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CCE" w:rsidRPr="00FC747A" w:rsidRDefault="00BC7CCE" w:rsidP="00BC7CCE">
      <w:pPr>
        <w:rPr>
          <w:lang w:val="it-IT"/>
        </w:rPr>
      </w:pPr>
      <w:r w:rsidRPr="003B55A2">
        <w:rPr>
          <w:lang w:val="it-IT"/>
        </w:rPr>
        <w:t xml:space="preserve">             </w:t>
      </w:r>
    </w:p>
    <w:tbl>
      <w:tblPr>
        <w:tblW w:w="5000" w:type="pct"/>
        <w:tblLook w:val="01E0" w:firstRow="1" w:lastRow="1" w:firstColumn="1" w:lastColumn="1" w:noHBand="0" w:noVBand="0"/>
      </w:tblPr>
      <w:tblGrid>
        <w:gridCol w:w="6626"/>
        <w:gridCol w:w="3561"/>
      </w:tblGrid>
      <w:tr w:rsidR="00531904" w:rsidRPr="00531904" w:rsidTr="00C874F7">
        <w:trPr>
          <w:trHeight w:val="2406"/>
        </w:trPr>
        <w:tc>
          <w:tcPr>
            <w:tcW w:w="3252" w:type="pct"/>
            <w:shd w:val="clear" w:color="auto" w:fill="auto"/>
          </w:tcPr>
          <w:p w:rsidR="00531904" w:rsidRPr="00531904" w:rsidRDefault="00531904" w:rsidP="00531904">
            <w:pPr>
              <w:rPr>
                <w:lang w:val="en-GB" w:eastAsia="ro-RO"/>
              </w:rPr>
            </w:pPr>
            <w:bookmarkStart w:id="0" w:name="_GoBack"/>
            <w:bookmarkEnd w:id="0"/>
          </w:p>
        </w:tc>
        <w:tc>
          <w:tcPr>
            <w:tcW w:w="1748" w:type="pct"/>
            <w:shd w:val="clear" w:color="auto" w:fill="auto"/>
          </w:tcPr>
          <w:p w:rsidR="00531904" w:rsidRPr="00531904" w:rsidRDefault="00531904" w:rsidP="00531904">
            <w:pPr>
              <w:rPr>
                <w:lang w:val="en-GB" w:eastAsia="ro-RO"/>
              </w:rPr>
            </w:pPr>
          </w:p>
        </w:tc>
      </w:tr>
    </w:tbl>
    <w:p w:rsidR="00042734" w:rsidRPr="00BC7CCE" w:rsidRDefault="00042734" w:rsidP="00042734">
      <w:pPr>
        <w:spacing w:line="360" w:lineRule="auto"/>
        <w:rPr>
          <w:lang w:val="it-IT"/>
        </w:rPr>
      </w:pPr>
    </w:p>
    <w:p w:rsidR="00FA3823" w:rsidRPr="00E05555" w:rsidRDefault="00BC7CCE" w:rsidP="00F144E2">
      <w:pPr>
        <w:pStyle w:val="Titlu2"/>
        <w:spacing w:line="360" w:lineRule="auto"/>
        <w:rPr>
          <w:i w:val="0"/>
          <w:caps/>
          <w:sz w:val="36"/>
          <w:szCs w:val="36"/>
          <w:lang w:val="ro-RO"/>
        </w:rPr>
      </w:pPr>
      <w:r>
        <w:rPr>
          <w:lang w:val="it-IT"/>
        </w:rPr>
        <w:t xml:space="preserve">                        </w:t>
      </w:r>
    </w:p>
    <w:p w:rsidR="00180A3D" w:rsidRPr="00B76F53" w:rsidRDefault="00CA6AF5" w:rsidP="00B76F53">
      <w:pPr>
        <w:pStyle w:val="Titlu1"/>
        <w:spacing w:after="0"/>
        <w:jc w:val="center"/>
        <w:rPr>
          <w:rFonts w:ascii="Times New Roman" w:hAnsi="Times New Roman" w:cs="Times New Roman"/>
          <w:caps/>
          <w:sz w:val="40"/>
          <w:szCs w:val="40"/>
          <w:lang w:val="ro-RO"/>
        </w:rPr>
      </w:pPr>
      <w:r w:rsidRPr="00B76F53">
        <w:rPr>
          <w:rFonts w:ascii="Times New Roman" w:hAnsi="Times New Roman" w:cs="Times New Roman"/>
          <w:caps/>
          <w:sz w:val="40"/>
          <w:szCs w:val="40"/>
          <w:lang w:val="ro-RO"/>
        </w:rPr>
        <w:t>Memoriu DE PREZENTARE</w:t>
      </w:r>
    </w:p>
    <w:p w:rsidR="00180A3D" w:rsidRPr="00B76F53" w:rsidRDefault="00180A3D" w:rsidP="00B76F53">
      <w:pPr>
        <w:pStyle w:val="Titlu1"/>
        <w:spacing w:before="0" w:after="0"/>
        <w:jc w:val="center"/>
        <w:rPr>
          <w:rFonts w:ascii="Times New Roman" w:hAnsi="Times New Roman" w:cs="Times New Roman"/>
          <w:b w:val="0"/>
          <w:sz w:val="40"/>
          <w:szCs w:val="40"/>
          <w:lang w:val="ro-RO"/>
        </w:rPr>
      </w:pPr>
      <w:r w:rsidRPr="00B76F53">
        <w:rPr>
          <w:rFonts w:ascii="Times New Roman" w:hAnsi="Times New Roman" w:cs="Times New Roman"/>
          <w:b w:val="0"/>
          <w:sz w:val="40"/>
          <w:szCs w:val="40"/>
          <w:lang w:val="ro-RO"/>
        </w:rPr>
        <w:t xml:space="preserve">pentru </w:t>
      </w:r>
      <w:r w:rsidR="00CA6AF5" w:rsidRPr="00B76F53">
        <w:rPr>
          <w:rFonts w:ascii="Times New Roman" w:hAnsi="Times New Roman" w:cs="Times New Roman"/>
          <w:b w:val="0"/>
          <w:sz w:val="40"/>
          <w:szCs w:val="40"/>
          <w:lang w:val="ro-RO"/>
        </w:rPr>
        <w:t xml:space="preserve">obţinerea </w:t>
      </w:r>
    </w:p>
    <w:p w:rsidR="00180A3D" w:rsidRPr="00B76F53" w:rsidRDefault="007B336E" w:rsidP="00B76F53">
      <w:pPr>
        <w:pStyle w:val="Titlu1"/>
        <w:spacing w:before="0" w:after="0"/>
        <w:jc w:val="center"/>
        <w:rPr>
          <w:rFonts w:ascii="Times New Roman" w:hAnsi="Times New Roman" w:cs="Times New Roman"/>
          <w:sz w:val="40"/>
          <w:szCs w:val="40"/>
          <w:lang w:val="ro-RO"/>
        </w:rPr>
      </w:pPr>
      <w:r w:rsidRPr="00B76F53">
        <w:rPr>
          <w:rFonts w:ascii="Times New Roman" w:hAnsi="Times New Roman" w:cs="Times New Roman"/>
          <w:sz w:val="40"/>
          <w:szCs w:val="40"/>
          <w:lang w:val="ro-RO"/>
        </w:rPr>
        <w:t>ACORDULUI DE MEDIU</w:t>
      </w:r>
    </w:p>
    <w:p w:rsidR="00180A3D" w:rsidRDefault="00180A3D" w:rsidP="00180A3D">
      <w:pPr>
        <w:rPr>
          <w:rFonts w:ascii="Arial" w:hAnsi="Arial" w:cs="Arial"/>
          <w:sz w:val="40"/>
          <w:szCs w:val="40"/>
          <w:lang w:val="ro-RO"/>
        </w:rPr>
      </w:pPr>
    </w:p>
    <w:p w:rsidR="00180A3D" w:rsidRPr="00185741" w:rsidRDefault="00180A3D" w:rsidP="00180A3D">
      <w:pPr>
        <w:rPr>
          <w:rFonts w:ascii="Arial" w:hAnsi="Arial" w:cs="Arial"/>
          <w:lang w:val="ro-RO"/>
        </w:rPr>
      </w:pPr>
    </w:p>
    <w:p w:rsidR="00531904" w:rsidRPr="00531904" w:rsidRDefault="00E15713" w:rsidP="00531904">
      <w:pPr>
        <w:spacing w:before="120"/>
        <w:ind w:left="1979" w:hanging="1979"/>
        <w:jc w:val="both"/>
        <w:rPr>
          <w:b/>
          <w:sz w:val="36"/>
          <w:szCs w:val="36"/>
          <w:lang w:val="ro-RO" w:eastAsia="ro-RO"/>
        </w:rPr>
      </w:pPr>
      <w:r w:rsidRPr="00E15713">
        <w:rPr>
          <w:sz w:val="36"/>
          <w:szCs w:val="36"/>
          <w:lang w:val="ro-RO"/>
        </w:rPr>
        <w:t xml:space="preserve">Obiectiv: </w:t>
      </w:r>
      <w:r w:rsidR="00531904">
        <w:rPr>
          <w:sz w:val="36"/>
          <w:szCs w:val="36"/>
          <w:lang w:val="ro-RO"/>
        </w:rPr>
        <w:tab/>
      </w:r>
      <w:r w:rsidR="00531904" w:rsidRPr="00531904">
        <w:rPr>
          <w:b/>
          <w:sz w:val="36"/>
          <w:szCs w:val="36"/>
          <w:lang w:val="ro-RO" w:eastAsia="ro-RO"/>
        </w:rPr>
        <w:t>PODET DALAT PE DRUM LOCAL PESTE PARAUL VALEA SEACA IN AMONTE DE CONFLUENTA CU PARAUL VALEA CU APA, COMUNA BUJORENI, JUD. VALCEA.</w:t>
      </w:r>
    </w:p>
    <w:p w:rsidR="00531904" w:rsidRPr="00531904" w:rsidRDefault="00531904" w:rsidP="00531904">
      <w:pPr>
        <w:spacing w:line="360" w:lineRule="auto"/>
        <w:jc w:val="center"/>
        <w:rPr>
          <w:rFonts w:ascii="Arial" w:hAnsi="Arial" w:cs="Arial"/>
          <w:sz w:val="40"/>
          <w:szCs w:val="40"/>
          <w:lang w:val="ro-RO" w:eastAsia="ro-RO"/>
        </w:rPr>
      </w:pPr>
    </w:p>
    <w:p w:rsidR="00E15713" w:rsidRPr="00E15713" w:rsidRDefault="00E15713" w:rsidP="00531904">
      <w:pPr>
        <w:rPr>
          <w:sz w:val="36"/>
          <w:szCs w:val="36"/>
          <w:lang w:val="ro-RO"/>
        </w:rPr>
      </w:pPr>
    </w:p>
    <w:p w:rsidR="00E15713" w:rsidRPr="00E15713" w:rsidRDefault="00E15713" w:rsidP="00E15713">
      <w:pPr>
        <w:ind w:left="1980" w:hanging="1980"/>
        <w:jc w:val="both"/>
        <w:rPr>
          <w:sz w:val="36"/>
          <w:szCs w:val="36"/>
          <w:lang w:val="ro-RO"/>
        </w:rPr>
      </w:pPr>
    </w:p>
    <w:p w:rsidR="00E15713" w:rsidRPr="00E15713" w:rsidRDefault="00E15713" w:rsidP="00E15713">
      <w:pPr>
        <w:spacing w:line="360" w:lineRule="auto"/>
        <w:jc w:val="center"/>
        <w:rPr>
          <w:rFonts w:ascii="Arial" w:hAnsi="Arial" w:cs="Arial"/>
          <w:lang w:val="ro-RO"/>
        </w:rPr>
      </w:pPr>
    </w:p>
    <w:p w:rsidR="00531904" w:rsidRPr="00531904" w:rsidRDefault="00E15713" w:rsidP="00531904">
      <w:pPr>
        <w:spacing w:line="360" w:lineRule="auto"/>
        <w:rPr>
          <w:sz w:val="36"/>
          <w:szCs w:val="36"/>
          <w:lang w:val="it-IT"/>
        </w:rPr>
      </w:pPr>
      <w:r w:rsidRPr="00103331">
        <w:rPr>
          <w:sz w:val="36"/>
          <w:szCs w:val="36"/>
          <w:lang w:val="it-IT"/>
        </w:rPr>
        <w:t>Beneficiar:</w:t>
      </w:r>
      <w:r w:rsidR="00531904">
        <w:rPr>
          <w:sz w:val="36"/>
          <w:szCs w:val="36"/>
          <w:lang w:val="it-IT"/>
        </w:rPr>
        <w:t xml:space="preserve">     </w:t>
      </w:r>
      <w:r w:rsidR="00531904" w:rsidRPr="00531904">
        <w:rPr>
          <w:rFonts w:ascii="Arial Narrow" w:hAnsi="Arial Narrow"/>
          <w:b/>
          <w:sz w:val="40"/>
          <w:szCs w:val="40"/>
          <w:lang w:val="ro-RO" w:eastAsia="ro-RO"/>
        </w:rPr>
        <w:t>COMUNA BUJORENI, JUD. VALCEA</w:t>
      </w:r>
    </w:p>
    <w:p w:rsidR="00E15713" w:rsidRPr="00103331" w:rsidRDefault="00E15713" w:rsidP="00E15713">
      <w:pPr>
        <w:spacing w:line="360" w:lineRule="auto"/>
        <w:jc w:val="center"/>
        <w:rPr>
          <w:rFonts w:ascii="Arial" w:hAnsi="Arial" w:cs="Arial"/>
          <w:b/>
          <w:caps/>
          <w:lang w:val="it-IT"/>
        </w:rPr>
      </w:pPr>
    </w:p>
    <w:p w:rsidR="00E15713" w:rsidRPr="00103331" w:rsidRDefault="00E15713" w:rsidP="00E15713">
      <w:pPr>
        <w:spacing w:line="360" w:lineRule="auto"/>
        <w:jc w:val="center"/>
        <w:rPr>
          <w:rFonts w:ascii="Arial" w:hAnsi="Arial" w:cs="Arial"/>
          <w:caps/>
          <w:lang w:val="it-IT"/>
        </w:rPr>
      </w:pPr>
    </w:p>
    <w:p w:rsidR="00E15713" w:rsidRPr="00103331" w:rsidRDefault="00E15713" w:rsidP="00E15713">
      <w:pPr>
        <w:tabs>
          <w:tab w:val="left" w:pos="2790"/>
        </w:tabs>
        <w:rPr>
          <w:rFonts w:ascii="Arial Narrow" w:hAnsi="Arial Narrow"/>
          <w:sz w:val="28"/>
          <w:szCs w:val="28"/>
          <w:lang w:val="it-IT"/>
        </w:rPr>
      </w:pPr>
    </w:p>
    <w:p w:rsidR="00E15713" w:rsidRPr="00103331" w:rsidRDefault="00531904" w:rsidP="00E15713">
      <w:pPr>
        <w:tabs>
          <w:tab w:val="left" w:pos="2790"/>
        </w:tabs>
        <w:jc w:val="center"/>
        <w:rPr>
          <w:b/>
          <w:sz w:val="40"/>
          <w:szCs w:val="40"/>
          <w:lang w:val="it-IT"/>
        </w:rPr>
      </w:pPr>
      <w:r>
        <w:rPr>
          <w:b/>
          <w:sz w:val="40"/>
          <w:szCs w:val="40"/>
          <w:lang w:val="it-IT"/>
        </w:rPr>
        <w:t>- 2016</w:t>
      </w:r>
      <w:r w:rsidR="00E15713" w:rsidRPr="00103331">
        <w:rPr>
          <w:b/>
          <w:sz w:val="40"/>
          <w:szCs w:val="40"/>
          <w:lang w:val="it-IT"/>
        </w:rPr>
        <w:t xml:space="preserve">- </w:t>
      </w:r>
    </w:p>
    <w:p w:rsidR="007B336E" w:rsidRPr="00103331" w:rsidRDefault="007B336E" w:rsidP="007B336E">
      <w:pPr>
        <w:tabs>
          <w:tab w:val="left" w:pos="2790"/>
        </w:tabs>
        <w:jc w:val="center"/>
        <w:rPr>
          <w:rFonts w:ascii="Arial Narrow" w:hAnsi="Arial Narrow"/>
          <w:sz w:val="32"/>
          <w:szCs w:val="32"/>
          <w:lang w:val="it-IT"/>
        </w:rPr>
      </w:pPr>
    </w:p>
    <w:p w:rsidR="00103331" w:rsidRPr="00103331" w:rsidRDefault="00103331" w:rsidP="00531904">
      <w:pPr>
        <w:rPr>
          <w:rFonts w:ascii="Arial" w:hAnsi="Arial" w:cs="Arial"/>
          <w:b/>
          <w:sz w:val="32"/>
          <w:szCs w:val="32"/>
          <w:lang w:val="it-IT"/>
        </w:rPr>
      </w:pPr>
    </w:p>
    <w:p w:rsidR="00CA6AF5" w:rsidRPr="00103331" w:rsidRDefault="00CA6AF5" w:rsidP="00CA6AF5">
      <w:pPr>
        <w:jc w:val="center"/>
        <w:rPr>
          <w:b/>
          <w:sz w:val="40"/>
          <w:szCs w:val="40"/>
          <w:lang w:val="it-IT"/>
        </w:rPr>
      </w:pPr>
      <w:r w:rsidRPr="00103331">
        <w:rPr>
          <w:b/>
          <w:sz w:val="40"/>
          <w:szCs w:val="40"/>
          <w:lang w:val="it-IT"/>
        </w:rPr>
        <w:lastRenderedPageBreak/>
        <w:t>FOAIE  DE  PREZENTARE</w:t>
      </w:r>
    </w:p>
    <w:p w:rsidR="00CA6AF5" w:rsidRPr="00103331" w:rsidRDefault="00CA6AF5" w:rsidP="00CA6AF5">
      <w:pPr>
        <w:jc w:val="center"/>
        <w:rPr>
          <w:b/>
          <w:sz w:val="28"/>
          <w:szCs w:val="28"/>
          <w:lang w:val="it-IT"/>
        </w:rPr>
      </w:pPr>
    </w:p>
    <w:p w:rsidR="00CA6AF5" w:rsidRPr="00103331" w:rsidRDefault="00CA6AF5" w:rsidP="00CA6AF5">
      <w:pPr>
        <w:jc w:val="center"/>
        <w:rPr>
          <w:b/>
          <w:sz w:val="28"/>
          <w:szCs w:val="28"/>
          <w:lang w:val="it-IT"/>
        </w:rPr>
      </w:pPr>
    </w:p>
    <w:p w:rsidR="00CA6AF5" w:rsidRPr="00103331" w:rsidRDefault="00CA6AF5" w:rsidP="00CA6AF5">
      <w:pPr>
        <w:jc w:val="center"/>
        <w:rPr>
          <w:b/>
          <w:sz w:val="28"/>
          <w:szCs w:val="28"/>
          <w:lang w:val="it-IT"/>
        </w:rPr>
      </w:pPr>
    </w:p>
    <w:p w:rsidR="00C438FF" w:rsidRPr="00103331" w:rsidRDefault="00CA6AF5" w:rsidP="00C438FF">
      <w:pPr>
        <w:ind w:left="2880" w:hanging="2880"/>
        <w:rPr>
          <w:b/>
          <w:sz w:val="28"/>
          <w:szCs w:val="28"/>
          <w:lang w:val="it-IT"/>
        </w:rPr>
      </w:pPr>
      <w:r w:rsidRPr="00103331">
        <w:rPr>
          <w:sz w:val="28"/>
          <w:szCs w:val="28"/>
          <w:lang w:val="it-IT"/>
        </w:rPr>
        <w:t>DENUMIRE PROIECT</w:t>
      </w:r>
      <w:r w:rsidRPr="00103331">
        <w:rPr>
          <w:b/>
          <w:sz w:val="28"/>
          <w:szCs w:val="28"/>
          <w:lang w:val="it-IT"/>
        </w:rPr>
        <w:t xml:space="preserve">: Memoriu de prezentre pentru obţinerea Acordului de Mediu pentru obiectivul </w:t>
      </w:r>
      <w:r w:rsidR="00C438FF" w:rsidRPr="00103331">
        <w:rPr>
          <w:b/>
          <w:sz w:val="28"/>
          <w:szCs w:val="28"/>
          <w:lang w:val="it-IT"/>
        </w:rPr>
        <w:t>„</w:t>
      </w:r>
      <w:r w:rsidR="00531904" w:rsidRPr="00531904">
        <w:rPr>
          <w:rFonts w:ascii="Arial Narrow" w:hAnsi="Arial Narrow" w:cs="Arial"/>
          <w:bCs/>
          <w:kern w:val="32"/>
          <w:sz w:val="28"/>
          <w:szCs w:val="28"/>
          <w:lang w:val="it-IT"/>
        </w:rPr>
        <w:t xml:space="preserve"> </w:t>
      </w:r>
      <w:r w:rsidR="00531904" w:rsidRPr="00531904">
        <w:rPr>
          <w:b/>
          <w:sz w:val="28"/>
          <w:szCs w:val="28"/>
          <w:lang w:val="it-IT"/>
        </w:rPr>
        <w:t>Podet dalat pe drum local peste paraul Valea Seaca in amonte de confluenta cu paraul Valea cu apa, Comuna Bujoreni, Jud. Valcea</w:t>
      </w:r>
      <w:r w:rsidR="00C438FF" w:rsidRPr="00103331">
        <w:rPr>
          <w:b/>
          <w:sz w:val="28"/>
          <w:szCs w:val="28"/>
          <w:lang w:val="it-IT"/>
        </w:rPr>
        <w:t>”.</w:t>
      </w:r>
    </w:p>
    <w:p w:rsidR="00042734" w:rsidRPr="009C3F9F" w:rsidRDefault="00CA6AF5" w:rsidP="009C3F9F">
      <w:pPr>
        <w:ind w:left="2880" w:hanging="2880"/>
        <w:jc w:val="both"/>
        <w:rPr>
          <w:b/>
          <w:sz w:val="28"/>
          <w:szCs w:val="28"/>
          <w:lang w:val="it-IT"/>
        </w:rPr>
      </w:pPr>
      <w:r w:rsidRPr="00103331">
        <w:rPr>
          <w:b/>
          <w:sz w:val="28"/>
          <w:szCs w:val="28"/>
          <w:lang w:val="it-IT"/>
        </w:rPr>
        <w:t xml:space="preserve">                                                           </w:t>
      </w:r>
    </w:p>
    <w:p w:rsidR="00B91566" w:rsidRPr="00BC7CCE" w:rsidRDefault="00B91566" w:rsidP="00B91566">
      <w:pPr>
        <w:rPr>
          <w:b/>
          <w:bCs/>
          <w:sz w:val="28"/>
          <w:szCs w:val="28"/>
          <w:lang w:val="pt-BR"/>
        </w:rPr>
      </w:pPr>
      <w:r w:rsidRPr="00BC7CCE">
        <w:rPr>
          <w:sz w:val="28"/>
          <w:szCs w:val="28"/>
          <w:lang w:val="pt-BR"/>
        </w:rPr>
        <w:t>PROIECTANT</w:t>
      </w:r>
      <w:r w:rsidRPr="00BC7CCE">
        <w:rPr>
          <w:b/>
          <w:sz w:val="28"/>
          <w:szCs w:val="28"/>
          <w:lang w:val="pt-BR"/>
        </w:rPr>
        <w:t xml:space="preserve">:  </w:t>
      </w:r>
      <w:r w:rsidRPr="00BC7CCE">
        <w:rPr>
          <w:b/>
          <w:sz w:val="28"/>
          <w:szCs w:val="28"/>
          <w:lang w:val="pt-BR"/>
        </w:rPr>
        <w:tab/>
      </w:r>
      <w:r w:rsidRPr="00BC7CCE">
        <w:rPr>
          <w:b/>
          <w:sz w:val="28"/>
          <w:szCs w:val="28"/>
          <w:lang w:val="pt-BR"/>
        </w:rPr>
        <w:tab/>
      </w:r>
      <w:r w:rsidRPr="00BC7CCE">
        <w:rPr>
          <w:b/>
          <w:bCs/>
          <w:sz w:val="40"/>
          <w:szCs w:val="40"/>
          <w:lang w:val="pt-BR"/>
        </w:rPr>
        <w:t>SC RIONVIL SRL</w:t>
      </w:r>
    </w:p>
    <w:p w:rsidR="00B91566" w:rsidRPr="00BC7CCE" w:rsidRDefault="00B91566" w:rsidP="00B91566">
      <w:pPr>
        <w:rPr>
          <w:b/>
          <w:bCs/>
          <w:sz w:val="28"/>
          <w:szCs w:val="28"/>
          <w:lang w:val="it-IT"/>
        </w:rPr>
      </w:pPr>
      <w:r w:rsidRPr="00BC7CCE">
        <w:rPr>
          <w:b/>
          <w:bCs/>
          <w:sz w:val="28"/>
          <w:szCs w:val="28"/>
          <w:lang w:val="pt-BR"/>
        </w:rPr>
        <w:tab/>
      </w:r>
      <w:r w:rsidRPr="00BC7CCE">
        <w:rPr>
          <w:b/>
          <w:bCs/>
          <w:sz w:val="28"/>
          <w:szCs w:val="28"/>
          <w:lang w:val="pt-BR"/>
        </w:rPr>
        <w:tab/>
      </w:r>
      <w:r w:rsidRPr="00BC7CCE">
        <w:rPr>
          <w:b/>
          <w:bCs/>
          <w:sz w:val="28"/>
          <w:szCs w:val="28"/>
          <w:lang w:val="pt-BR"/>
        </w:rPr>
        <w:tab/>
      </w:r>
      <w:r w:rsidRPr="00BC7CCE">
        <w:rPr>
          <w:b/>
          <w:bCs/>
          <w:sz w:val="28"/>
          <w:szCs w:val="28"/>
          <w:lang w:val="pt-BR"/>
        </w:rPr>
        <w:tab/>
        <w:t xml:space="preserve">Str. Henri Coandă, nr.31, Rm. </w:t>
      </w:r>
      <w:r w:rsidRPr="00BC7CCE">
        <w:rPr>
          <w:b/>
          <w:bCs/>
          <w:sz w:val="28"/>
          <w:szCs w:val="28"/>
          <w:lang w:val="it-IT"/>
        </w:rPr>
        <w:t>Vâlcea</w:t>
      </w:r>
    </w:p>
    <w:p w:rsidR="00B91566" w:rsidRPr="00BC7CCE" w:rsidRDefault="00B91566" w:rsidP="00B91566">
      <w:pPr>
        <w:rPr>
          <w:b/>
          <w:bCs/>
          <w:sz w:val="28"/>
          <w:szCs w:val="28"/>
          <w:lang w:val="it-IT"/>
        </w:rPr>
      </w:pPr>
      <w:r w:rsidRPr="00BC7CCE">
        <w:rPr>
          <w:b/>
          <w:bCs/>
          <w:sz w:val="28"/>
          <w:szCs w:val="28"/>
          <w:lang w:val="it-IT"/>
        </w:rPr>
        <w:tab/>
      </w:r>
      <w:r w:rsidRPr="00BC7CCE">
        <w:rPr>
          <w:b/>
          <w:bCs/>
          <w:sz w:val="28"/>
          <w:szCs w:val="28"/>
          <w:lang w:val="it-IT"/>
        </w:rPr>
        <w:tab/>
      </w:r>
      <w:r w:rsidRPr="00BC7CCE">
        <w:rPr>
          <w:b/>
          <w:bCs/>
          <w:sz w:val="28"/>
          <w:szCs w:val="28"/>
          <w:lang w:val="it-IT"/>
        </w:rPr>
        <w:tab/>
      </w:r>
      <w:r w:rsidRPr="00BC7CCE">
        <w:rPr>
          <w:b/>
          <w:bCs/>
          <w:sz w:val="28"/>
          <w:szCs w:val="28"/>
          <w:lang w:val="it-IT"/>
        </w:rPr>
        <w:tab/>
        <w:t xml:space="preserve">Tel/Fax: 0350/808769 ; </w:t>
      </w:r>
    </w:p>
    <w:p w:rsidR="00B91566" w:rsidRPr="00BC7CCE" w:rsidRDefault="00B91566" w:rsidP="00B91566">
      <w:pPr>
        <w:rPr>
          <w:b/>
          <w:bCs/>
          <w:sz w:val="28"/>
          <w:szCs w:val="28"/>
          <w:lang w:val="it-IT"/>
        </w:rPr>
      </w:pPr>
      <w:r w:rsidRPr="00BC7CCE">
        <w:rPr>
          <w:b/>
          <w:bCs/>
          <w:sz w:val="28"/>
          <w:szCs w:val="28"/>
          <w:lang w:val="it-IT"/>
        </w:rPr>
        <w:tab/>
      </w:r>
      <w:r w:rsidRPr="00BC7CCE">
        <w:rPr>
          <w:b/>
          <w:bCs/>
          <w:sz w:val="28"/>
          <w:szCs w:val="28"/>
          <w:lang w:val="it-IT"/>
        </w:rPr>
        <w:tab/>
      </w:r>
      <w:r w:rsidRPr="00BC7CCE">
        <w:rPr>
          <w:b/>
          <w:bCs/>
          <w:sz w:val="28"/>
          <w:szCs w:val="28"/>
          <w:lang w:val="it-IT"/>
        </w:rPr>
        <w:tab/>
      </w:r>
      <w:r w:rsidRPr="00BC7CCE">
        <w:rPr>
          <w:b/>
          <w:bCs/>
          <w:sz w:val="28"/>
          <w:szCs w:val="28"/>
          <w:lang w:val="it-IT"/>
        </w:rPr>
        <w:tab/>
        <w:t xml:space="preserve">E-mail: </w:t>
      </w:r>
      <w:hyperlink r:id="rId8" w:history="1">
        <w:r w:rsidRPr="00BC7CCE">
          <w:rPr>
            <w:rStyle w:val="Hyperlink"/>
            <w:b/>
            <w:bCs/>
            <w:sz w:val="28"/>
            <w:szCs w:val="28"/>
            <w:lang w:val="it-IT"/>
          </w:rPr>
          <w:t>rionvil@yahoo.com</w:t>
        </w:r>
      </w:hyperlink>
    </w:p>
    <w:p w:rsidR="00B91566" w:rsidRPr="00BC7CCE" w:rsidRDefault="00B91566" w:rsidP="00B91566">
      <w:pPr>
        <w:rPr>
          <w:b/>
          <w:bCs/>
          <w:sz w:val="28"/>
          <w:szCs w:val="28"/>
          <w:lang w:val="it-IT"/>
        </w:rPr>
      </w:pPr>
      <w:r w:rsidRPr="00BC7CCE">
        <w:rPr>
          <w:bCs/>
          <w:sz w:val="28"/>
          <w:szCs w:val="28"/>
          <w:lang w:val="it-IT"/>
        </w:rPr>
        <w:t>AUTORIZATIE :</w:t>
      </w:r>
      <w:r w:rsidRPr="00BC7CCE">
        <w:rPr>
          <w:bCs/>
          <w:sz w:val="28"/>
          <w:szCs w:val="28"/>
          <w:lang w:val="it-IT"/>
        </w:rPr>
        <w:tab/>
      </w:r>
      <w:r w:rsidRPr="00BC7CCE">
        <w:rPr>
          <w:b/>
          <w:bCs/>
          <w:sz w:val="28"/>
          <w:szCs w:val="28"/>
          <w:lang w:val="it-IT"/>
        </w:rPr>
        <w:tab/>
        <w:t>J38/322/2001</w:t>
      </w:r>
    </w:p>
    <w:p w:rsidR="00B91566" w:rsidRPr="00BC7CCE" w:rsidRDefault="00B91566" w:rsidP="00B91566">
      <w:pPr>
        <w:rPr>
          <w:b/>
          <w:bCs/>
          <w:sz w:val="28"/>
          <w:szCs w:val="28"/>
          <w:lang w:val="it-IT"/>
        </w:rPr>
      </w:pPr>
      <w:r w:rsidRPr="00BC7CCE">
        <w:rPr>
          <w:bCs/>
          <w:sz w:val="28"/>
          <w:szCs w:val="28"/>
          <w:lang w:val="it-IT"/>
        </w:rPr>
        <w:t>CUI :</w:t>
      </w:r>
      <w:r w:rsidRPr="00BC7CCE">
        <w:rPr>
          <w:bCs/>
          <w:sz w:val="28"/>
          <w:szCs w:val="28"/>
          <w:lang w:val="it-IT"/>
        </w:rPr>
        <w:tab/>
      </w:r>
      <w:r w:rsidRPr="00BC7CCE">
        <w:rPr>
          <w:b/>
          <w:bCs/>
          <w:sz w:val="28"/>
          <w:szCs w:val="28"/>
          <w:lang w:val="it-IT"/>
        </w:rPr>
        <w:tab/>
      </w:r>
      <w:r w:rsidRPr="00BC7CCE">
        <w:rPr>
          <w:b/>
          <w:bCs/>
          <w:sz w:val="28"/>
          <w:szCs w:val="28"/>
          <w:lang w:val="it-IT"/>
        </w:rPr>
        <w:tab/>
      </w:r>
      <w:r w:rsidRPr="00BC7CCE">
        <w:rPr>
          <w:b/>
          <w:bCs/>
          <w:sz w:val="28"/>
          <w:szCs w:val="28"/>
          <w:lang w:val="it-IT"/>
        </w:rPr>
        <w:tab/>
        <w:t>RO 14159023</w:t>
      </w:r>
    </w:p>
    <w:p w:rsidR="00B91566" w:rsidRDefault="00B91566" w:rsidP="00042734">
      <w:pPr>
        <w:spacing w:line="360" w:lineRule="auto"/>
        <w:rPr>
          <w:sz w:val="28"/>
          <w:szCs w:val="28"/>
          <w:lang w:val="pt-BR"/>
        </w:rPr>
      </w:pPr>
    </w:p>
    <w:p w:rsidR="00C438FF" w:rsidRPr="00BC7CCE" w:rsidRDefault="00C438FF" w:rsidP="00C438FF">
      <w:pPr>
        <w:rPr>
          <w:sz w:val="28"/>
          <w:szCs w:val="28"/>
          <w:lang w:val="it-IT"/>
        </w:rPr>
      </w:pPr>
    </w:p>
    <w:p w:rsidR="00531904" w:rsidRPr="00531904" w:rsidRDefault="00C438FF" w:rsidP="00531904">
      <w:pPr>
        <w:spacing w:line="360" w:lineRule="auto"/>
        <w:rPr>
          <w:sz w:val="36"/>
          <w:szCs w:val="36"/>
          <w:lang w:val="it-IT"/>
        </w:rPr>
      </w:pPr>
      <w:r w:rsidRPr="00BC7CCE">
        <w:rPr>
          <w:sz w:val="28"/>
          <w:szCs w:val="28"/>
          <w:lang w:val="it-IT"/>
        </w:rPr>
        <w:t>BENEFICIAR</w:t>
      </w:r>
      <w:r w:rsidRPr="00BC7CCE">
        <w:rPr>
          <w:b/>
          <w:sz w:val="28"/>
          <w:szCs w:val="28"/>
          <w:lang w:val="it-IT"/>
        </w:rPr>
        <w:t xml:space="preserve">: </w:t>
      </w:r>
      <w:r w:rsidRPr="00BC7CCE">
        <w:rPr>
          <w:b/>
          <w:sz w:val="28"/>
          <w:szCs w:val="28"/>
          <w:lang w:val="it-IT"/>
        </w:rPr>
        <w:tab/>
      </w:r>
      <w:r w:rsidR="00531904" w:rsidRPr="00531904">
        <w:rPr>
          <w:b/>
          <w:bCs/>
          <w:sz w:val="40"/>
          <w:szCs w:val="40"/>
          <w:lang w:val="pt-BR"/>
        </w:rPr>
        <w:t>COMUNA BUJORENI, JUD. VALCEA</w:t>
      </w:r>
    </w:p>
    <w:p w:rsidR="00C438FF" w:rsidRPr="00C438FF" w:rsidRDefault="00C438FF" w:rsidP="00C438FF">
      <w:pPr>
        <w:rPr>
          <w:b/>
          <w:sz w:val="28"/>
          <w:szCs w:val="28"/>
          <w:lang w:val="fr-FR"/>
        </w:rPr>
      </w:pPr>
    </w:p>
    <w:p w:rsidR="00C438FF" w:rsidRPr="00C438FF" w:rsidRDefault="00C438FF" w:rsidP="00C438FF">
      <w:pPr>
        <w:rPr>
          <w:b/>
          <w:bCs/>
          <w:sz w:val="28"/>
          <w:szCs w:val="28"/>
          <w:lang w:val="fr-FR"/>
        </w:rPr>
      </w:pPr>
    </w:p>
    <w:p w:rsidR="00C438FF" w:rsidRPr="00C438FF" w:rsidRDefault="00C438FF" w:rsidP="00C438FF">
      <w:pPr>
        <w:rPr>
          <w:b/>
          <w:bCs/>
          <w:sz w:val="28"/>
          <w:szCs w:val="28"/>
          <w:lang w:val="fr-FR"/>
        </w:rPr>
      </w:pPr>
    </w:p>
    <w:p w:rsidR="00C438FF" w:rsidRPr="00C438FF" w:rsidRDefault="00C438FF" w:rsidP="00C438FF">
      <w:pPr>
        <w:rPr>
          <w:b/>
          <w:bCs/>
          <w:sz w:val="28"/>
          <w:szCs w:val="28"/>
          <w:lang w:val="fr-FR"/>
        </w:rPr>
      </w:pPr>
    </w:p>
    <w:p w:rsidR="00C438FF" w:rsidRPr="00C438FF" w:rsidRDefault="00C438FF" w:rsidP="00C438FF">
      <w:pPr>
        <w:jc w:val="center"/>
        <w:rPr>
          <w:b/>
          <w:sz w:val="40"/>
          <w:szCs w:val="40"/>
          <w:lang w:val="fr-FR"/>
        </w:rPr>
      </w:pPr>
      <w:r w:rsidRPr="00C438FF">
        <w:rPr>
          <w:b/>
          <w:sz w:val="40"/>
          <w:szCs w:val="40"/>
          <w:lang w:val="fr-FR"/>
        </w:rPr>
        <w:t>FOAIE  DE  SEMNĂTURI</w:t>
      </w:r>
    </w:p>
    <w:p w:rsidR="00C438FF" w:rsidRPr="00C438FF" w:rsidRDefault="00C438FF" w:rsidP="00C438FF">
      <w:pPr>
        <w:rPr>
          <w:b/>
          <w:bCs/>
          <w:sz w:val="28"/>
          <w:szCs w:val="28"/>
          <w:lang w:val="fr-FR"/>
        </w:rPr>
      </w:pPr>
    </w:p>
    <w:p w:rsidR="00C438FF" w:rsidRPr="00C438FF" w:rsidRDefault="00C438FF" w:rsidP="00C438FF">
      <w:pPr>
        <w:rPr>
          <w:b/>
          <w:bCs/>
          <w:sz w:val="28"/>
          <w:szCs w:val="28"/>
          <w:lang w:val="fr-FR"/>
        </w:rPr>
      </w:pPr>
    </w:p>
    <w:p w:rsidR="00243B76" w:rsidRDefault="00243B76" w:rsidP="00B91566">
      <w:pPr>
        <w:rPr>
          <w:bCs/>
          <w:sz w:val="28"/>
          <w:szCs w:val="28"/>
          <w:lang w:val="fr-FR"/>
        </w:rPr>
      </w:pPr>
    </w:p>
    <w:p w:rsidR="00243B76" w:rsidRDefault="00243B76" w:rsidP="00B91566">
      <w:pPr>
        <w:rPr>
          <w:bCs/>
          <w:sz w:val="28"/>
          <w:szCs w:val="28"/>
          <w:lang w:val="fr-FR"/>
        </w:rPr>
      </w:pPr>
    </w:p>
    <w:p w:rsidR="00B91566" w:rsidRPr="00BC7CCE" w:rsidRDefault="00B91566" w:rsidP="00B91566">
      <w:pPr>
        <w:rPr>
          <w:bCs/>
          <w:sz w:val="28"/>
          <w:szCs w:val="28"/>
          <w:lang w:val="fr-FR"/>
        </w:rPr>
      </w:pPr>
      <w:r w:rsidRPr="00C438FF">
        <w:rPr>
          <w:bCs/>
          <w:sz w:val="28"/>
          <w:szCs w:val="28"/>
          <w:lang w:val="fr-FR"/>
        </w:rPr>
        <w:t xml:space="preserve">Director:                                    </w:t>
      </w:r>
      <w:r w:rsidRPr="00C438FF">
        <w:rPr>
          <w:b/>
          <w:bCs/>
          <w:sz w:val="28"/>
          <w:szCs w:val="28"/>
          <w:lang w:val="fr-FR"/>
        </w:rPr>
        <w:t xml:space="preserve">Ing. </w:t>
      </w:r>
      <w:r w:rsidRPr="00BC7CCE">
        <w:rPr>
          <w:b/>
          <w:bCs/>
          <w:sz w:val="28"/>
          <w:szCs w:val="28"/>
          <w:lang w:val="fr-FR"/>
        </w:rPr>
        <w:t>Mosor Cosmin</w:t>
      </w:r>
    </w:p>
    <w:p w:rsidR="00B91566" w:rsidRPr="00BC7CCE" w:rsidRDefault="00B91566" w:rsidP="00B91566">
      <w:pPr>
        <w:rPr>
          <w:b/>
          <w:bCs/>
          <w:sz w:val="28"/>
          <w:szCs w:val="28"/>
          <w:lang w:val="fr-FR"/>
        </w:rPr>
      </w:pPr>
    </w:p>
    <w:p w:rsidR="00B91566" w:rsidRPr="00531904" w:rsidRDefault="00B91566" w:rsidP="00B91566">
      <w:pPr>
        <w:spacing w:line="360" w:lineRule="auto"/>
        <w:rPr>
          <w:b/>
          <w:bCs/>
          <w:sz w:val="28"/>
          <w:szCs w:val="28"/>
        </w:rPr>
      </w:pPr>
      <w:r w:rsidRPr="00531904">
        <w:rPr>
          <w:bCs/>
          <w:sz w:val="28"/>
          <w:szCs w:val="28"/>
        </w:rPr>
        <w:t>Colect</w:t>
      </w:r>
      <w:r w:rsidR="00531904" w:rsidRPr="00531904">
        <w:rPr>
          <w:bCs/>
          <w:sz w:val="28"/>
          <w:szCs w:val="28"/>
        </w:rPr>
        <w:t xml:space="preserve">iv elaborare :               </w:t>
      </w:r>
      <w:r w:rsidR="00531904" w:rsidRPr="00531904">
        <w:rPr>
          <w:b/>
          <w:bCs/>
          <w:sz w:val="28"/>
          <w:szCs w:val="28"/>
        </w:rPr>
        <w:t xml:space="preserve">    Ecolog Matei</w:t>
      </w:r>
      <w:r w:rsidRPr="00531904">
        <w:rPr>
          <w:b/>
          <w:bCs/>
          <w:sz w:val="28"/>
          <w:szCs w:val="28"/>
        </w:rPr>
        <w:t xml:space="preserve"> Amelia</w:t>
      </w:r>
    </w:p>
    <w:p w:rsidR="00B91566" w:rsidRPr="00531904" w:rsidRDefault="00B91566" w:rsidP="00B91566">
      <w:pPr>
        <w:spacing w:line="360" w:lineRule="auto"/>
        <w:rPr>
          <w:b/>
          <w:bCs/>
          <w:sz w:val="28"/>
          <w:szCs w:val="28"/>
        </w:rPr>
      </w:pPr>
      <w:r w:rsidRPr="00531904">
        <w:rPr>
          <w:b/>
          <w:bCs/>
          <w:sz w:val="28"/>
          <w:szCs w:val="28"/>
        </w:rPr>
        <w:t xml:space="preserve">                                     </w:t>
      </w:r>
      <w:r w:rsidR="00531904" w:rsidRPr="00531904">
        <w:rPr>
          <w:b/>
          <w:bCs/>
          <w:sz w:val="28"/>
          <w:szCs w:val="28"/>
        </w:rPr>
        <w:t xml:space="preserve">              Ing. Diaconu Adriana</w:t>
      </w:r>
    </w:p>
    <w:p w:rsidR="00B91566" w:rsidRPr="00531904" w:rsidRDefault="00B91566" w:rsidP="00B91566">
      <w:pPr>
        <w:rPr>
          <w:rFonts w:ascii="Arial" w:hAnsi="Arial" w:cs="Arial"/>
          <w:b/>
          <w:caps/>
        </w:rPr>
      </w:pPr>
    </w:p>
    <w:p w:rsidR="00C438FF" w:rsidRPr="00531904" w:rsidRDefault="0078596F" w:rsidP="00CA6AF5">
      <w:pPr>
        <w:rPr>
          <w:rFonts w:ascii="Arial" w:hAnsi="Arial" w:cs="Arial"/>
          <w:b/>
          <w:caps/>
        </w:rPr>
      </w:pPr>
      <w:r w:rsidRPr="00531904">
        <w:rPr>
          <w:rFonts w:ascii="Arial" w:hAnsi="Arial" w:cs="Arial"/>
          <w:b/>
          <w:caps/>
        </w:rPr>
        <w:t xml:space="preserve">                                                     </w:t>
      </w:r>
    </w:p>
    <w:p w:rsidR="00531904" w:rsidRDefault="00531904" w:rsidP="00C2532E">
      <w:pPr>
        <w:pStyle w:val="Titlu1"/>
        <w:spacing w:after="0"/>
        <w:jc w:val="center"/>
        <w:rPr>
          <w:rFonts w:ascii="Arial Narrow" w:hAnsi="Arial Narrow"/>
          <w:caps/>
          <w:sz w:val="26"/>
          <w:szCs w:val="26"/>
          <w:lang w:val="ro-RO"/>
        </w:rPr>
      </w:pPr>
    </w:p>
    <w:p w:rsidR="00531904" w:rsidRDefault="00531904" w:rsidP="00243B76">
      <w:pPr>
        <w:pStyle w:val="Titlu1"/>
        <w:spacing w:after="0"/>
        <w:rPr>
          <w:rFonts w:ascii="Arial Narrow" w:hAnsi="Arial Narrow"/>
          <w:caps/>
          <w:sz w:val="26"/>
          <w:szCs w:val="26"/>
          <w:lang w:val="ro-RO"/>
        </w:rPr>
      </w:pPr>
    </w:p>
    <w:p w:rsidR="00180A3D" w:rsidRPr="00AF36CD" w:rsidRDefault="00180A3D" w:rsidP="00C2532E">
      <w:pPr>
        <w:pStyle w:val="Titlu1"/>
        <w:spacing w:after="0"/>
        <w:jc w:val="center"/>
        <w:rPr>
          <w:rFonts w:ascii="Arial Narrow" w:hAnsi="Arial Narrow"/>
          <w:caps/>
          <w:sz w:val="26"/>
          <w:szCs w:val="26"/>
          <w:lang w:val="ro-RO"/>
        </w:rPr>
      </w:pPr>
      <w:r w:rsidRPr="00AF36CD">
        <w:rPr>
          <w:rFonts w:ascii="Arial Narrow" w:hAnsi="Arial Narrow"/>
          <w:caps/>
          <w:sz w:val="26"/>
          <w:szCs w:val="26"/>
          <w:lang w:val="ro-RO"/>
        </w:rPr>
        <w:t>Memori</w:t>
      </w:r>
      <w:r w:rsidR="00CA6AF5">
        <w:rPr>
          <w:rFonts w:ascii="Arial Narrow" w:hAnsi="Arial Narrow"/>
          <w:caps/>
          <w:sz w:val="26"/>
          <w:szCs w:val="26"/>
          <w:lang w:val="ro-RO"/>
        </w:rPr>
        <w:t>u DE PREZENTARE</w:t>
      </w:r>
    </w:p>
    <w:p w:rsidR="00C2532E" w:rsidRPr="00C2532E" w:rsidRDefault="00981B5A" w:rsidP="00C2532E">
      <w:pPr>
        <w:pStyle w:val="Titlu1"/>
        <w:spacing w:before="0" w:after="0"/>
        <w:jc w:val="center"/>
        <w:rPr>
          <w:rFonts w:ascii="Arial Narrow" w:hAnsi="Arial Narrow"/>
          <w:b w:val="0"/>
          <w:sz w:val="26"/>
          <w:szCs w:val="26"/>
          <w:lang w:val="ro-RO"/>
        </w:rPr>
      </w:pPr>
      <w:r w:rsidRPr="00C2532E">
        <w:rPr>
          <w:rFonts w:ascii="Arial Narrow" w:hAnsi="Arial Narrow"/>
          <w:b w:val="0"/>
          <w:sz w:val="26"/>
          <w:szCs w:val="26"/>
          <w:lang w:val="ro-RO"/>
        </w:rPr>
        <w:t>pentru obţ</w:t>
      </w:r>
      <w:r w:rsidR="00CA6AF5" w:rsidRPr="00C2532E">
        <w:rPr>
          <w:rFonts w:ascii="Arial Narrow" w:hAnsi="Arial Narrow"/>
          <w:b w:val="0"/>
          <w:sz w:val="26"/>
          <w:szCs w:val="26"/>
          <w:lang w:val="ro-RO"/>
        </w:rPr>
        <w:t>inerea</w:t>
      </w:r>
      <w:r w:rsidR="00EF4040" w:rsidRPr="00C2532E">
        <w:rPr>
          <w:rFonts w:ascii="Arial Narrow" w:hAnsi="Arial Narrow"/>
          <w:b w:val="0"/>
          <w:sz w:val="26"/>
          <w:szCs w:val="26"/>
          <w:lang w:val="ro-RO"/>
        </w:rPr>
        <w:t xml:space="preserve"> </w:t>
      </w:r>
    </w:p>
    <w:p w:rsidR="00180A3D" w:rsidRPr="00C2532E" w:rsidRDefault="00EF4040" w:rsidP="00C2532E">
      <w:pPr>
        <w:pStyle w:val="Titlu1"/>
        <w:spacing w:before="0" w:after="0"/>
        <w:jc w:val="center"/>
        <w:rPr>
          <w:rFonts w:ascii="Arial Narrow" w:hAnsi="Arial Narrow"/>
          <w:caps/>
          <w:sz w:val="26"/>
          <w:szCs w:val="26"/>
          <w:lang w:val="ro-RO"/>
        </w:rPr>
      </w:pPr>
      <w:r w:rsidRPr="00C2532E">
        <w:rPr>
          <w:rFonts w:ascii="Arial Narrow" w:hAnsi="Arial Narrow"/>
          <w:caps/>
          <w:sz w:val="26"/>
          <w:szCs w:val="26"/>
          <w:lang w:val="ro-RO"/>
        </w:rPr>
        <w:t>Acordului de M</w:t>
      </w:r>
      <w:r w:rsidR="00180A3D" w:rsidRPr="00C2532E">
        <w:rPr>
          <w:rFonts w:ascii="Arial Narrow" w:hAnsi="Arial Narrow"/>
          <w:caps/>
          <w:sz w:val="26"/>
          <w:szCs w:val="26"/>
          <w:lang w:val="ro-RO"/>
        </w:rPr>
        <w:t>ediu</w:t>
      </w:r>
    </w:p>
    <w:p w:rsidR="00243B76" w:rsidRDefault="00243B76" w:rsidP="00FF5373">
      <w:pPr>
        <w:pStyle w:val="rezumat"/>
        <w:spacing w:before="0" w:beforeAutospacing="0" w:after="0" w:afterAutospacing="0"/>
        <w:ind w:firstLine="720"/>
        <w:jc w:val="both"/>
        <w:rPr>
          <w:rFonts w:ascii="Arial Narrow" w:hAnsi="Arial Narrow"/>
          <w:sz w:val="26"/>
          <w:szCs w:val="26"/>
        </w:rPr>
      </w:pPr>
    </w:p>
    <w:p w:rsidR="00CD73E3" w:rsidRPr="000C03CF" w:rsidRDefault="00CD73E3" w:rsidP="00512AC9">
      <w:pPr>
        <w:pStyle w:val="rezumat"/>
        <w:spacing w:before="0" w:beforeAutospacing="0" w:after="0" w:afterAutospacing="0" w:line="360" w:lineRule="auto"/>
        <w:ind w:firstLine="720"/>
        <w:jc w:val="both"/>
        <w:rPr>
          <w:rFonts w:ascii="Arial Narrow" w:hAnsi="Arial Narrow"/>
          <w:sz w:val="26"/>
          <w:szCs w:val="26"/>
        </w:rPr>
      </w:pPr>
      <w:r w:rsidRPr="000C03CF">
        <w:rPr>
          <w:rFonts w:ascii="Arial Narrow" w:hAnsi="Arial Narrow"/>
          <w:sz w:val="26"/>
          <w:szCs w:val="26"/>
        </w:rPr>
        <w:t>Acest Memoriu de Prezentare pentru obţinerea Acordului de Mediu a fost realizat în conformitate cu Ordinul 135/2010 privind aprobarea Metodologiei de aplicare a evaluării impactului asupra me</w:t>
      </w:r>
      <w:r>
        <w:rPr>
          <w:rFonts w:ascii="Arial Narrow" w:hAnsi="Arial Narrow"/>
          <w:sz w:val="26"/>
          <w:szCs w:val="26"/>
        </w:rPr>
        <w:t>diului pentru proiecte publice ş</w:t>
      </w:r>
      <w:r w:rsidRPr="000C03CF">
        <w:rPr>
          <w:rFonts w:ascii="Arial Narrow" w:hAnsi="Arial Narrow"/>
          <w:sz w:val="26"/>
          <w:szCs w:val="26"/>
        </w:rPr>
        <w:t>i private, Anexa nr. 5 la metodologie</w:t>
      </w:r>
      <w:r>
        <w:rPr>
          <w:rFonts w:ascii="Arial Narrow" w:hAnsi="Arial Narrow"/>
          <w:sz w:val="26"/>
          <w:szCs w:val="26"/>
        </w:rPr>
        <w:t xml:space="preserve"> – Conţinutul cadru al memoriului de prezentare.</w:t>
      </w:r>
    </w:p>
    <w:p w:rsidR="00180A3D" w:rsidRDefault="00CA6AF5" w:rsidP="00512AC9">
      <w:pPr>
        <w:pStyle w:val="Titlu2"/>
        <w:spacing w:before="0" w:after="0" w:line="360" w:lineRule="auto"/>
        <w:ind w:firstLine="720"/>
        <w:jc w:val="both"/>
        <w:rPr>
          <w:rFonts w:ascii="Arial Narrow" w:hAnsi="Arial Narrow"/>
          <w:i w:val="0"/>
          <w:sz w:val="26"/>
          <w:szCs w:val="26"/>
          <w:lang w:val="ro-RO"/>
        </w:rPr>
      </w:pPr>
      <w:r>
        <w:rPr>
          <w:rFonts w:ascii="Arial Narrow" w:hAnsi="Arial Narrow"/>
          <w:i w:val="0"/>
          <w:sz w:val="26"/>
          <w:szCs w:val="26"/>
          <w:lang w:val="ro-RO"/>
        </w:rPr>
        <w:t>I. Denumirea proiectului:</w:t>
      </w:r>
    </w:p>
    <w:p w:rsidR="00C438FF" w:rsidRPr="00C438FF" w:rsidRDefault="00C438FF" w:rsidP="00512AC9">
      <w:pPr>
        <w:spacing w:line="360" w:lineRule="auto"/>
        <w:ind w:firstLine="684"/>
        <w:jc w:val="both"/>
        <w:rPr>
          <w:rFonts w:ascii="Arial Narrow" w:hAnsi="Arial Narrow"/>
          <w:sz w:val="26"/>
          <w:szCs w:val="26"/>
          <w:lang w:val="ro-RO"/>
        </w:rPr>
      </w:pPr>
      <w:r w:rsidRPr="00C438FF">
        <w:rPr>
          <w:rFonts w:ascii="Arial Narrow" w:hAnsi="Arial Narrow"/>
          <w:sz w:val="26"/>
          <w:szCs w:val="26"/>
          <w:lang w:val="ro-RO"/>
        </w:rPr>
        <w:t>„</w:t>
      </w:r>
      <w:r w:rsidR="00531904" w:rsidRPr="00531904">
        <w:rPr>
          <w:rFonts w:ascii="Arial Narrow" w:hAnsi="Arial Narrow" w:cs="Arial"/>
          <w:sz w:val="26"/>
          <w:szCs w:val="26"/>
          <w:lang w:val="ro-RO" w:eastAsia="ro-RO"/>
        </w:rPr>
        <w:t>Podet dalat pe drumul local peste paraul Valea Seaca in amonte de</w:t>
      </w:r>
      <w:r w:rsidR="00F45B45">
        <w:rPr>
          <w:rFonts w:ascii="Arial Narrow" w:hAnsi="Arial Narrow" w:cs="Arial"/>
          <w:sz w:val="26"/>
          <w:szCs w:val="26"/>
          <w:lang w:val="ro-RO" w:eastAsia="ro-RO"/>
        </w:rPr>
        <w:t xml:space="preserve"> confluenta cu paraul Valea cu A</w:t>
      </w:r>
      <w:r w:rsidR="00531904" w:rsidRPr="00531904">
        <w:rPr>
          <w:rFonts w:ascii="Arial Narrow" w:hAnsi="Arial Narrow" w:cs="Arial"/>
          <w:sz w:val="26"/>
          <w:szCs w:val="26"/>
          <w:lang w:val="ro-RO" w:eastAsia="ro-RO"/>
        </w:rPr>
        <w:t>pa, Comuna Bujoreni, Judetul Valcea</w:t>
      </w:r>
      <w:r w:rsidRPr="00C438FF">
        <w:rPr>
          <w:rFonts w:ascii="Arial Narrow" w:hAnsi="Arial Narrow"/>
          <w:sz w:val="26"/>
          <w:szCs w:val="26"/>
          <w:lang w:val="ro-RO"/>
        </w:rPr>
        <w:t>”.</w:t>
      </w:r>
    </w:p>
    <w:p w:rsidR="00CA6AF5" w:rsidRDefault="00DF57CF" w:rsidP="00FD049C">
      <w:pPr>
        <w:spacing w:line="360" w:lineRule="auto"/>
        <w:ind w:firstLine="720"/>
        <w:rPr>
          <w:rFonts w:ascii="Arial Narrow" w:hAnsi="Arial Narrow"/>
          <w:b/>
          <w:sz w:val="26"/>
          <w:szCs w:val="26"/>
          <w:lang w:val="ro-RO"/>
        </w:rPr>
      </w:pPr>
      <w:r>
        <w:rPr>
          <w:rFonts w:ascii="Arial Narrow" w:hAnsi="Arial Narrow"/>
          <w:b/>
          <w:sz w:val="26"/>
          <w:szCs w:val="26"/>
          <w:lang w:val="ro-RO"/>
        </w:rPr>
        <w:t xml:space="preserve">II. </w:t>
      </w:r>
      <w:r w:rsidR="00CA6AF5">
        <w:rPr>
          <w:rFonts w:ascii="Arial Narrow" w:hAnsi="Arial Narrow"/>
          <w:b/>
          <w:sz w:val="26"/>
          <w:szCs w:val="26"/>
          <w:lang w:val="ro-RO"/>
        </w:rPr>
        <w:t>Titular:</w:t>
      </w:r>
    </w:p>
    <w:p w:rsidR="00D72771" w:rsidRPr="009C3F9F" w:rsidRDefault="00C438FF" w:rsidP="00C438FF">
      <w:pPr>
        <w:spacing w:line="360" w:lineRule="auto"/>
        <w:jc w:val="both"/>
        <w:rPr>
          <w:rFonts w:ascii="Arial Narrow" w:hAnsi="Arial Narrow"/>
          <w:lang w:val="it-IT"/>
        </w:rPr>
      </w:pPr>
      <w:r w:rsidRPr="00C438FF">
        <w:rPr>
          <w:rFonts w:ascii="Arial Narrow" w:hAnsi="Arial Narrow"/>
          <w:sz w:val="26"/>
          <w:szCs w:val="26"/>
          <w:lang w:val="ro-RO"/>
        </w:rPr>
        <w:t xml:space="preserve">a) denumirea titularului: </w:t>
      </w:r>
      <w:r w:rsidR="00D72771" w:rsidRPr="002A2ECD">
        <w:rPr>
          <w:rFonts w:ascii="Arial Narrow" w:hAnsi="Arial Narrow"/>
          <w:sz w:val="26"/>
          <w:szCs w:val="26"/>
          <w:lang w:val="ro-RO"/>
        </w:rPr>
        <w:t xml:space="preserve">Comuna </w:t>
      </w:r>
      <w:r w:rsidR="00531904">
        <w:rPr>
          <w:rFonts w:ascii="Arial Narrow" w:hAnsi="Arial Narrow"/>
          <w:sz w:val="26"/>
          <w:szCs w:val="26"/>
          <w:lang w:val="ro-RO"/>
        </w:rPr>
        <w:t xml:space="preserve"> Bujoreni</w:t>
      </w:r>
      <w:r w:rsidR="009C3F9F" w:rsidRPr="002A2ECD">
        <w:rPr>
          <w:rFonts w:ascii="Arial Narrow" w:hAnsi="Arial Narrow"/>
          <w:sz w:val="26"/>
          <w:szCs w:val="26"/>
          <w:lang w:val="ro-RO"/>
        </w:rPr>
        <w:t>,</w:t>
      </w:r>
      <w:r w:rsidR="00531904">
        <w:rPr>
          <w:rFonts w:ascii="Arial Narrow" w:hAnsi="Arial Narrow"/>
          <w:sz w:val="26"/>
          <w:szCs w:val="26"/>
          <w:lang w:val="ro-RO"/>
        </w:rPr>
        <w:t xml:space="preserve"> </w:t>
      </w:r>
      <w:r w:rsidR="00D72771" w:rsidRPr="002A2ECD">
        <w:rPr>
          <w:rFonts w:ascii="Arial Narrow" w:hAnsi="Arial Narrow"/>
          <w:sz w:val="26"/>
          <w:szCs w:val="26"/>
          <w:lang w:val="ro-RO"/>
        </w:rPr>
        <w:t xml:space="preserve">judeţul Vâlcea, cod poştal </w:t>
      </w:r>
      <w:r w:rsidR="009C3F9F" w:rsidRPr="002A2ECD">
        <w:rPr>
          <w:rFonts w:ascii="Arial Narrow" w:hAnsi="Arial Narrow"/>
          <w:sz w:val="26"/>
          <w:szCs w:val="26"/>
          <w:lang w:val="ro-RO"/>
        </w:rPr>
        <w:t xml:space="preserve"> </w:t>
      </w:r>
      <w:r w:rsidR="00531904" w:rsidRPr="00531904">
        <w:rPr>
          <w:rFonts w:ascii="Arial Narrow" w:hAnsi="Arial Narrow" w:cs="Arial"/>
          <w:sz w:val="26"/>
          <w:szCs w:val="26"/>
          <w:lang w:val="ro-RO" w:eastAsia="ro-RO"/>
        </w:rPr>
        <w:t>247065</w:t>
      </w:r>
      <w:r w:rsidR="00243B76">
        <w:rPr>
          <w:rFonts w:ascii="Arial Narrow" w:hAnsi="Arial Narrow" w:cs="Arial"/>
          <w:sz w:val="26"/>
          <w:szCs w:val="26"/>
          <w:lang w:val="ro-RO" w:eastAsia="ro-RO"/>
        </w:rPr>
        <w:t>;</w:t>
      </w:r>
    </w:p>
    <w:p w:rsidR="00D72771" w:rsidRPr="002A2ECD" w:rsidRDefault="00C438FF" w:rsidP="00C438FF">
      <w:pPr>
        <w:spacing w:line="360" w:lineRule="auto"/>
        <w:jc w:val="both"/>
        <w:rPr>
          <w:rFonts w:ascii="Arial Narrow" w:hAnsi="Arial Narrow"/>
          <w:sz w:val="26"/>
          <w:szCs w:val="26"/>
          <w:lang w:val="ro-RO"/>
        </w:rPr>
      </w:pPr>
      <w:r w:rsidRPr="00C438FF">
        <w:rPr>
          <w:rFonts w:ascii="Arial Narrow" w:hAnsi="Arial Narrow"/>
          <w:sz w:val="26"/>
          <w:szCs w:val="26"/>
          <w:lang w:val="ro-RO"/>
        </w:rPr>
        <w:t xml:space="preserve">b) adresa titularului, telefon, fax, adresa de e-mail: </w:t>
      </w:r>
      <w:r w:rsidR="00D72771">
        <w:rPr>
          <w:rFonts w:ascii="Arial Narrow" w:hAnsi="Arial Narrow"/>
          <w:lang w:val="ro-RO"/>
        </w:rPr>
        <w:t>:</w:t>
      </w:r>
      <w:r w:rsidR="009C3F9F">
        <w:rPr>
          <w:rFonts w:ascii="Arial Narrow" w:hAnsi="Arial Narrow"/>
          <w:lang w:val="ro-RO"/>
        </w:rPr>
        <w:t xml:space="preserve"> </w:t>
      </w:r>
      <w:r w:rsidR="000A0431">
        <w:rPr>
          <w:rFonts w:ascii="Arial Narrow" w:hAnsi="Arial Narrow"/>
          <w:lang w:val="ro-RO"/>
        </w:rPr>
        <w:t xml:space="preserve"> </w:t>
      </w:r>
      <w:r w:rsidR="00531904">
        <w:rPr>
          <w:rFonts w:ascii="Arial Narrow" w:hAnsi="Arial Narrow"/>
          <w:sz w:val="26"/>
          <w:szCs w:val="26"/>
          <w:lang w:val="ro-RO"/>
        </w:rPr>
        <w:t>Comuna Bujoreni</w:t>
      </w:r>
      <w:r w:rsidR="000A0431" w:rsidRPr="002A2ECD">
        <w:rPr>
          <w:rFonts w:ascii="Arial Narrow" w:hAnsi="Arial Narrow"/>
          <w:sz w:val="26"/>
          <w:szCs w:val="26"/>
          <w:lang w:val="ro-RO"/>
        </w:rPr>
        <w:t>, Tel</w:t>
      </w:r>
      <w:r w:rsidR="00531904">
        <w:rPr>
          <w:rFonts w:ascii="Arial Narrow" w:hAnsi="Arial Narrow"/>
          <w:sz w:val="26"/>
          <w:szCs w:val="26"/>
          <w:lang w:val="ro-RO"/>
        </w:rPr>
        <w:t>:</w:t>
      </w:r>
      <w:r w:rsidR="00531904" w:rsidRPr="00531904">
        <w:rPr>
          <w:rFonts w:ascii="Arial Narrow" w:hAnsi="Arial Narrow" w:cs="Arial"/>
          <w:sz w:val="26"/>
          <w:szCs w:val="26"/>
          <w:lang w:val="ro-RO" w:eastAsia="ro-RO"/>
        </w:rPr>
        <w:t xml:space="preserve"> 0250-741983</w:t>
      </w:r>
      <w:r w:rsidR="00531904">
        <w:rPr>
          <w:rFonts w:ascii="Arial Narrow" w:hAnsi="Arial Narrow"/>
          <w:sz w:val="26"/>
          <w:szCs w:val="26"/>
          <w:lang w:val="ro-RO"/>
        </w:rPr>
        <w:t>, F</w:t>
      </w:r>
      <w:r w:rsidR="000A0431" w:rsidRPr="002A2ECD">
        <w:rPr>
          <w:rFonts w:ascii="Arial Narrow" w:hAnsi="Arial Narrow"/>
          <w:sz w:val="26"/>
          <w:szCs w:val="26"/>
          <w:lang w:val="ro-RO"/>
        </w:rPr>
        <w:t xml:space="preserve">ax: </w:t>
      </w:r>
      <w:r w:rsidR="00531904" w:rsidRPr="00531904">
        <w:rPr>
          <w:rFonts w:ascii="Arial Narrow" w:hAnsi="Arial Narrow" w:cs="Arial"/>
          <w:sz w:val="26"/>
          <w:szCs w:val="26"/>
          <w:lang w:val="ro-RO" w:eastAsia="ro-RO"/>
        </w:rPr>
        <w:t>0250-742501</w:t>
      </w:r>
      <w:r w:rsidR="00531904">
        <w:rPr>
          <w:rFonts w:ascii="Arial Narrow" w:hAnsi="Arial Narrow"/>
          <w:sz w:val="26"/>
          <w:szCs w:val="26"/>
          <w:lang w:val="ro-RO"/>
        </w:rPr>
        <w:t>.</w:t>
      </w:r>
    </w:p>
    <w:p w:rsidR="00C438FF" w:rsidRPr="00531904" w:rsidRDefault="00C438FF" w:rsidP="00512AC9">
      <w:pPr>
        <w:spacing w:line="360" w:lineRule="auto"/>
        <w:jc w:val="both"/>
        <w:rPr>
          <w:kern w:val="36"/>
          <w:lang w:val="ro-RO" w:eastAsia="ro-RO"/>
        </w:rPr>
      </w:pPr>
      <w:r w:rsidRPr="00C438FF">
        <w:rPr>
          <w:rFonts w:ascii="Arial Narrow" w:hAnsi="Arial Narrow"/>
          <w:sz w:val="26"/>
          <w:szCs w:val="26"/>
          <w:lang w:val="ro-RO"/>
        </w:rPr>
        <w:t>c) reprezentanţi legali, împuterniciţi, cu date de identi</w:t>
      </w:r>
      <w:r w:rsidR="00D72771">
        <w:rPr>
          <w:rFonts w:ascii="Arial Narrow" w:hAnsi="Arial Narrow"/>
          <w:sz w:val="26"/>
          <w:szCs w:val="26"/>
          <w:lang w:val="ro-RO"/>
        </w:rPr>
        <w:t xml:space="preserve">ficare: </w:t>
      </w:r>
      <w:r w:rsidR="00531904" w:rsidRPr="00531904">
        <w:rPr>
          <w:rFonts w:ascii="Arial Narrow" w:hAnsi="Arial Narrow"/>
          <w:kern w:val="36"/>
          <w:sz w:val="26"/>
          <w:szCs w:val="26"/>
          <w:lang w:val="ro-RO" w:eastAsia="ro-RO"/>
        </w:rPr>
        <w:t xml:space="preserve">Rosu Alexandru  avand functia de Primar </w:t>
      </w:r>
      <w:r w:rsidR="00531904">
        <w:rPr>
          <w:rFonts w:ascii="Arial Narrow" w:hAnsi="Arial Narrow"/>
          <w:kern w:val="36"/>
          <w:sz w:val="26"/>
          <w:szCs w:val="26"/>
          <w:lang w:val="ro-RO" w:eastAsia="ro-RO"/>
        </w:rPr>
        <w:t>.</w:t>
      </w:r>
    </w:p>
    <w:p w:rsidR="00DF57CF" w:rsidRDefault="00DF57CF" w:rsidP="00512AC9">
      <w:pPr>
        <w:spacing w:line="360" w:lineRule="auto"/>
        <w:ind w:firstLine="720"/>
        <w:jc w:val="both"/>
        <w:rPr>
          <w:rFonts w:ascii="Arial Narrow" w:hAnsi="Arial Narrow"/>
          <w:b/>
          <w:sz w:val="26"/>
          <w:szCs w:val="26"/>
          <w:lang w:val="ro-RO"/>
        </w:rPr>
      </w:pPr>
      <w:r>
        <w:rPr>
          <w:rFonts w:ascii="Arial Narrow" w:hAnsi="Arial Narrow"/>
          <w:b/>
          <w:sz w:val="26"/>
          <w:szCs w:val="26"/>
          <w:lang w:val="ro-RO"/>
        </w:rPr>
        <w:t>III. Descrierea proiectului:</w:t>
      </w:r>
    </w:p>
    <w:p w:rsidR="00DF57CF" w:rsidRDefault="00DF57CF" w:rsidP="00DF57CF">
      <w:pPr>
        <w:spacing w:line="360" w:lineRule="auto"/>
        <w:jc w:val="both"/>
        <w:rPr>
          <w:rFonts w:ascii="Arial Narrow" w:hAnsi="Arial Narrow" w:cs="Arial"/>
          <w:b/>
          <w:sz w:val="26"/>
          <w:szCs w:val="26"/>
          <w:lang w:val="ro-RO"/>
        </w:rPr>
      </w:pPr>
      <w:r>
        <w:rPr>
          <w:rFonts w:ascii="Arial Narrow" w:hAnsi="Arial Narrow" w:cs="Arial"/>
          <w:b/>
          <w:sz w:val="26"/>
          <w:szCs w:val="26"/>
          <w:lang w:val="ro-RO"/>
        </w:rPr>
        <w:t>Rezumatul proiectului</w:t>
      </w:r>
    </w:p>
    <w:p w:rsidR="00EA72C2" w:rsidRDefault="00FF5373" w:rsidP="005A3590">
      <w:pPr>
        <w:spacing w:line="360" w:lineRule="auto"/>
        <w:ind w:firstLine="567"/>
        <w:jc w:val="both"/>
        <w:rPr>
          <w:rFonts w:ascii="Arial Narrow" w:hAnsi="Arial Narrow" w:cs="Arial"/>
          <w:sz w:val="26"/>
          <w:szCs w:val="26"/>
          <w:lang w:val="fr-FR"/>
        </w:rPr>
      </w:pPr>
      <w:r>
        <w:rPr>
          <w:rFonts w:ascii="Arial Narrow" w:hAnsi="Arial Narrow" w:cs="Arial"/>
          <w:sz w:val="26"/>
          <w:szCs w:val="26"/>
          <w:lang w:val="fr-FR"/>
        </w:rPr>
        <w:t>Podetul are urmatoarele solutii constructive :</w:t>
      </w:r>
    </w:p>
    <w:p w:rsidR="00FF5373" w:rsidRDefault="00FF5373" w:rsidP="00FF5373">
      <w:pPr>
        <w:numPr>
          <w:ilvl w:val="0"/>
          <w:numId w:val="24"/>
        </w:numPr>
        <w:spacing w:line="360" w:lineRule="auto"/>
        <w:jc w:val="both"/>
        <w:rPr>
          <w:rFonts w:ascii="Arial Narrow" w:hAnsi="Arial Narrow" w:cs="Arial"/>
          <w:sz w:val="26"/>
          <w:szCs w:val="26"/>
          <w:lang w:val="fr-FR"/>
        </w:rPr>
      </w:pPr>
      <w:r>
        <w:rPr>
          <w:rFonts w:ascii="Arial Narrow" w:hAnsi="Arial Narrow" w:cs="Arial"/>
          <w:sz w:val="26"/>
          <w:szCs w:val="26"/>
          <w:lang w:val="fr-FR"/>
        </w:rPr>
        <w:t>2 culei de greutate ;</w:t>
      </w:r>
    </w:p>
    <w:p w:rsidR="00FF5373" w:rsidRDefault="00FF5373" w:rsidP="00FF5373">
      <w:pPr>
        <w:numPr>
          <w:ilvl w:val="0"/>
          <w:numId w:val="24"/>
        </w:numPr>
        <w:spacing w:line="360" w:lineRule="auto"/>
        <w:jc w:val="both"/>
        <w:rPr>
          <w:rFonts w:ascii="Arial Narrow" w:hAnsi="Arial Narrow" w:cs="Arial"/>
          <w:sz w:val="26"/>
          <w:szCs w:val="26"/>
          <w:lang w:val="fr-FR"/>
        </w:rPr>
      </w:pPr>
      <w:r>
        <w:rPr>
          <w:rFonts w:ascii="Arial Narrow" w:hAnsi="Arial Narrow" w:cs="Arial"/>
          <w:sz w:val="26"/>
          <w:szCs w:val="26"/>
          <w:lang w:val="fr-FR"/>
        </w:rPr>
        <w:t>lungimea totala a podetului este  de 5,40 m ;</w:t>
      </w:r>
    </w:p>
    <w:p w:rsidR="00FF5373" w:rsidRDefault="00565B7F" w:rsidP="00FF5373">
      <w:pPr>
        <w:numPr>
          <w:ilvl w:val="0"/>
          <w:numId w:val="24"/>
        </w:numPr>
        <w:spacing w:line="360" w:lineRule="auto"/>
        <w:jc w:val="both"/>
        <w:rPr>
          <w:rFonts w:ascii="Arial Narrow" w:hAnsi="Arial Narrow" w:cs="Arial"/>
          <w:sz w:val="26"/>
          <w:szCs w:val="26"/>
          <w:lang w:val="fr-FR"/>
        </w:rPr>
      </w:pPr>
      <w:r>
        <w:rPr>
          <w:rFonts w:ascii="Arial Narrow" w:hAnsi="Arial Narrow" w:cs="Arial"/>
          <w:sz w:val="26"/>
          <w:szCs w:val="26"/>
          <w:lang w:val="fr-FR"/>
        </w:rPr>
        <w:t>lungime suprastructura 4,90 m ;</w:t>
      </w:r>
    </w:p>
    <w:p w:rsidR="00565B7F" w:rsidRDefault="00565B7F" w:rsidP="00565B7F">
      <w:pPr>
        <w:numPr>
          <w:ilvl w:val="0"/>
          <w:numId w:val="24"/>
        </w:numPr>
        <w:spacing w:line="360" w:lineRule="auto"/>
        <w:jc w:val="both"/>
        <w:rPr>
          <w:rFonts w:ascii="Arial Narrow" w:hAnsi="Arial Narrow" w:cs="Arial"/>
          <w:sz w:val="26"/>
          <w:szCs w:val="26"/>
          <w:lang w:val="fr-FR"/>
        </w:rPr>
      </w:pPr>
      <w:r>
        <w:rPr>
          <w:rFonts w:ascii="Arial Narrow" w:hAnsi="Arial Narrow" w:cs="Arial"/>
          <w:sz w:val="26"/>
          <w:szCs w:val="26"/>
          <w:lang w:val="fr-FR"/>
        </w:rPr>
        <w:t>latimea podetului 4,70 m ;</w:t>
      </w:r>
    </w:p>
    <w:p w:rsidR="00565B7F" w:rsidRDefault="00565B7F" w:rsidP="00565B7F">
      <w:pPr>
        <w:numPr>
          <w:ilvl w:val="0"/>
          <w:numId w:val="24"/>
        </w:numPr>
        <w:spacing w:line="360" w:lineRule="auto"/>
        <w:jc w:val="both"/>
        <w:rPr>
          <w:rFonts w:ascii="Arial Narrow" w:hAnsi="Arial Narrow" w:cs="Arial"/>
          <w:sz w:val="26"/>
          <w:szCs w:val="26"/>
          <w:lang w:val="fr-FR"/>
        </w:rPr>
      </w:pPr>
      <w:r>
        <w:rPr>
          <w:rFonts w:ascii="Arial Narrow" w:hAnsi="Arial Narrow" w:cs="Arial"/>
          <w:sz w:val="26"/>
          <w:szCs w:val="26"/>
          <w:lang w:val="fr-FR"/>
        </w:rPr>
        <w:t>calea de rulare este de 4,0 m ;</w:t>
      </w:r>
    </w:p>
    <w:p w:rsidR="00565B7F" w:rsidRDefault="00565B7F" w:rsidP="00565B7F">
      <w:pPr>
        <w:numPr>
          <w:ilvl w:val="0"/>
          <w:numId w:val="24"/>
        </w:numPr>
        <w:spacing w:line="360" w:lineRule="auto"/>
        <w:jc w:val="both"/>
        <w:rPr>
          <w:rFonts w:ascii="Arial Narrow" w:hAnsi="Arial Narrow" w:cs="Arial"/>
          <w:sz w:val="26"/>
          <w:szCs w:val="26"/>
          <w:lang w:val="fr-FR"/>
        </w:rPr>
      </w:pPr>
      <w:r>
        <w:rPr>
          <w:rFonts w:ascii="Arial Narrow" w:hAnsi="Arial Narrow" w:cs="Arial"/>
          <w:sz w:val="26"/>
          <w:szCs w:val="26"/>
          <w:lang w:val="fr-FR"/>
        </w:rPr>
        <w:t>latime cale carosabila P</w:t>
      </w:r>
      <w:r>
        <w:rPr>
          <w:rFonts w:ascii="Arial Narrow" w:hAnsi="Arial Narrow" w:cs="Arial"/>
          <w:sz w:val="26"/>
          <w:szCs w:val="26"/>
          <w:vertAlign w:val="subscript"/>
          <w:lang w:val="fr-FR"/>
        </w:rPr>
        <w:t>c</w:t>
      </w:r>
      <w:r>
        <w:rPr>
          <w:rFonts w:ascii="Arial Narrow" w:hAnsi="Arial Narrow" w:cs="Arial"/>
          <w:sz w:val="26"/>
          <w:szCs w:val="26"/>
          <w:lang w:val="fr-FR"/>
        </w:rPr>
        <w:t>=4,0 m ;</w:t>
      </w:r>
    </w:p>
    <w:p w:rsidR="00565B7F" w:rsidRDefault="00565B7F" w:rsidP="00565B7F">
      <w:pPr>
        <w:numPr>
          <w:ilvl w:val="0"/>
          <w:numId w:val="24"/>
        </w:numPr>
        <w:spacing w:line="360" w:lineRule="auto"/>
        <w:jc w:val="both"/>
        <w:rPr>
          <w:rFonts w:ascii="Arial Narrow" w:hAnsi="Arial Narrow" w:cs="Arial"/>
          <w:sz w:val="26"/>
          <w:szCs w:val="26"/>
          <w:lang w:val="fr-FR"/>
        </w:rPr>
      </w:pPr>
      <w:r>
        <w:rPr>
          <w:rFonts w:ascii="Arial Narrow" w:hAnsi="Arial Narrow" w:cs="Arial"/>
          <w:sz w:val="26"/>
          <w:szCs w:val="26"/>
          <w:lang w:val="fr-FR"/>
        </w:rPr>
        <w:t>lise parapet 2x0,35 m ;</w:t>
      </w:r>
    </w:p>
    <w:p w:rsidR="00565B7F" w:rsidRDefault="00565B7F" w:rsidP="00565B7F">
      <w:pPr>
        <w:numPr>
          <w:ilvl w:val="0"/>
          <w:numId w:val="24"/>
        </w:numPr>
        <w:spacing w:line="360" w:lineRule="auto"/>
        <w:jc w:val="both"/>
        <w:rPr>
          <w:rFonts w:ascii="Arial Narrow" w:hAnsi="Arial Narrow" w:cs="Arial"/>
          <w:sz w:val="26"/>
          <w:szCs w:val="26"/>
          <w:lang w:val="fr-FR"/>
        </w:rPr>
      </w:pPr>
      <w:r>
        <w:rPr>
          <w:rFonts w:ascii="Arial Narrow" w:hAnsi="Arial Narrow" w:cs="Arial"/>
          <w:sz w:val="26"/>
          <w:szCs w:val="26"/>
          <w:lang w:val="fr-FR"/>
        </w:rPr>
        <w:t>rampa mal stang L=11,50 m ;</w:t>
      </w:r>
    </w:p>
    <w:p w:rsidR="00565B7F" w:rsidRDefault="00565B7F" w:rsidP="00565B7F">
      <w:pPr>
        <w:numPr>
          <w:ilvl w:val="0"/>
          <w:numId w:val="24"/>
        </w:numPr>
        <w:spacing w:line="360" w:lineRule="auto"/>
        <w:jc w:val="both"/>
        <w:rPr>
          <w:rFonts w:ascii="Arial Narrow" w:hAnsi="Arial Narrow" w:cs="Arial"/>
          <w:sz w:val="26"/>
          <w:szCs w:val="26"/>
          <w:lang w:val="fr-FR"/>
        </w:rPr>
      </w:pPr>
      <w:r>
        <w:rPr>
          <w:rFonts w:ascii="Arial Narrow" w:hAnsi="Arial Narrow" w:cs="Arial"/>
          <w:sz w:val="26"/>
          <w:szCs w:val="26"/>
          <w:lang w:val="fr-FR"/>
        </w:rPr>
        <w:t>rampa mal drept L=34,24 m ;</w:t>
      </w:r>
    </w:p>
    <w:p w:rsidR="004A1666" w:rsidRDefault="004A1666" w:rsidP="00565B7F">
      <w:pPr>
        <w:numPr>
          <w:ilvl w:val="0"/>
          <w:numId w:val="24"/>
        </w:numPr>
        <w:spacing w:line="360" w:lineRule="auto"/>
        <w:jc w:val="both"/>
        <w:rPr>
          <w:rFonts w:ascii="Arial Narrow" w:hAnsi="Arial Narrow" w:cs="Arial"/>
          <w:sz w:val="26"/>
          <w:szCs w:val="26"/>
          <w:lang w:val="fr-FR"/>
        </w:rPr>
      </w:pPr>
      <w:r>
        <w:rPr>
          <w:rFonts w:ascii="Arial Narrow" w:hAnsi="Arial Narrow" w:cs="Arial"/>
          <w:sz w:val="26"/>
          <w:szCs w:val="26"/>
          <w:lang w:val="fr-FR"/>
        </w:rPr>
        <w:t>placa de suprabetonare dublu armata cu g=0,33 ; 4,0 cm hidroizolatie ; 6 cm bton asfaltic.</w:t>
      </w:r>
    </w:p>
    <w:p w:rsidR="004A1666" w:rsidRDefault="004A1666" w:rsidP="004A1666">
      <w:pPr>
        <w:numPr>
          <w:ilvl w:val="0"/>
          <w:numId w:val="24"/>
        </w:numPr>
        <w:spacing w:line="360" w:lineRule="auto"/>
        <w:jc w:val="both"/>
        <w:rPr>
          <w:rFonts w:ascii="Arial Narrow" w:hAnsi="Arial Narrow" w:cs="Arial"/>
          <w:sz w:val="26"/>
          <w:szCs w:val="26"/>
          <w:lang w:val="fr-FR"/>
        </w:rPr>
      </w:pPr>
      <w:r>
        <w:rPr>
          <w:rFonts w:ascii="Arial Narrow" w:hAnsi="Arial Narrow" w:cs="Arial"/>
          <w:sz w:val="26"/>
          <w:szCs w:val="26"/>
          <w:lang w:val="fr-FR"/>
        </w:rPr>
        <w:t>aripi podet : - amonte - mal stang – L=8,0 m ; H</w:t>
      </w:r>
      <w:r>
        <w:rPr>
          <w:rFonts w:ascii="Arial Narrow" w:hAnsi="Arial Narrow" w:cs="Arial"/>
          <w:sz w:val="26"/>
          <w:szCs w:val="26"/>
          <w:vertAlign w:val="subscript"/>
          <w:lang w:val="fr-FR"/>
        </w:rPr>
        <w:t>ELEV</w:t>
      </w:r>
      <w:r>
        <w:rPr>
          <w:rFonts w:ascii="Arial Narrow" w:hAnsi="Arial Narrow" w:cs="Arial"/>
          <w:sz w:val="26"/>
          <w:szCs w:val="26"/>
          <w:lang w:val="fr-FR"/>
        </w:rPr>
        <w:t>= var 3,0 m – 1,25 m ;</w:t>
      </w:r>
    </w:p>
    <w:p w:rsidR="004A1666" w:rsidRDefault="004A1666" w:rsidP="004A1666">
      <w:pPr>
        <w:spacing w:line="360" w:lineRule="auto"/>
        <w:ind w:left="927"/>
        <w:jc w:val="both"/>
        <w:rPr>
          <w:rFonts w:ascii="Arial Narrow" w:hAnsi="Arial Narrow" w:cs="Arial"/>
          <w:sz w:val="26"/>
          <w:szCs w:val="26"/>
          <w:lang w:val="fr-FR"/>
        </w:rPr>
      </w:pPr>
      <w:r>
        <w:rPr>
          <w:rFonts w:ascii="Arial Narrow" w:hAnsi="Arial Narrow" w:cs="Arial"/>
          <w:sz w:val="26"/>
          <w:szCs w:val="26"/>
          <w:lang w:val="fr-FR"/>
        </w:rPr>
        <w:t xml:space="preserve">                                         - mal drept – L= 8,0 m ;</w:t>
      </w:r>
      <w:r w:rsidRPr="004A1666">
        <w:rPr>
          <w:rFonts w:ascii="Arial Narrow" w:hAnsi="Arial Narrow" w:cs="Arial"/>
          <w:sz w:val="26"/>
          <w:szCs w:val="26"/>
          <w:lang w:val="fr-FR"/>
        </w:rPr>
        <w:t xml:space="preserve"> </w:t>
      </w:r>
      <w:r>
        <w:rPr>
          <w:rFonts w:ascii="Arial Narrow" w:hAnsi="Arial Narrow" w:cs="Arial"/>
          <w:sz w:val="26"/>
          <w:szCs w:val="26"/>
          <w:lang w:val="fr-FR"/>
        </w:rPr>
        <w:t>H</w:t>
      </w:r>
      <w:r>
        <w:rPr>
          <w:rFonts w:ascii="Arial Narrow" w:hAnsi="Arial Narrow" w:cs="Arial"/>
          <w:sz w:val="26"/>
          <w:szCs w:val="26"/>
          <w:vertAlign w:val="subscript"/>
          <w:lang w:val="fr-FR"/>
        </w:rPr>
        <w:t>ELEV</w:t>
      </w:r>
      <w:r>
        <w:rPr>
          <w:rFonts w:ascii="Arial Narrow" w:hAnsi="Arial Narrow" w:cs="Arial"/>
          <w:sz w:val="26"/>
          <w:szCs w:val="26"/>
          <w:lang w:val="fr-FR"/>
        </w:rPr>
        <w:t>= var 3,0 m – 1,25 m</w:t>
      </w:r>
      <w:r>
        <w:rPr>
          <w:rFonts w:ascii="Arial Narrow" w:hAnsi="Arial Narrow" w:cs="Arial"/>
          <w:sz w:val="26"/>
          <w:szCs w:val="26"/>
          <w:lang w:val="fr-FR"/>
        </w:rPr>
        <w:t> ;</w:t>
      </w:r>
    </w:p>
    <w:p w:rsidR="004A1666" w:rsidRPr="004A1666" w:rsidRDefault="004A1666" w:rsidP="004A1666">
      <w:pPr>
        <w:spacing w:line="360" w:lineRule="auto"/>
        <w:ind w:left="927"/>
        <w:jc w:val="both"/>
        <w:rPr>
          <w:rFonts w:ascii="Arial Narrow" w:hAnsi="Arial Narrow" w:cs="Arial"/>
          <w:sz w:val="26"/>
          <w:szCs w:val="26"/>
          <w:lang w:val="fr-FR"/>
        </w:rPr>
      </w:pPr>
      <w:r>
        <w:rPr>
          <w:rFonts w:ascii="Arial Narrow" w:hAnsi="Arial Narrow" w:cs="Arial"/>
          <w:sz w:val="26"/>
          <w:szCs w:val="26"/>
          <w:lang w:val="fr-FR"/>
        </w:rPr>
        <w:t xml:space="preserve">                          - aval – mal stang – L=</w:t>
      </w:r>
      <w:r w:rsidR="00E051A6">
        <w:rPr>
          <w:rFonts w:ascii="Arial Narrow" w:hAnsi="Arial Narrow" w:cs="Arial"/>
          <w:sz w:val="26"/>
          <w:szCs w:val="26"/>
          <w:lang w:val="fr-FR"/>
        </w:rPr>
        <w:t xml:space="preserve"> 8</w:t>
      </w:r>
      <w:r>
        <w:rPr>
          <w:rFonts w:ascii="Arial Narrow" w:hAnsi="Arial Narrow" w:cs="Arial"/>
          <w:sz w:val="26"/>
          <w:szCs w:val="26"/>
          <w:lang w:val="fr-FR"/>
        </w:rPr>
        <w:t>,0</w:t>
      </w:r>
      <w:r w:rsidR="00E051A6">
        <w:rPr>
          <w:rFonts w:ascii="Arial Narrow" w:hAnsi="Arial Narrow" w:cs="Arial"/>
          <w:sz w:val="26"/>
          <w:szCs w:val="26"/>
          <w:lang w:val="fr-FR"/>
        </w:rPr>
        <w:t xml:space="preserve"> </w:t>
      </w:r>
      <w:r>
        <w:rPr>
          <w:rFonts w:ascii="Arial Narrow" w:hAnsi="Arial Narrow" w:cs="Arial"/>
          <w:sz w:val="26"/>
          <w:szCs w:val="26"/>
          <w:lang w:val="fr-FR"/>
        </w:rPr>
        <w:t xml:space="preserve">m ;  </w:t>
      </w:r>
      <w:r>
        <w:rPr>
          <w:rFonts w:ascii="Arial Narrow" w:hAnsi="Arial Narrow" w:cs="Arial"/>
          <w:sz w:val="26"/>
          <w:szCs w:val="26"/>
          <w:lang w:val="fr-FR"/>
        </w:rPr>
        <w:t>H</w:t>
      </w:r>
      <w:r>
        <w:rPr>
          <w:rFonts w:ascii="Arial Narrow" w:hAnsi="Arial Narrow" w:cs="Arial"/>
          <w:sz w:val="26"/>
          <w:szCs w:val="26"/>
          <w:vertAlign w:val="subscript"/>
          <w:lang w:val="fr-FR"/>
        </w:rPr>
        <w:t>ELEV</w:t>
      </w:r>
      <w:r>
        <w:rPr>
          <w:rFonts w:ascii="Arial Narrow" w:hAnsi="Arial Narrow" w:cs="Arial"/>
          <w:sz w:val="26"/>
          <w:szCs w:val="26"/>
          <w:lang w:val="fr-FR"/>
        </w:rPr>
        <w:t>= var 3,0 m – 1,25 m ;</w:t>
      </w:r>
    </w:p>
    <w:p w:rsidR="004A1666" w:rsidRDefault="004A1666" w:rsidP="004A1666">
      <w:pPr>
        <w:spacing w:line="360" w:lineRule="auto"/>
        <w:ind w:left="927"/>
        <w:jc w:val="both"/>
        <w:rPr>
          <w:rFonts w:ascii="Arial Narrow" w:hAnsi="Arial Narrow" w:cs="Arial"/>
          <w:sz w:val="26"/>
          <w:szCs w:val="26"/>
          <w:lang w:val="fr-FR"/>
        </w:rPr>
      </w:pPr>
      <w:r>
        <w:rPr>
          <w:rFonts w:ascii="Arial Narrow" w:hAnsi="Arial Narrow" w:cs="Arial"/>
          <w:sz w:val="26"/>
          <w:szCs w:val="26"/>
          <w:lang w:val="fr-FR"/>
        </w:rPr>
        <w:t xml:space="preserve">                                     - mal drept </w:t>
      </w:r>
      <w:r>
        <w:rPr>
          <w:rFonts w:ascii="Arial Narrow" w:hAnsi="Arial Narrow" w:cs="Arial"/>
          <w:sz w:val="26"/>
          <w:szCs w:val="26"/>
          <w:lang w:val="fr-FR"/>
        </w:rPr>
        <w:t>– L= 4,0</w:t>
      </w:r>
      <w:r w:rsidR="00E051A6">
        <w:rPr>
          <w:rFonts w:ascii="Arial Narrow" w:hAnsi="Arial Narrow" w:cs="Arial"/>
          <w:sz w:val="26"/>
          <w:szCs w:val="26"/>
          <w:lang w:val="fr-FR"/>
        </w:rPr>
        <w:t xml:space="preserve"> </w:t>
      </w:r>
      <w:r>
        <w:rPr>
          <w:rFonts w:ascii="Arial Narrow" w:hAnsi="Arial Narrow" w:cs="Arial"/>
          <w:sz w:val="26"/>
          <w:szCs w:val="26"/>
          <w:lang w:val="fr-FR"/>
        </w:rPr>
        <w:t>m ;  H</w:t>
      </w:r>
      <w:r>
        <w:rPr>
          <w:rFonts w:ascii="Arial Narrow" w:hAnsi="Arial Narrow" w:cs="Arial"/>
          <w:sz w:val="26"/>
          <w:szCs w:val="26"/>
          <w:vertAlign w:val="subscript"/>
          <w:lang w:val="fr-FR"/>
        </w:rPr>
        <w:t>ELEV</w:t>
      </w:r>
      <w:r>
        <w:rPr>
          <w:rFonts w:ascii="Arial Narrow" w:hAnsi="Arial Narrow" w:cs="Arial"/>
          <w:sz w:val="26"/>
          <w:szCs w:val="26"/>
          <w:lang w:val="fr-FR"/>
        </w:rPr>
        <w:t>= var 3,0 m – 1,25 m </w:t>
      </w:r>
      <w:r>
        <w:rPr>
          <w:rFonts w:ascii="Arial Narrow" w:hAnsi="Arial Narrow" w:cs="Arial"/>
          <w:sz w:val="26"/>
          <w:szCs w:val="26"/>
          <w:lang w:val="fr-FR"/>
        </w:rPr>
        <w:t>.</w:t>
      </w:r>
    </w:p>
    <w:p w:rsidR="004A1666" w:rsidRDefault="004A1666" w:rsidP="004A1666">
      <w:pPr>
        <w:numPr>
          <w:ilvl w:val="0"/>
          <w:numId w:val="25"/>
        </w:numPr>
        <w:spacing w:line="360" w:lineRule="auto"/>
        <w:jc w:val="both"/>
        <w:rPr>
          <w:rFonts w:ascii="Arial Narrow" w:hAnsi="Arial Narrow" w:cs="Arial"/>
          <w:sz w:val="26"/>
          <w:szCs w:val="26"/>
        </w:rPr>
      </w:pPr>
      <w:r w:rsidRPr="004A1666">
        <w:rPr>
          <w:rFonts w:ascii="Arial Narrow" w:hAnsi="Arial Narrow" w:cs="Arial"/>
          <w:sz w:val="26"/>
          <w:szCs w:val="26"/>
        </w:rPr>
        <w:t>fundatiile culeelor vor fi incastrate in roca de baza C</w:t>
      </w:r>
      <w:r>
        <w:rPr>
          <w:rFonts w:ascii="Arial Narrow" w:hAnsi="Arial Narrow" w:cs="Arial"/>
          <w:sz w:val="26"/>
          <w:szCs w:val="26"/>
          <w:vertAlign w:val="subscript"/>
        </w:rPr>
        <w:t>FUNDATIE</w:t>
      </w:r>
      <w:r>
        <w:rPr>
          <w:rFonts w:ascii="Arial Narrow" w:hAnsi="Arial Narrow" w:cs="Arial"/>
          <w:sz w:val="26"/>
          <w:szCs w:val="26"/>
        </w:rPr>
        <w:t>=277,10</w:t>
      </w:r>
    </w:p>
    <w:p w:rsidR="004A1666" w:rsidRDefault="004A1666" w:rsidP="004A1666">
      <w:pPr>
        <w:numPr>
          <w:ilvl w:val="0"/>
          <w:numId w:val="25"/>
        </w:numPr>
        <w:spacing w:line="360" w:lineRule="auto"/>
        <w:jc w:val="both"/>
        <w:rPr>
          <w:rFonts w:ascii="Arial Narrow" w:hAnsi="Arial Narrow" w:cs="Arial"/>
          <w:sz w:val="26"/>
          <w:szCs w:val="26"/>
        </w:rPr>
      </w:pPr>
      <w:r>
        <w:rPr>
          <w:rFonts w:ascii="Arial Narrow" w:hAnsi="Arial Narrow" w:cs="Arial"/>
          <w:sz w:val="26"/>
          <w:szCs w:val="26"/>
        </w:rPr>
        <w:t>cota de fundare elevatie: C</w:t>
      </w:r>
      <w:r>
        <w:rPr>
          <w:rFonts w:ascii="Arial Narrow" w:hAnsi="Arial Narrow" w:cs="Arial"/>
          <w:sz w:val="26"/>
          <w:szCs w:val="26"/>
          <w:vertAlign w:val="subscript"/>
        </w:rPr>
        <w:t xml:space="preserve">FUND </w:t>
      </w:r>
      <w:r>
        <w:rPr>
          <w:rFonts w:ascii="Arial Narrow" w:hAnsi="Arial Narrow" w:cs="Arial"/>
          <w:sz w:val="26"/>
          <w:szCs w:val="26"/>
        </w:rPr>
        <w:t>– C</w:t>
      </w:r>
      <w:r>
        <w:rPr>
          <w:rFonts w:ascii="Arial Narrow" w:hAnsi="Arial Narrow" w:cs="Arial"/>
          <w:sz w:val="26"/>
          <w:szCs w:val="26"/>
          <w:vertAlign w:val="subscript"/>
        </w:rPr>
        <w:t>ELEV</w:t>
      </w:r>
      <w:r>
        <w:rPr>
          <w:rFonts w:ascii="Arial Narrow" w:hAnsi="Arial Narrow" w:cs="Arial"/>
          <w:sz w:val="26"/>
          <w:szCs w:val="26"/>
        </w:rPr>
        <w:t xml:space="preserve"> = 277,10 – 278,50</w:t>
      </w:r>
    </w:p>
    <w:p w:rsidR="004A1666" w:rsidRDefault="004A1666" w:rsidP="004A1666">
      <w:pPr>
        <w:numPr>
          <w:ilvl w:val="0"/>
          <w:numId w:val="25"/>
        </w:numPr>
        <w:spacing w:line="360" w:lineRule="auto"/>
        <w:jc w:val="both"/>
        <w:rPr>
          <w:rFonts w:ascii="Arial Narrow" w:hAnsi="Arial Narrow" w:cs="Arial"/>
          <w:sz w:val="26"/>
          <w:szCs w:val="26"/>
        </w:rPr>
      </w:pPr>
      <w:r>
        <w:rPr>
          <w:rFonts w:ascii="Arial Narrow" w:hAnsi="Arial Narrow" w:cs="Arial"/>
          <w:sz w:val="26"/>
          <w:szCs w:val="26"/>
        </w:rPr>
        <w:t>cota talveg</w:t>
      </w:r>
      <w:r w:rsidR="008E766D">
        <w:rPr>
          <w:rFonts w:ascii="Arial Narrow" w:hAnsi="Arial Narrow" w:cs="Arial"/>
          <w:sz w:val="26"/>
          <w:szCs w:val="26"/>
        </w:rPr>
        <w:t xml:space="preserve"> in sectiunea podului este  C</w:t>
      </w:r>
      <w:r w:rsidR="008E766D">
        <w:rPr>
          <w:rFonts w:ascii="Arial Narrow" w:hAnsi="Arial Narrow" w:cs="Arial"/>
          <w:sz w:val="26"/>
          <w:szCs w:val="26"/>
          <w:vertAlign w:val="subscript"/>
        </w:rPr>
        <w:t>TALVEG</w:t>
      </w:r>
      <w:r w:rsidR="008E766D">
        <w:rPr>
          <w:rFonts w:ascii="Arial Narrow" w:hAnsi="Arial Narrow" w:cs="Arial"/>
          <w:sz w:val="26"/>
          <w:szCs w:val="26"/>
        </w:rPr>
        <w:t>= 278,50</w:t>
      </w:r>
    </w:p>
    <w:p w:rsidR="008E766D" w:rsidRPr="008E766D" w:rsidRDefault="008E766D" w:rsidP="004A1666">
      <w:pPr>
        <w:numPr>
          <w:ilvl w:val="0"/>
          <w:numId w:val="25"/>
        </w:numPr>
        <w:spacing w:line="360" w:lineRule="auto"/>
        <w:jc w:val="both"/>
        <w:rPr>
          <w:rFonts w:ascii="Arial Narrow" w:hAnsi="Arial Narrow" w:cs="Arial"/>
          <w:sz w:val="26"/>
          <w:szCs w:val="26"/>
          <w:lang w:val="fr-FR"/>
        </w:rPr>
      </w:pPr>
      <w:r w:rsidRPr="008E766D">
        <w:rPr>
          <w:rFonts w:ascii="Arial Narrow" w:hAnsi="Arial Narrow" w:cs="Arial"/>
          <w:sz w:val="26"/>
          <w:szCs w:val="26"/>
          <w:lang w:val="fr-FR"/>
        </w:rPr>
        <w:t>cota grinda intrados C</w:t>
      </w:r>
      <w:r w:rsidRPr="008E766D">
        <w:rPr>
          <w:rFonts w:ascii="Arial Narrow" w:hAnsi="Arial Narrow" w:cs="Arial"/>
          <w:sz w:val="26"/>
          <w:szCs w:val="26"/>
          <w:vertAlign w:val="subscript"/>
          <w:lang w:val="fr-FR"/>
        </w:rPr>
        <w:t xml:space="preserve">INTRA. GRINDA </w:t>
      </w:r>
      <w:r w:rsidRPr="008E766D">
        <w:rPr>
          <w:rFonts w:ascii="Arial Narrow" w:hAnsi="Arial Narrow" w:cs="Arial"/>
          <w:sz w:val="26"/>
          <w:szCs w:val="26"/>
          <w:lang w:val="fr-FR"/>
        </w:rPr>
        <w:t>=281,00</w:t>
      </w:r>
    </w:p>
    <w:p w:rsidR="008E766D" w:rsidRDefault="008E766D" w:rsidP="008E766D">
      <w:pPr>
        <w:spacing w:line="360" w:lineRule="auto"/>
        <w:ind w:firstLine="720"/>
        <w:jc w:val="both"/>
        <w:rPr>
          <w:rFonts w:ascii="Arial Narrow" w:hAnsi="Arial Narrow" w:cs="Arial"/>
          <w:sz w:val="26"/>
          <w:szCs w:val="26"/>
          <w:lang w:val="fr-FR"/>
        </w:rPr>
      </w:pPr>
      <w:r w:rsidRPr="008E766D">
        <w:rPr>
          <w:rFonts w:ascii="Arial Narrow" w:hAnsi="Arial Narrow" w:cs="Arial"/>
          <w:sz w:val="26"/>
          <w:szCs w:val="26"/>
          <w:lang w:val="fr-FR"/>
        </w:rPr>
        <w:t>Avand in vedere acestea, deschiderea pe toata lungimea podului va fi C</w:t>
      </w:r>
      <w:r w:rsidRPr="008E766D">
        <w:rPr>
          <w:rFonts w:ascii="Arial Narrow" w:hAnsi="Arial Narrow" w:cs="Arial"/>
          <w:sz w:val="26"/>
          <w:szCs w:val="26"/>
          <w:vertAlign w:val="subscript"/>
          <w:lang w:val="fr-FR"/>
        </w:rPr>
        <w:t>INTRA. GRINDA</w:t>
      </w:r>
      <w:r>
        <w:rPr>
          <w:rFonts w:ascii="Arial Narrow" w:hAnsi="Arial Narrow" w:cs="Arial"/>
          <w:sz w:val="26"/>
          <w:szCs w:val="26"/>
          <w:lang w:val="fr-FR"/>
        </w:rPr>
        <w:t xml:space="preserve"> – C</w:t>
      </w:r>
      <w:r>
        <w:rPr>
          <w:rFonts w:ascii="Arial Narrow" w:hAnsi="Arial Narrow" w:cs="Arial"/>
          <w:sz w:val="26"/>
          <w:szCs w:val="26"/>
          <w:vertAlign w:val="subscript"/>
          <w:lang w:val="fr-FR"/>
        </w:rPr>
        <w:t>TALVEG</w:t>
      </w:r>
      <w:r>
        <w:rPr>
          <w:rFonts w:ascii="Arial Narrow" w:hAnsi="Arial Narrow" w:cs="Arial"/>
          <w:sz w:val="26"/>
          <w:szCs w:val="26"/>
          <w:lang w:val="fr-FR"/>
        </w:rPr>
        <w:t xml:space="preserve"> = 2,50 m.</w:t>
      </w:r>
    </w:p>
    <w:p w:rsidR="008E766D" w:rsidRPr="008E766D" w:rsidRDefault="008E766D" w:rsidP="008E766D">
      <w:pPr>
        <w:spacing w:line="360" w:lineRule="auto"/>
        <w:ind w:firstLine="720"/>
        <w:jc w:val="both"/>
        <w:rPr>
          <w:rFonts w:ascii="Arial Narrow" w:hAnsi="Arial Narrow" w:cs="Arial"/>
          <w:sz w:val="26"/>
          <w:szCs w:val="26"/>
          <w:lang w:val="fr-FR"/>
        </w:rPr>
      </w:pPr>
      <w:r>
        <w:rPr>
          <w:rFonts w:ascii="Arial Narrow" w:hAnsi="Arial Narrow" w:cs="Arial"/>
          <w:sz w:val="26"/>
          <w:szCs w:val="26"/>
          <w:lang w:val="fr-FR"/>
        </w:rPr>
        <w:t>Racordul podului cu drumul comunal se va face prin suprainaltarea drumului cu balast compactat. Pentru punerea in siguranta a podului cat si al sectorului de albie, se va executa un prag de beton.</w:t>
      </w:r>
    </w:p>
    <w:p w:rsidR="00DF57CF" w:rsidRPr="00BE0F2C" w:rsidRDefault="00BB6EEE" w:rsidP="00243B76">
      <w:pPr>
        <w:spacing w:line="360" w:lineRule="auto"/>
        <w:jc w:val="both"/>
        <w:rPr>
          <w:rFonts w:ascii="Arial Narrow" w:hAnsi="Arial Narrow"/>
          <w:b/>
          <w:sz w:val="26"/>
          <w:szCs w:val="26"/>
          <w:lang w:val="it-IT"/>
        </w:rPr>
      </w:pPr>
      <w:r w:rsidRPr="00BE0F2C">
        <w:rPr>
          <w:rFonts w:ascii="Arial Narrow" w:hAnsi="Arial Narrow"/>
          <w:b/>
          <w:sz w:val="26"/>
          <w:szCs w:val="26"/>
          <w:lang w:val="it-IT"/>
        </w:rPr>
        <w:t>Justificarea necesităţii</w:t>
      </w:r>
      <w:r w:rsidR="00DF57CF" w:rsidRPr="00BE0F2C">
        <w:rPr>
          <w:rFonts w:ascii="Arial Narrow" w:hAnsi="Arial Narrow"/>
          <w:b/>
          <w:sz w:val="26"/>
          <w:szCs w:val="26"/>
          <w:lang w:val="it-IT"/>
        </w:rPr>
        <w:t xml:space="preserve"> proiectului</w:t>
      </w:r>
    </w:p>
    <w:p w:rsidR="00EA72C2" w:rsidRPr="00EA72C2" w:rsidRDefault="00EA72C2" w:rsidP="005A3590">
      <w:pPr>
        <w:widowControl w:val="0"/>
        <w:adjustRightInd w:val="0"/>
        <w:spacing w:line="360" w:lineRule="auto"/>
        <w:ind w:firstLine="709"/>
        <w:jc w:val="both"/>
        <w:textAlignment w:val="baseline"/>
        <w:rPr>
          <w:rFonts w:ascii="Arial Narrow" w:hAnsi="Arial Narrow"/>
          <w:sz w:val="26"/>
          <w:szCs w:val="26"/>
          <w:lang w:val="ro-RO"/>
        </w:rPr>
      </w:pPr>
      <w:r w:rsidRPr="00EA72C2">
        <w:rPr>
          <w:rFonts w:ascii="Arial Narrow" w:hAnsi="Arial Narrow"/>
          <w:sz w:val="26"/>
          <w:szCs w:val="26"/>
          <w:lang w:val="ro-RO"/>
        </w:rPr>
        <w:t>Comuna Bujoreni este situata in imediata vecinatate a municipiului Rm. Valcea, in partea de nord.</w:t>
      </w:r>
    </w:p>
    <w:p w:rsidR="00EA72C2" w:rsidRPr="00EA72C2" w:rsidRDefault="00EA72C2" w:rsidP="005A3590">
      <w:pPr>
        <w:widowControl w:val="0"/>
        <w:adjustRightInd w:val="0"/>
        <w:spacing w:line="360" w:lineRule="auto"/>
        <w:ind w:firstLine="709"/>
        <w:jc w:val="both"/>
        <w:textAlignment w:val="baseline"/>
        <w:rPr>
          <w:rFonts w:ascii="Arial Narrow" w:hAnsi="Arial Narrow"/>
          <w:sz w:val="26"/>
          <w:szCs w:val="26"/>
          <w:lang w:val="ro-RO"/>
        </w:rPr>
      </w:pPr>
      <w:r w:rsidRPr="00EA72C2">
        <w:rPr>
          <w:rFonts w:ascii="Arial Narrow" w:hAnsi="Arial Narrow"/>
          <w:sz w:val="26"/>
          <w:szCs w:val="26"/>
          <w:lang w:val="ro-RO"/>
        </w:rPr>
        <w:t>Situarea comunei preponderent pe drumul national 7 (E81) in conditiile in care DN 7  strabate un relief accidentat pe partea vestica, si este limitrofa cu calea ferata Piatra Olt – Calimanesti – Sibiu si cu raul Olt, pe o lungime semnificativa face ca zonele construibile sa fie deficitare pentru dezvoltarea urbanistica a comunei.</w:t>
      </w:r>
    </w:p>
    <w:p w:rsidR="00EA72C2" w:rsidRPr="00EA72C2" w:rsidRDefault="00EA72C2" w:rsidP="005A3590">
      <w:pPr>
        <w:widowControl w:val="0"/>
        <w:adjustRightInd w:val="0"/>
        <w:spacing w:line="360" w:lineRule="auto"/>
        <w:ind w:firstLine="709"/>
        <w:jc w:val="both"/>
        <w:textAlignment w:val="baseline"/>
        <w:rPr>
          <w:rFonts w:ascii="Arial Narrow" w:hAnsi="Arial Narrow"/>
          <w:sz w:val="26"/>
          <w:szCs w:val="26"/>
          <w:lang w:val="ro-RO"/>
        </w:rPr>
      </w:pPr>
      <w:r w:rsidRPr="00EA72C2">
        <w:rPr>
          <w:rFonts w:ascii="Arial Narrow" w:hAnsi="Arial Narrow"/>
          <w:sz w:val="26"/>
          <w:szCs w:val="26"/>
          <w:lang w:val="ro-RO"/>
        </w:rPr>
        <w:t>Disfuncționalitatea de mai sus este resimtita de numerosi locuitori  din municipiul Rm. Valcea  si din alte localitati ale judetului care doresc sa isi edifice locuinte pe raza comunei Bujoreni.</w:t>
      </w:r>
    </w:p>
    <w:p w:rsidR="00EA72C2" w:rsidRPr="00EA72C2" w:rsidRDefault="00EA72C2" w:rsidP="005A3590">
      <w:pPr>
        <w:widowControl w:val="0"/>
        <w:adjustRightInd w:val="0"/>
        <w:spacing w:line="360" w:lineRule="auto"/>
        <w:ind w:firstLine="709"/>
        <w:jc w:val="both"/>
        <w:textAlignment w:val="baseline"/>
        <w:rPr>
          <w:rFonts w:ascii="Arial Narrow" w:hAnsi="Arial Narrow"/>
          <w:sz w:val="26"/>
          <w:szCs w:val="26"/>
          <w:lang w:val="ro-RO"/>
        </w:rPr>
      </w:pPr>
      <w:r w:rsidRPr="00EA72C2">
        <w:rPr>
          <w:rFonts w:ascii="Arial Narrow" w:hAnsi="Arial Narrow"/>
          <w:sz w:val="26"/>
          <w:szCs w:val="26"/>
          <w:lang w:val="ro-RO"/>
        </w:rPr>
        <w:t>Pe malul stang al paraului Valea  Bujorencii si in amonte pe ambele maluri ale celor  doua parauri Valea Seaca si Valea cu Apa s – au construit numeroase locuinte ponderea mare a acestora apartinand perioadei de dupa 1990.</w:t>
      </w:r>
    </w:p>
    <w:p w:rsidR="00EA72C2" w:rsidRPr="00EA72C2" w:rsidRDefault="00EA72C2" w:rsidP="005A3590">
      <w:pPr>
        <w:widowControl w:val="0"/>
        <w:adjustRightInd w:val="0"/>
        <w:spacing w:line="360" w:lineRule="auto"/>
        <w:ind w:firstLine="709"/>
        <w:jc w:val="both"/>
        <w:textAlignment w:val="baseline"/>
        <w:rPr>
          <w:rFonts w:ascii="Arial Narrow" w:hAnsi="Arial Narrow"/>
          <w:sz w:val="26"/>
          <w:szCs w:val="26"/>
          <w:lang w:val="ro-RO"/>
        </w:rPr>
      </w:pPr>
      <w:r w:rsidRPr="00EA72C2">
        <w:rPr>
          <w:rFonts w:ascii="Arial Narrow" w:hAnsi="Arial Narrow"/>
          <w:sz w:val="26"/>
          <w:szCs w:val="26"/>
          <w:lang w:val="ro-RO"/>
        </w:rPr>
        <w:t xml:space="preserve">In amonte cu confluenta celor doua vai constituente ale paraului Valea Bujorencii pe Valea cu </w:t>
      </w:r>
      <w:r w:rsidR="00F45B45">
        <w:rPr>
          <w:rFonts w:ascii="Arial Narrow" w:hAnsi="Arial Narrow"/>
          <w:sz w:val="26"/>
          <w:szCs w:val="26"/>
          <w:lang w:val="ro-RO"/>
        </w:rPr>
        <w:t>A</w:t>
      </w:r>
      <w:r w:rsidRPr="00EA72C2">
        <w:rPr>
          <w:rFonts w:ascii="Arial Narrow" w:hAnsi="Arial Narrow"/>
          <w:sz w:val="26"/>
          <w:szCs w:val="26"/>
          <w:lang w:val="ro-RO"/>
        </w:rPr>
        <w:t>pa exista  numeroase gospodarii ai caror proprietari ajung cu mijloacele  de transport proprii prin albia paraului Valea Seaca din lipsa unui podet sin aceasta sectiune.</w:t>
      </w:r>
    </w:p>
    <w:p w:rsidR="00EA72C2" w:rsidRPr="00EA72C2" w:rsidRDefault="00EA72C2" w:rsidP="005A3590">
      <w:pPr>
        <w:widowControl w:val="0"/>
        <w:adjustRightInd w:val="0"/>
        <w:spacing w:line="360" w:lineRule="auto"/>
        <w:ind w:firstLine="709"/>
        <w:jc w:val="both"/>
        <w:textAlignment w:val="baseline"/>
        <w:rPr>
          <w:rFonts w:ascii="Arial Narrow" w:hAnsi="Arial Narrow"/>
          <w:sz w:val="26"/>
          <w:szCs w:val="26"/>
          <w:lang w:val="ro-RO"/>
        </w:rPr>
      </w:pPr>
      <w:r w:rsidRPr="00EA72C2">
        <w:rPr>
          <w:rFonts w:ascii="Arial Narrow" w:hAnsi="Arial Narrow"/>
          <w:sz w:val="26"/>
          <w:szCs w:val="26"/>
          <w:lang w:val="ro-RO"/>
        </w:rPr>
        <w:t>In anotimpurile cu inteperii semnificative acestea se afla in imposibilitatea de a circula cu mijloace de transport la si dinspre locurile de munca.</w:t>
      </w:r>
    </w:p>
    <w:p w:rsidR="00EA72C2" w:rsidRPr="00EA72C2" w:rsidRDefault="00EA72C2" w:rsidP="005A3590">
      <w:pPr>
        <w:widowControl w:val="0"/>
        <w:adjustRightInd w:val="0"/>
        <w:spacing w:line="360" w:lineRule="auto"/>
        <w:ind w:firstLine="709"/>
        <w:jc w:val="both"/>
        <w:textAlignment w:val="baseline"/>
        <w:rPr>
          <w:rFonts w:ascii="Arial Narrow" w:hAnsi="Arial Narrow"/>
          <w:sz w:val="26"/>
          <w:szCs w:val="26"/>
          <w:lang w:val="ro-RO"/>
        </w:rPr>
      </w:pPr>
      <w:r w:rsidRPr="00EA72C2">
        <w:rPr>
          <w:rFonts w:ascii="Arial Narrow" w:hAnsi="Arial Narrow"/>
          <w:sz w:val="26"/>
          <w:szCs w:val="26"/>
          <w:lang w:val="ro-RO"/>
        </w:rPr>
        <w:t>Sunt prejudiati locuitorii in cauza de accesul masinilor de pompieri, ai salvarii, in situatii de forta majora.</w:t>
      </w:r>
    </w:p>
    <w:p w:rsidR="00EA72C2" w:rsidRPr="00EA72C2" w:rsidRDefault="00EA72C2" w:rsidP="005A3590">
      <w:pPr>
        <w:widowControl w:val="0"/>
        <w:adjustRightInd w:val="0"/>
        <w:spacing w:line="360" w:lineRule="auto"/>
        <w:ind w:firstLine="709"/>
        <w:jc w:val="both"/>
        <w:textAlignment w:val="baseline"/>
        <w:rPr>
          <w:rFonts w:ascii="Arial Narrow" w:hAnsi="Arial Narrow"/>
          <w:sz w:val="26"/>
          <w:szCs w:val="26"/>
          <w:lang w:val="ro-RO"/>
        </w:rPr>
      </w:pPr>
      <w:r w:rsidRPr="00EA72C2">
        <w:rPr>
          <w:rFonts w:ascii="Arial Narrow" w:hAnsi="Arial Narrow"/>
          <w:sz w:val="26"/>
          <w:szCs w:val="26"/>
          <w:lang w:val="ro-RO"/>
        </w:rPr>
        <w:t>In perspectiva se preconizeaza o densificare a locuintelor pe drumul local, Primaria avand numeroase solicitari in acest sens.</w:t>
      </w:r>
    </w:p>
    <w:p w:rsidR="00EA72C2" w:rsidRPr="00EA72C2" w:rsidRDefault="00EA72C2" w:rsidP="005A3590">
      <w:pPr>
        <w:widowControl w:val="0"/>
        <w:adjustRightInd w:val="0"/>
        <w:spacing w:line="360" w:lineRule="auto"/>
        <w:ind w:firstLine="709"/>
        <w:jc w:val="both"/>
        <w:textAlignment w:val="baseline"/>
        <w:rPr>
          <w:rFonts w:ascii="Arial Narrow" w:hAnsi="Arial Narrow"/>
          <w:sz w:val="26"/>
          <w:szCs w:val="26"/>
          <w:lang w:val="ro-RO"/>
        </w:rPr>
      </w:pPr>
      <w:r w:rsidRPr="00EA72C2">
        <w:rPr>
          <w:rFonts w:ascii="Arial Narrow" w:hAnsi="Arial Narrow"/>
          <w:sz w:val="26"/>
          <w:szCs w:val="26"/>
          <w:lang w:val="ro-RO"/>
        </w:rPr>
        <w:t>Este necesara si oportuna executarea unui podet cu o durata de folosinta  limitata pana la o regularizare a celor doua vai: Valea Seaca si Valea cu apa.</w:t>
      </w:r>
    </w:p>
    <w:p w:rsidR="001168DD" w:rsidRPr="001168DD" w:rsidRDefault="001168DD" w:rsidP="005A3590">
      <w:pPr>
        <w:spacing w:line="360" w:lineRule="auto"/>
        <w:jc w:val="both"/>
        <w:rPr>
          <w:rFonts w:ascii="Arial Narrow" w:hAnsi="Arial Narrow"/>
          <w:b/>
          <w:sz w:val="26"/>
          <w:szCs w:val="26"/>
          <w:lang w:val="it-IT"/>
        </w:rPr>
      </w:pPr>
      <w:r w:rsidRPr="001168DD">
        <w:rPr>
          <w:rFonts w:ascii="Arial Narrow" w:hAnsi="Arial Narrow"/>
          <w:b/>
          <w:sz w:val="26"/>
          <w:szCs w:val="26"/>
          <w:lang w:val="it-IT"/>
        </w:rPr>
        <w:t>Descrierea proiectului :</w:t>
      </w:r>
    </w:p>
    <w:p w:rsidR="00D525AC" w:rsidRPr="00D525AC" w:rsidRDefault="00D525AC" w:rsidP="005A3590">
      <w:pPr>
        <w:spacing w:line="360" w:lineRule="auto"/>
        <w:ind w:firstLine="720"/>
        <w:jc w:val="both"/>
        <w:rPr>
          <w:rFonts w:ascii="Arial Narrow" w:hAnsi="Arial Narrow" w:cs="Arial"/>
          <w:sz w:val="26"/>
          <w:szCs w:val="26"/>
          <w:lang w:val="fr-FR"/>
        </w:rPr>
      </w:pPr>
      <w:r w:rsidRPr="00D525AC">
        <w:rPr>
          <w:rFonts w:ascii="Arial Narrow" w:hAnsi="Arial Narrow" w:cs="Arial"/>
          <w:sz w:val="26"/>
          <w:szCs w:val="26"/>
          <w:lang w:val="fr-FR"/>
        </w:rPr>
        <w:t>Podetul proiectat are urmatoarele caracteristici constructive :</w:t>
      </w:r>
    </w:p>
    <w:p w:rsidR="00D525AC" w:rsidRPr="00D525AC" w:rsidRDefault="00D525AC" w:rsidP="00C874F7">
      <w:pPr>
        <w:numPr>
          <w:ilvl w:val="0"/>
          <w:numId w:val="6"/>
        </w:numPr>
        <w:spacing w:line="360" w:lineRule="auto"/>
        <w:jc w:val="both"/>
        <w:rPr>
          <w:rFonts w:ascii="Arial Narrow" w:hAnsi="Arial Narrow" w:cs="Arial"/>
          <w:sz w:val="26"/>
          <w:szCs w:val="26"/>
          <w:lang w:val="fr-FR"/>
        </w:rPr>
      </w:pPr>
      <w:r w:rsidRPr="00D525AC">
        <w:rPr>
          <w:rFonts w:ascii="Arial Narrow" w:hAnsi="Arial Narrow" w:cs="Arial"/>
          <w:sz w:val="26"/>
          <w:szCs w:val="26"/>
          <w:lang w:val="fr-FR"/>
        </w:rPr>
        <w:t>Lungime totala podet :        5,40 m ( 1 x 4,00 m + 2 x 0,70 m) ;</w:t>
      </w:r>
    </w:p>
    <w:p w:rsidR="00D525AC" w:rsidRPr="00D525AC" w:rsidRDefault="00D525AC" w:rsidP="00C874F7">
      <w:pPr>
        <w:numPr>
          <w:ilvl w:val="0"/>
          <w:numId w:val="6"/>
        </w:numPr>
        <w:spacing w:line="360" w:lineRule="auto"/>
        <w:jc w:val="both"/>
        <w:rPr>
          <w:rFonts w:ascii="Arial Narrow" w:hAnsi="Arial Narrow" w:cs="Arial"/>
          <w:sz w:val="26"/>
          <w:szCs w:val="26"/>
          <w:lang w:val="fr-FR"/>
        </w:rPr>
      </w:pPr>
      <w:r w:rsidRPr="00D525AC">
        <w:rPr>
          <w:rFonts w:ascii="Arial Narrow" w:hAnsi="Arial Narrow" w:cs="Arial"/>
          <w:sz w:val="26"/>
          <w:szCs w:val="26"/>
          <w:lang w:val="fr-FR"/>
        </w:rPr>
        <w:t>Lungime suprastructura :    4 ,90 m (1 x 4,00 m + 2 x 0,45)</w:t>
      </w:r>
    </w:p>
    <w:p w:rsidR="00D525AC" w:rsidRPr="00D525AC" w:rsidRDefault="00D525AC" w:rsidP="00C874F7">
      <w:pPr>
        <w:numPr>
          <w:ilvl w:val="0"/>
          <w:numId w:val="6"/>
        </w:numPr>
        <w:spacing w:line="360" w:lineRule="auto"/>
        <w:jc w:val="both"/>
        <w:rPr>
          <w:rFonts w:ascii="Arial Narrow" w:hAnsi="Arial Narrow" w:cs="Arial"/>
          <w:sz w:val="26"/>
          <w:szCs w:val="26"/>
          <w:lang w:val="fr-FR"/>
        </w:rPr>
      </w:pPr>
      <w:r w:rsidRPr="00D525AC">
        <w:rPr>
          <w:rFonts w:ascii="Arial Narrow" w:hAnsi="Arial Narrow" w:cs="Arial"/>
          <w:sz w:val="26"/>
          <w:szCs w:val="26"/>
          <w:lang w:val="fr-FR"/>
        </w:rPr>
        <w:t>Latime  totala :                    4,70 m (4,00 + 2 x 0,35)</w:t>
      </w:r>
    </w:p>
    <w:p w:rsidR="00D525AC" w:rsidRPr="00D525AC" w:rsidRDefault="00D525AC" w:rsidP="005A3590">
      <w:pPr>
        <w:spacing w:line="360" w:lineRule="auto"/>
        <w:ind w:left="283"/>
        <w:jc w:val="both"/>
        <w:rPr>
          <w:rFonts w:ascii="Arial Narrow" w:hAnsi="Arial Narrow" w:cs="Arial"/>
          <w:sz w:val="26"/>
          <w:szCs w:val="26"/>
          <w:lang w:val="fr-FR"/>
        </w:rPr>
      </w:pPr>
      <w:r w:rsidRPr="00D525AC">
        <w:rPr>
          <w:rFonts w:ascii="Arial Narrow" w:hAnsi="Arial Narrow" w:cs="Arial"/>
          <w:b/>
          <w:sz w:val="26"/>
          <w:szCs w:val="26"/>
          <w:lang w:val="fr-FR"/>
        </w:rPr>
        <w:t>Infrastructura ( culei)</w:t>
      </w:r>
      <w:r w:rsidRPr="00D525AC">
        <w:rPr>
          <w:rFonts w:ascii="Arial Narrow" w:hAnsi="Arial Narrow" w:cs="Arial"/>
          <w:sz w:val="26"/>
          <w:szCs w:val="26"/>
          <w:lang w:val="fr-FR"/>
        </w:rPr>
        <w:t xml:space="preserve"> :     </w:t>
      </w:r>
    </w:p>
    <w:p w:rsidR="00D525AC" w:rsidRPr="00D525AC" w:rsidRDefault="00D525AC" w:rsidP="005A3590">
      <w:pPr>
        <w:spacing w:line="360" w:lineRule="auto"/>
        <w:ind w:left="283"/>
        <w:jc w:val="both"/>
        <w:rPr>
          <w:rFonts w:ascii="Arial Narrow" w:hAnsi="Arial Narrow" w:cs="Arial"/>
          <w:sz w:val="26"/>
          <w:szCs w:val="26"/>
          <w:lang w:val="fr-FR"/>
        </w:rPr>
      </w:pPr>
      <w:r w:rsidRPr="00D525AC">
        <w:rPr>
          <w:rFonts w:ascii="Arial Narrow" w:hAnsi="Arial Narrow" w:cs="Arial"/>
          <w:sz w:val="26"/>
          <w:szCs w:val="26"/>
          <w:lang w:val="fr-FR"/>
        </w:rPr>
        <w:t xml:space="preserve">   - fundatii din beton turnat in incinte deschise avand marca betonului B 150 (C8/10)</w:t>
      </w:r>
    </w:p>
    <w:p w:rsidR="00D525AC" w:rsidRPr="00D525AC" w:rsidRDefault="00D525AC" w:rsidP="005A3590">
      <w:pPr>
        <w:spacing w:line="360" w:lineRule="auto"/>
        <w:ind w:left="283"/>
        <w:jc w:val="both"/>
        <w:rPr>
          <w:rFonts w:ascii="Arial Narrow" w:hAnsi="Arial Narrow" w:cs="Arial"/>
          <w:sz w:val="26"/>
          <w:szCs w:val="26"/>
        </w:rPr>
      </w:pPr>
      <w:r w:rsidRPr="00D525AC">
        <w:rPr>
          <w:rFonts w:ascii="Arial Narrow" w:hAnsi="Arial Narrow" w:cs="Arial"/>
          <w:sz w:val="26"/>
          <w:szCs w:val="26"/>
        </w:rPr>
        <w:t xml:space="preserve">    -  elevatii din beton simplu B 200 (C 12/15).</w:t>
      </w:r>
    </w:p>
    <w:p w:rsidR="00D525AC" w:rsidRPr="00D525AC" w:rsidRDefault="00D525AC" w:rsidP="005A3590">
      <w:pPr>
        <w:spacing w:line="360" w:lineRule="auto"/>
        <w:ind w:left="2552" w:hanging="2552"/>
        <w:jc w:val="both"/>
        <w:rPr>
          <w:rFonts w:ascii="Arial Narrow" w:hAnsi="Arial Narrow" w:cs="Arial"/>
          <w:sz w:val="26"/>
          <w:szCs w:val="26"/>
        </w:rPr>
      </w:pPr>
      <w:r w:rsidRPr="00D525AC">
        <w:rPr>
          <w:rFonts w:ascii="Arial Narrow" w:hAnsi="Arial Narrow" w:cs="Arial"/>
          <w:b/>
          <w:sz w:val="26"/>
          <w:szCs w:val="26"/>
        </w:rPr>
        <w:t>Suprastructura</w:t>
      </w:r>
      <w:r w:rsidRPr="00D525AC">
        <w:rPr>
          <w:rFonts w:ascii="Arial Narrow" w:hAnsi="Arial Narrow" w:cs="Arial"/>
          <w:sz w:val="26"/>
          <w:szCs w:val="26"/>
        </w:rPr>
        <w:t xml:space="preserve"> :           </w:t>
      </w:r>
    </w:p>
    <w:p w:rsidR="00D525AC" w:rsidRPr="00D525AC" w:rsidRDefault="00D525AC" w:rsidP="005A3590">
      <w:pPr>
        <w:spacing w:line="360" w:lineRule="auto"/>
        <w:ind w:left="2552" w:hanging="2552"/>
        <w:jc w:val="both"/>
        <w:rPr>
          <w:rFonts w:ascii="Arial Narrow" w:hAnsi="Arial Narrow" w:cs="Arial"/>
          <w:sz w:val="26"/>
          <w:szCs w:val="26"/>
        </w:rPr>
      </w:pPr>
      <w:r w:rsidRPr="00D525AC">
        <w:rPr>
          <w:rFonts w:ascii="Arial Narrow" w:hAnsi="Arial Narrow" w:cs="Arial"/>
          <w:sz w:val="26"/>
          <w:szCs w:val="26"/>
        </w:rPr>
        <w:t xml:space="preserve">    -  placa ( dala) din beton armat cu dimensiunile geometrice : L = 4,90 m, B (I) = 4,70 m, hp = 0,33 m ;</w:t>
      </w:r>
    </w:p>
    <w:p w:rsidR="00D525AC" w:rsidRPr="00D525AC" w:rsidRDefault="00D525AC" w:rsidP="005A3590">
      <w:pPr>
        <w:spacing w:line="360" w:lineRule="auto"/>
        <w:ind w:left="283"/>
        <w:jc w:val="both"/>
        <w:rPr>
          <w:rFonts w:ascii="Arial Narrow" w:hAnsi="Arial Narrow" w:cs="Arial"/>
          <w:sz w:val="26"/>
          <w:szCs w:val="26"/>
        </w:rPr>
      </w:pPr>
      <w:r w:rsidRPr="00D525AC">
        <w:rPr>
          <w:rFonts w:ascii="Arial Narrow" w:hAnsi="Arial Narrow" w:cs="Arial"/>
          <w:sz w:val="26"/>
          <w:szCs w:val="26"/>
        </w:rPr>
        <w:t>- Bordura (timpan) din beton armat  dimensiunile in sectiune 0,36 x 0,35 m ;</w:t>
      </w:r>
    </w:p>
    <w:p w:rsidR="00D525AC" w:rsidRPr="00D525AC" w:rsidRDefault="00D525AC" w:rsidP="005A3590">
      <w:pPr>
        <w:spacing w:line="360" w:lineRule="auto"/>
        <w:ind w:left="283"/>
        <w:jc w:val="both"/>
        <w:rPr>
          <w:rFonts w:ascii="Arial Narrow" w:hAnsi="Arial Narrow" w:cs="Arial"/>
          <w:sz w:val="26"/>
          <w:szCs w:val="26"/>
        </w:rPr>
      </w:pPr>
      <w:r w:rsidRPr="00D525AC">
        <w:rPr>
          <w:rFonts w:ascii="Arial Narrow" w:hAnsi="Arial Narrow" w:cs="Arial"/>
          <w:sz w:val="26"/>
          <w:szCs w:val="26"/>
        </w:rPr>
        <w:t>- Placa din bordurile din beton armat vor avea placa betonului B 250 ( C16/20). Armarea se va face cu otel rotund din OB 37 si PC 52</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sz w:val="26"/>
          <w:szCs w:val="26"/>
          <w:lang w:val="fr-FR"/>
        </w:rPr>
        <w:t>In plan podetul este normal( perpendicular pe cursul de apa)</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sz w:val="26"/>
          <w:szCs w:val="26"/>
          <w:lang w:val="fr-FR"/>
        </w:rPr>
        <w:t>In profil longitudinal podetul este in palier( panta longitudinala  pe podet = 0)</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sz w:val="26"/>
          <w:szCs w:val="26"/>
          <w:lang w:val="fr-FR"/>
        </w:rPr>
        <w:t>In profil transversal podetul proiectat are doua pante de 2% din ax catre exterior ( simetrice fata de axul longitudinal al podului).</w:t>
      </w:r>
    </w:p>
    <w:p w:rsidR="00D525AC" w:rsidRPr="00D525AC" w:rsidRDefault="00D525AC" w:rsidP="005A3590">
      <w:pPr>
        <w:spacing w:line="360" w:lineRule="auto"/>
        <w:ind w:left="283"/>
        <w:jc w:val="both"/>
        <w:rPr>
          <w:rFonts w:ascii="Arial Narrow" w:hAnsi="Arial Narrow" w:cs="Arial"/>
          <w:sz w:val="26"/>
          <w:szCs w:val="26"/>
          <w:lang w:val="fr-FR"/>
        </w:rPr>
      </w:pPr>
      <w:r w:rsidRPr="00D525AC">
        <w:rPr>
          <w:rFonts w:ascii="Arial Narrow" w:hAnsi="Arial Narrow" w:cs="Arial"/>
          <w:sz w:val="26"/>
          <w:szCs w:val="26"/>
          <w:lang w:val="fr-FR"/>
        </w:rPr>
        <w:t>Alcatuirea caii pe podet ( peste placa de beton armat) :</w:t>
      </w:r>
    </w:p>
    <w:p w:rsidR="00D525AC" w:rsidRPr="00D525AC" w:rsidRDefault="00D525AC" w:rsidP="00C874F7">
      <w:pPr>
        <w:numPr>
          <w:ilvl w:val="0"/>
          <w:numId w:val="5"/>
        </w:numPr>
        <w:spacing w:line="360" w:lineRule="auto"/>
        <w:ind w:left="851" w:firstLine="0"/>
        <w:jc w:val="both"/>
        <w:rPr>
          <w:rFonts w:ascii="Arial Narrow" w:hAnsi="Arial Narrow" w:cs="Arial"/>
          <w:sz w:val="26"/>
          <w:szCs w:val="26"/>
        </w:rPr>
      </w:pPr>
      <w:r w:rsidRPr="00D525AC">
        <w:rPr>
          <w:rFonts w:ascii="Arial Narrow" w:hAnsi="Arial Narrow" w:cs="Arial"/>
          <w:sz w:val="26"/>
          <w:szCs w:val="26"/>
        </w:rPr>
        <w:t>Asfalt turnat in 2 straturi x 2,00 cm grosime ;</w:t>
      </w:r>
    </w:p>
    <w:p w:rsidR="00D525AC" w:rsidRPr="00D525AC" w:rsidRDefault="00D525AC" w:rsidP="00C874F7">
      <w:pPr>
        <w:numPr>
          <w:ilvl w:val="0"/>
          <w:numId w:val="5"/>
        </w:numPr>
        <w:spacing w:line="360" w:lineRule="auto"/>
        <w:ind w:left="851" w:firstLine="0"/>
        <w:jc w:val="both"/>
        <w:rPr>
          <w:rFonts w:ascii="Arial Narrow" w:hAnsi="Arial Narrow" w:cs="Arial"/>
          <w:sz w:val="26"/>
          <w:szCs w:val="26"/>
          <w:lang w:val="fr-FR"/>
        </w:rPr>
      </w:pPr>
      <w:r w:rsidRPr="00D525AC">
        <w:rPr>
          <w:rFonts w:ascii="Arial Narrow" w:hAnsi="Arial Narrow" w:cs="Arial"/>
          <w:sz w:val="26"/>
          <w:szCs w:val="26"/>
          <w:lang w:val="fr-FR"/>
        </w:rPr>
        <w:t>Mortar de egalizare M100 2 cm ( strat de protectie)</w:t>
      </w:r>
    </w:p>
    <w:p w:rsidR="00D525AC" w:rsidRPr="00D525AC" w:rsidRDefault="00D525AC" w:rsidP="00C874F7">
      <w:pPr>
        <w:numPr>
          <w:ilvl w:val="0"/>
          <w:numId w:val="5"/>
        </w:numPr>
        <w:spacing w:line="360" w:lineRule="auto"/>
        <w:ind w:left="851" w:firstLine="0"/>
        <w:jc w:val="both"/>
        <w:rPr>
          <w:rFonts w:ascii="Arial Narrow" w:hAnsi="Arial Narrow" w:cs="Arial"/>
          <w:sz w:val="26"/>
          <w:szCs w:val="26"/>
          <w:lang w:val="fr-FR"/>
        </w:rPr>
      </w:pPr>
      <w:r w:rsidRPr="00D525AC">
        <w:rPr>
          <w:rFonts w:ascii="Arial Narrow" w:hAnsi="Arial Narrow" w:cs="Arial"/>
          <w:sz w:val="26"/>
          <w:szCs w:val="26"/>
          <w:lang w:val="fr-FR"/>
        </w:rPr>
        <w:t>Sapa hidrofuga ;</w:t>
      </w:r>
    </w:p>
    <w:p w:rsidR="00D525AC" w:rsidRPr="00D525AC" w:rsidRDefault="00D525AC" w:rsidP="00C874F7">
      <w:pPr>
        <w:numPr>
          <w:ilvl w:val="0"/>
          <w:numId w:val="5"/>
        </w:numPr>
        <w:spacing w:line="360" w:lineRule="auto"/>
        <w:ind w:left="851" w:firstLine="0"/>
        <w:jc w:val="both"/>
        <w:rPr>
          <w:rFonts w:ascii="Arial Narrow" w:hAnsi="Arial Narrow" w:cs="Arial"/>
          <w:sz w:val="26"/>
          <w:szCs w:val="26"/>
          <w:lang w:val="fr-FR"/>
        </w:rPr>
      </w:pPr>
      <w:r w:rsidRPr="00D525AC">
        <w:rPr>
          <w:rFonts w:ascii="Arial Narrow" w:hAnsi="Arial Narrow" w:cs="Arial"/>
          <w:sz w:val="26"/>
          <w:szCs w:val="26"/>
          <w:lang w:val="fr-FR"/>
        </w:rPr>
        <w:t>Beton de panta ( B75) 2 – 6 cm ;</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sz w:val="26"/>
          <w:szCs w:val="26"/>
          <w:lang w:val="fr-FR"/>
        </w:rPr>
        <w:t>Scurgerea apelor pluviale de pe podet este asigurata prin pante transversale si pantele longitudinale de pe rampele podetului.</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sz w:val="26"/>
          <w:szCs w:val="26"/>
          <w:lang w:val="fr-FR"/>
        </w:rPr>
        <w:t>Rezemarea pe infrastructuri se face prin intermediul unei foi de carton asfalt cu latimea de minimum 35 cm.</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sz w:val="26"/>
          <w:szCs w:val="26"/>
          <w:lang w:val="fr-FR"/>
        </w:rPr>
        <w:t>Solidarizarea placii de beton armat cu elevatiile culeilor se face prin intermediul unor ancore de otel beton cu diametru de 14 cm, 2 buc/m ;</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sz w:val="26"/>
          <w:szCs w:val="26"/>
          <w:lang w:val="fr-FR"/>
        </w:rPr>
        <w:t>Racordarea podetului cu terasamentele se vor realiza prin intermediul zidurilor de dirijare din beton armat care pe langa rolul de aparari de maluri impotriva eroziunilor laterale la debite mari, dirijarea apelor mari la podetul proiectat vor indeplini si roul de aripi pentru podet.</w:t>
      </w:r>
    </w:p>
    <w:p w:rsidR="00D525AC" w:rsidRPr="00D525AC" w:rsidRDefault="00D525AC" w:rsidP="005A3590">
      <w:pPr>
        <w:spacing w:line="360" w:lineRule="auto"/>
        <w:ind w:firstLine="567"/>
        <w:jc w:val="both"/>
        <w:rPr>
          <w:rFonts w:ascii="Arial Narrow" w:hAnsi="Arial Narrow" w:cs="Arial"/>
          <w:b/>
          <w:sz w:val="26"/>
          <w:szCs w:val="26"/>
          <w:lang w:val="fr-FR"/>
        </w:rPr>
      </w:pPr>
      <w:r w:rsidRPr="00D525AC">
        <w:rPr>
          <w:rFonts w:ascii="Arial Narrow" w:hAnsi="Arial Narrow" w:cs="Arial"/>
          <w:b/>
          <w:sz w:val="26"/>
          <w:szCs w:val="26"/>
          <w:lang w:val="fr-FR"/>
        </w:rPr>
        <w:t>Rampe de acces</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sz w:val="26"/>
          <w:szCs w:val="26"/>
          <w:lang w:val="fr-FR"/>
        </w:rPr>
        <w:t>Rampele de acces asigura accesul  pe si de pe podet al vehiculelor care vor circula pe drumul local.</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sz w:val="26"/>
          <w:szCs w:val="26"/>
          <w:lang w:val="fr-FR"/>
        </w:rPr>
        <w:t>Lungime totala rampe : 45,74 m din care : rampa mal stang l = 11,50 m ; si rampa mal drept l = 34,24 m.</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b/>
          <w:sz w:val="26"/>
          <w:szCs w:val="26"/>
          <w:lang w:val="fr-FR"/>
        </w:rPr>
        <w:t>Pante maxime</w:t>
      </w:r>
      <w:r w:rsidRPr="00D525AC">
        <w:rPr>
          <w:rFonts w:ascii="Arial Narrow" w:hAnsi="Arial Narrow" w:cs="Arial"/>
          <w:sz w:val="26"/>
          <w:szCs w:val="26"/>
          <w:lang w:val="fr-FR"/>
        </w:rPr>
        <w:t> : rampa mal stang : 4,89 % ; rampa mal drept : 5%.</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sz w:val="26"/>
          <w:szCs w:val="26"/>
          <w:lang w:val="fr-FR"/>
        </w:rPr>
        <w:t>Latimea partii carosabile a rampelor : 4,00 m</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sz w:val="26"/>
          <w:szCs w:val="26"/>
          <w:lang w:val="fr-FR"/>
        </w:rPr>
        <w:t>Latimea acostamentelor : 2 x 0,50 m ;</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sz w:val="26"/>
          <w:szCs w:val="26"/>
          <w:lang w:val="fr-FR"/>
        </w:rPr>
        <w:t>Sistemul rutier : 40 cm balast cilindrat.</w:t>
      </w:r>
    </w:p>
    <w:p w:rsidR="00D525AC" w:rsidRPr="00D525AC" w:rsidRDefault="00D525AC" w:rsidP="005A3590">
      <w:pPr>
        <w:spacing w:line="360" w:lineRule="auto"/>
        <w:ind w:firstLine="567"/>
        <w:jc w:val="both"/>
        <w:rPr>
          <w:rFonts w:ascii="Arial Narrow" w:hAnsi="Arial Narrow" w:cs="Arial"/>
          <w:b/>
          <w:sz w:val="26"/>
          <w:szCs w:val="26"/>
          <w:lang w:val="fr-FR"/>
        </w:rPr>
      </w:pPr>
      <w:r w:rsidRPr="00D525AC">
        <w:rPr>
          <w:rFonts w:ascii="Arial Narrow" w:hAnsi="Arial Narrow" w:cs="Arial"/>
          <w:b/>
          <w:sz w:val="26"/>
          <w:szCs w:val="26"/>
          <w:lang w:val="fr-FR"/>
        </w:rPr>
        <w:t>Aparari de maluri</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sz w:val="26"/>
          <w:szCs w:val="26"/>
          <w:lang w:val="fr-FR"/>
        </w:rPr>
        <w:t>Deoarece configuratia vaii in amplasamentul propus pentru podet este de tipul unei albii majore, asimetrice ( fara albia minora conturata) sunt necesare unele lucrari de aparari atat amonte cat si aval pe podetul proiectat.</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sz w:val="26"/>
          <w:szCs w:val="26"/>
          <w:lang w:val="fr-FR"/>
        </w:rPr>
        <w:t>In amonte de amplasament la cca 15 m, exista un baraj de regularizare a paraului Valea Seaca.</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sz w:val="26"/>
          <w:szCs w:val="26"/>
          <w:lang w:val="fr-FR"/>
        </w:rPr>
        <w:t>Barajul din zidarie de piatra bruta, aflat in stare tehnica satisfacatoare are un deversor de forma trapezoidala cu latimea la baza mica de peste 10 m.</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sz w:val="26"/>
          <w:szCs w:val="26"/>
          <w:lang w:val="fr-FR"/>
        </w:rPr>
        <w:t>Deoarece un pod cu lumina mai mare de 10,00 m, concordanta cu latimea deversorului ar fi condus la cresterea semnificativa a valorii investitiei  fara a fi justificata de clasa de importanta a lucrarii si de debitele comunicate de Directia Apelor Olt pentru paraul Valea Seaca s- a impus solutia adoptarii unor ziduri de dirijare din beton armat care au rol multiplu si anumeL</w:t>
      </w:r>
    </w:p>
    <w:p w:rsidR="00D525AC" w:rsidRPr="00D525AC" w:rsidRDefault="00D525AC" w:rsidP="00C874F7">
      <w:pPr>
        <w:numPr>
          <w:ilvl w:val="0"/>
          <w:numId w:val="7"/>
        </w:numPr>
        <w:spacing w:line="360" w:lineRule="auto"/>
        <w:jc w:val="both"/>
        <w:rPr>
          <w:rFonts w:ascii="Arial Narrow" w:hAnsi="Arial Narrow" w:cs="Arial"/>
          <w:sz w:val="26"/>
          <w:szCs w:val="26"/>
        </w:rPr>
      </w:pPr>
      <w:r w:rsidRPr="00D525AC">
        <w:rPr>
          <w:rFonts w:ascii="Arial Narrow" w:hAnsi="Arial Narrow" w:cs="Arial"/>
          <w:sz w:val="26"/>
          <w:szCs w:val="26"/>
        </w:rPr>
        <w:t>Apararea malurilor impotriva eroziunilor laterale ;</w:t>
      </w:r>
    </w:p>
    <w:p w:rsidR="00D525AC" w:rsidRPr="00D525AC" w:rsidRDefault="00D525AC" w:rsidP="00C874F7">
      <w:pPr>
        <w:numPr>
          <w:ilvl w:val="0"/>
          <w:numId w:val="7"/>
        </w:numPr>
        <w:spacing w:line="360" w:lineRule="auto"/>
        <w:jc w:val="both"/>
        <w:rPr>
          <w:rFonts w:ascii="Arial Narrow" w:hAnsi="Arial Narrow" w:cs="Arial"/>
          <w:sz w:val="26"/>
          <w:szCs w:val="26"/>
          <w:lang w:val="fr-FR"/>
        </w:rPr>
      </w:pPr>
      <w:r w:rsidRPr="00D525AC">
        <w:rPr>
          <w:rFonts w:ascii="Arial Narrow" w:hAnsi="Arial Narrow" w:cs="Arial"/>
          <w:sz w:val="26"/>
          <w:szCs w:val="26"/>
          <w:lang w:val="fr-FR"/>
        </w:rPr>
        <w:t>Dirijarea apelor la podetul L = 4,00 m proietat ;</w:t>
      </w:r>
    </w:p>
    <w:p w:rsidR="00D525AC" w:rsidRPr="00D525AC" w:rsidRDefault="00D525AC" w:rsidP="00C874F7">
      <w:pPr>
        <w:numPr>
          <w:ilvl w:val="0"/>
          <w:numId w:val="7"/>
        </w:numPr>
        <w:spacing w:line="360" w:lineRule="auto"/>
        <w:jc w:val="both"/>
        <w:rPr>
          <w:rFonts w:ascii="Arial Narrow" w:hAnsi="Arial Narrow" w:cs="Arial"/>
          <w:sz w:val="26"/>
          <w:szCs w:val="26"/>
          <w:lang w:val="fr-FR"/>
        </w:rPr>
      </w:pPr>
      <w:r w:rsidRPr="00D525AC">
        <w:rPr>
          <w:rFonts w:ascii="Arial Narrow" w:hAnsi="Arial Narrow" w:cs="Arial"/>
          <w:sz w:val="26"/>
          <w:szCs w:val="26"/>
          <w:lang w:val="fr-FR"/>
        </w:rPr>
        <w:t>Fac posibila racordarea podetului cu rampele de acces indeplinind rolul de aripi din beton.</w:t>
      </w:r>
    </w:p>
    <w:p w:rsidR="00D525AC" w:rsidRPr="00D525AC" w:rsidRDefault="00D525AC" w:rsidP="005A3590">
      <w:pPr>
        <w:spacing w:line="360" w:lineRule="auto"/>
        <w:ind w:left="283"/>
        <w:jc w:val="both"/>
        <w:rPr>
          <w:rFonts w:ascii="Arial Narrow" w:hAnsi="Arial Narrow" w:cs="Arial"/>
          <w:sz w:val="26"/>
          <w:szCs w:val="26"/>
          <w:lang w:val="fr-FR"/>
        </w:rPr>
      </w:pPr>
      <w:r w:rsidRPr="00D525AC">
        <w:rPr>
          <w:rFonts w:ascii="Arial Narrow" w:hAnsi="Arial Narrow" w:cs="Arial"/>
          <w:sz w:val="26"/>
          <w:szCs w:val="26"/>
          <w:lang w:val="fr-FR"/>
        </w:rPr>
        <w:t>S –au proiectat  urmatoarele ziduri de dirijare din beton armat, cu inaltimi variabile ( H) intre 3,00 si 1,25 m :</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b/>
          <w:sz w:val="26"/>
          <w:szCs w:val="26"/>
          <w:lang w:val="fr-FR"/>
        </w:rPr>
        <w:t>Amonte mal stang</w:t>
      </w:r>
      <w:r w:rsidRPr="00D525AC">
        <w:rPr>
          <w:rFonts w:ascii="Arial Narrow" w:hAnsi="Arial Narrow" w:cs="Arial"/>
          <w:sz w:val="26"/>
          <w:szCs w:val="26"/>
          <w:lang w:val="fr-FR"/>
        </w:rPr>
        <w:t> : zid de dirijare din beton armat (aripa) L = 8,00 m , h var 3,00 – 1,25</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sz w:val="26"/>
          <w:szCs w:val="26"/>
          <w:lang w:val="fr-FR"/>
        </w:rPr>
        <w:t xml:space="preserve">Zidul face un unghi de 45 </w:t>
      </w:r>
      <w:r w:rsidRPr="00D525AC">
        <w:rPr>
          <w:rFonts w:ascii="Arial Narrow" w:hAnsi="Arial Narrow" w:cs="Arial"/>
          <w:sz w:val="26"/>
          <w:szCs w:val="26"/>
          <w:vertAlign w:val="superscript"/>
          <w:lang w:val="fr-FR"/>
        </w:rPr>
        <w:t xml:space="preserve">0  </w:t>
      </w:r>
      <w:r w:rsidRPr="00D525AC">
        <w:rPr>
          <w:rFonts w:ascii="Arial Narrow" w:hAnsi="Arial Narrow" w:cs="Arial"/>
          <w:sz w:val="26"/>
          <w:szCs w:val="26"/>
          <w:lang w:val="fr-FR"/>
        </w:rPr>
        <w:t>(oblicitate)</w:t>
      </w:r>
      <w:r w:rsidRPr="00D525AC">
        <w:rPr>
          <w:rFonts w:ascii="Arial Narrow" w:hAnsi="Arial Narrow" w:cs="Arial"/>
          <w:sz w:val="26"/>
          <w:szCs w:val="26"/>
          <w:vertAlign w:val="superscript"/>
          <w:lang w:val="fr-FR"/>
        </w:rPr>
        <w:t xml:space="preserve"> </w:t>
      </w:r>
      <w:r w:rsidRPr="00D525AC">
        <w:rPr>
          <w:rFonts w:ascii="Arial Narrow" w:hAnsi="Arial Narrow" w:cs="Arial"/>
          <w:sz w:val="26"/>
          <w:szCs w:val="26"/>
          <w:lang w:val="fr-FR"/>
        </w:rPr>
        <w:t>cu fata interioara a culeii mal stang</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b/>
          <w:sz w:val="26"/>
          <w:szCs w:val="26"/>
          <w:lang w:val="fr-FR"/>
        </w:rPr>
        <w:t>Amonte mal drept</w:t>
      </w:r>
      <w:r w:rsidRPr="00D525AC">
        <w:rPr>
          <w:rFonts w:ascii="Arial Narrow" w:hAnsi="Arial Narrow" w:cs="Arial"/>
          <w:sz w:val="26"/>
          <w:szCs w:val="26"/>
          <w:lang w:val="fr-FR"/>
        </w:rPr>
        <w:t xml:space="preserve"> :  zid de dirijare din beton armat ( aripa) L = 8,00 m, H var 3,00-1,25. Zidul face  un unghi de 45 </w:t>
      </w:r>
      <w:r w:rsidRPr="00D525AC">
        <w:rPr>
          <w:rFonts w:ascii="Arial Narrow" w:hAnsi="Arial Narrow" w:cs="Arial"/>
          <w:sz w:val="26"/>
          <w:szCs w:val="26"/>
          <w:vertAlign w:val="superscript"/>
          <w:lang w:val="fr-FR"/>
        </w:rPr>
        <w:t xml:space="preserve">0   </w:t>
      </w:r>
      <w:r w:rsidRPr="00D525AC">
        <w:rPr>
          <w:rFonts w:ascii="Arial Narrow" w:hAnsi="Arial Narrow" w:cs="Arial"/>
          <w:sz w:val="26"/>
          <w:szCs w:val="26"/>
          <w:lang w:val="fr-FR"/>
        </w:rPr>
        <w:t>(oblicitate)</w:t>
      </w:r>
      <w:r w:rsidRPr="00D525AC">
        <w:rPr>
          <w:rFonts w:ascii="Arial Narrow" w:hAnsi="Arial Narrow" w:cs="Arial"/>
          <w:sz w:val="26"/>
          <w:szCs w:val="26"/>
          <w:vertAlign w:val="superscript"/>
          <w:lang w:val="fr-FR"/>
        </w:rPr>
        <w:t xml:space="preserve"> </w:t>
      </w:r>
      <w:r w:rsidRPr="00D525AC">
        <w:rPr>
          <w:rFonts w:ascii="Arial Narrow" w:hAnsi="Arial Narrow" w:cs="Arial"/>
          <w:sz w:val="26"/>
          <w:szCs w:val="26"/>
          <w:lang w:val="fr-FR"/>
        </w:rPr>
        <w:t>cu fata interioara a culeii mal drept.</w:t>
      </w:r>
    </w:p>
    <w:p w:rsidR="00D525AC" w:rsidRPr="00D525AC" w:rsidRDefault="00D525AC" w:rsidP="005A3590">
      <w:pPr>
        <w:spacing w:line="360" w:lineRule="auto"/>
        <w:ind w:firstLine="567"/>
        <w:jc w:val="both"/>
        <w:rPr>
          <w:rFonts w:ascii="Arial Narrow" w:hAnsi="Arial Narrow" w:cs="Arial"/>
          <w:b/>
          <w:sz w:val="26"/>
          <w:szCs w:val="26"/>
          <w:lang w:val="fr-FR"/>
        </w:rPr>
      </w:pPr>
      <w:r w:rsidRPr="00D525AC">
        <w:rPr>
          <w:rFonts w:ascii="Arial Narrow" w:hAnsi="Arial Narrow" w:cs="Arial"/>
          <w:b/>
          <w:sz w:val="26"/>
          <w:szCs w:val="26"/>
          <w:lang w:val="fr-FR"/>
        </w:rPr>
        <w:t xml:space="preserve">Aval mal stang. </w:t>
      </w:r>
      <w:r w:rsidRPr="00D525AC">
        <w:rPr>
          <w:rFonts w:ascii="Arial Narrow" w:hAnsi="Arial Narrow" w:cs="Arial"/>
          <w:sz w:val="26"/>
          <w:szCs w:val="26"/>
          <w:lang w:val="fr-FR"/>
        </w:rPr>
        <w:t>zid de dirijare din beton armat (aripa) L = 8,00 m, H var 3,00-1,25 . Zidul face un unghi de 45</w:t>
      </w:r>
      <w:r w:rsidRPr="00D525AC">
        <w:rPr>
          <w:rFonts w:ascii="Arial Narrow" w:hAnsi="Arial Narrow" w:cs="Arial"/>
          <w:sz w:val="26"/>
          <w:szCs w:val="26"/>
          <w:vertAlign w:val="superscript"/>
          <w:lang w:val="fr-FR"/>
        </w:rPr>
        <w:t xml:space="preserve"> 0  </w:t>
      </w:r>
      <w:r w:rsidRPr="00D525AC">
        <w:rPr>
          <w:rFonts w:ascii="Arial Narrow" w:hAnsi="Arial Narrow" w:cs="Arial"/>
          <w:sz w:val="26"/>
          <w:szCs w:val="26"/>
          <w:lang w:val="fr-FR"/>
        </w:rPr>
        <w:t>(oblicitate)</w:t>
      </w:r>
      <w:r w:rsidRPr="00D525AC">
        <w:rPr>
          <w:rFonts w:ascii="Arial Narrow" w:hAnsi="Arial Narrow" w:cs="Arial"/>
          <w:sz w:val="26"/>
          <w:szCs w:val="26"/>
          <w:vertAlign w:val="superscript"/>
          <w:lang w:val="fr-FR"/>
        </w:rPr>
        <w:t xml:space="preserve"> </w:t>
      </w:r>
      <w:r w:rsidRPr="00D525AC">
        <w:rPr>
          <w:rFonts w:ascii="Arial Narrow" w:hAnsi="Arial Narrow" w:cs="Arial"/>
          <w:sz w:val="26"/>
          <w:szCs w:val="26"/>
          <w:lang w:val="fr-FR"/>
        </w:rPr>
        <w:t xml:space="preserve"> cu fata interioara a culeii mal stang.</w:t>
      </w:r>
    </w:p>
    <w:p w:rsidR="00D525AC" w:rsidRPr="00D525AC" w:rsidRDefault="00D525AC" w:rsidP="005A3590">
      <w:pPr>
        <w:spacing w:line="360" w:lineRule="auto"/>
        <w:ind w:firstLine="567"/>
        <w:jc w:val="both"/>
        <w:rPr>
          <w:rFonts w:ascii="Arial Narrow" w:hAnsi="Arial Narrow" w:cs="Arial"/>
          <w:sz w:val="26"/>
          <w:szCs w:val="26"/>
          <w:lang w:val="fr-FR"/>
        </w:rPr>
      </w:pPr>
      <w:r w:rsidRPr="00D525AC">
        <w:rPr>
          <w:rFonts w:ascii="Arial Narrow" w:hAnsi="Arial Narrow" w:cs="Arial"/>
          <w:b/>
          <w:sz w:val="26"/>
          <w:szCs w:val="26"/>
          <w:lang w:val="fr-FR"/>
        </w:rPr>
        <w:t>Aval mal drept</w:t>
      </w:r>
      <w:r w:rsidRPr="00D525AC">
        <w:rPr>
          <w:rFonts w:ascii="Arial Narrow" w:hAnsi="Arial Narrow" w:cs="Arial"/>
          <w:sz w:val="26"/>
          <w:szCs w:val="26"/>
          <w:lang w:val="fr-FR"/>
        </w:rPr>
        <w:t> : zid de dirijare din beton  armat (aripa) L = 4,00 m, H var 3,00-1,25. Zidul este in prelungirea fetei interioare a culeii mal drept.</w:t>
      </w:r>
    </w:p>
    <w:p w:rsidR="00D14B0A" w:rsidRPr="00C25420" w:rsidRDefault="00D14B0A" w:rsidP="00512AC9">
      <w:pPr>
        <w:spacing w:line="360" w:lineRule="auto"/>
        <w:jc w:val="both"/>
        <w:rPr>
          <w:rFonts w:ascii="Arial Narrow" w:hAnsi="Arial Narrow" w:cs="Arial"/>
          <w:b/>
          <w:color w:val="000000"/>
          <w:sz w:val="26"/>
          <w:szCs w:val="26"/>
          <w:lang w:val="it-IT"/>
        </w:rPr>
      </w:pPr>
      <w:r w:rsidRPr="00C25420">
        <w:rPr>
          <w:rFonts w:ascii="Arial Narrow" w:hAnsi="Arial Narrow" w:cs="Arial"/>
          <w:b/>
          <w:color w:val="000000"/>
          <w:sz w:val="26"/>
          <w:szCs w:val="26"/>
          <w:lang w:val="it-IT"/>
        </w:rPr>
        <w:t xml:space="preserve">Descrierea proceselor de producţie ale proiectului propus, în funcţie de specificul investiţiei, produse şi subproduse obţinute, mărimea, capacitatea </w:t>
      </w:r>
    </w:p>
    <w:p w:rsidR="008D67A4" w:rsidRDefault="008D67A4" w:rsidP="00512AC9">
      <w:pPr>
        <w:spacing w:line="360" w:lineRule="auto"/>
        <w:ind w:firstLine="741"/>
        <w:jc w:val="both"/>
        <w:rPr>
          <w:rFonts w:ascii="Arial Narrow" w:hAnsi="Arial Narrow"/>
          <w:sz w:val="26"/>
          <w:szCs w:val="26"/>
          <w:lang w:val="ro-RO"/>
        </w:rPr>
      </w:pPr>
      <w:r>
        <w:rPr>
          <w:rFonts w:ascii="Arial Narrow" w:hAnsi="Arial Narrow"/>
          <w:sz w:val="26"/>
          <w:szCs w:val="26"/>
          <w:lang w:val="ro-RO"/>
        </w:rPr>
        <w:t>Etapele construcţiei podetului sunt următoarele:</w:t>
      </w:r>
    </w:p>
    <w:p w:rsidR="008D67A4" w:rsidRDefault="008D67A4" w:rsidP="00C874F7">
      <w:pPr>
        <w:numPr>
          <w:ilvl w:val="0"/>
          <w:numId w:val="8"/>
        </w:numPr>
        <w:spacing w:line="360" w:lineRule="auto"/>
        <w:jc w:val="both"/>
        <w:rPr>
          <w:rFonts w:ascii="Arial Narrow" w:hAnsi="Arial Narrow"/>
          <w:sz w:val="26"/>
          <w:szCs w:val="26"/>
          <w:lang w:val="ro-RO"/>
        </w:rPr>
      </w:pPr>
      <w:r>
        <w:rPr>
          <w:rFonts w:ascii="Arial Narrow" w:hAnsi="Arial Narrow"/>
          <w:sz w:val="26"/>
          <w:szCs w:val="26"/>
          <w:lang w:val="ro-RO"/>
        </w:rPr>
        <w:t>efectuarea săpăturilor;</w:t>
      </w:r>
    </w:p>
    <w:p w:rsidR="008D67A4" w:rsidRDefault="008D67A4" w:rsidP="00C874F7">
      <w:pPr>
        <w:numPr>
          <w:ilvl w:val="0"/>
          <w:numId w:val="8"/>
        </w:numPr>
        <w:spacing w:line="360" w:lineRule="auto"/>
        <w:jc w:val="both"/>
        <w:rPr>
          <w:rFonts w:ascii="Arial Narrow" w:hAnsi="Arial Narrow"/>
          <w:sz w:val="26"/>
          <w:szCs w:val="26"/>
          <w:lang w:val="ro-RO"/>
        </w:rPr>
      </w:pPr>
      <w:r>
        <w:rPr>
          <w:rFonts w:ascii="Arial Narrow" w:hAnsi="Arial Narrow"/>
          <w:sz w:val="26"/>
          <w:szCs w:val="26"/>
          <w:lang w:val="ro-RO"/>
        </w:rPr>
        <w:t>pregătirea patului de fundare conform proiectului;</w:t>
      </w:r>
    </w:p>
    <w:p w:rsidR="008D67A4" w:rsidRDefault="008D67A4" w:rsidP="00C874F7">
      <w:pPr>
        <w:numPr>
          <w:ilvl w:val="0"/>
          <w:numId w:val="8"/>
        </w:numPr>
        <w:spacing w:line="360" w:lineRule="auto"/>
        <w:jc w:val="both"/>
        <w:rPr>
          <w:rFonts w:ascii="Arial Narrow" w:hAnsi="Arial Narrow"/>
          <w:sz w:val="26"/>
          <w:szCs w:val="26"/>
          <w:lang w:val="ro-RO"/>
        </w:rPr>
      </w:pPr>
      <w:r>
        <w:rPr>
          <w:rFonts w:ascii="Arial Narrow" w:hAnsi="Arial Narrow"/>
          <w:sz w:val="26"/>
          <w:szCs w:val="26"/>
          <w:lang w:val="ro-RO"/>
        </w:rPr>
        <w:t>asamblarea plăcilor conform instrucţiunilor de montaj;</w:t>
      </w:r>
    </w:p>
    <w:p w:rsidR="008D67A4" w:rsidRDefault="008D67A4" w:rsidP="00C874F7">
      <w:pPr>
        <w:numPr>
          <w:ilvl w:val="0"/>
          <w:numId w:val="8"/>
        </w:numPr>
        <w:spacing w:line="360" w:lineRule="auto"/>
        <w:jc w:val="both"/>
        <w:rPr>
          <w:rFonts w:ascii="Arial Narrow" w:hAnsi="Arial Narrow"/>
          <w:sz w:val="26"/>
          <w:szCs w:val="26"/>
          <w:lang w:val="ro-RO"/>
        </w:rPr>
      </w:pPr>
      <w:r>
        <w:rPr>
          <w:rFonts w:ascii="Arial Narrow" w:hAnsi="Arial Narrow"/>
          <w:sz w:val="26"/>
          <w:szCs w:val="26"/>
          <w:lang w:val="ro-RO"/>
        </w:rPr>
        <w:t>pregătirea materialului pentru umplutură;</w:t>
      </w:r>
    </w:p>
    <w:p w:rsidR="008D67A4" w:rsidRDefault="008D67A4" w:rsidP="00C874F7">
      <w:pPr>
        <w:numPr>
          <w:ilvl w:val="0"/>
          <w:numId w:val="8"/>
        </w:numPr>
        <w:spacing w:line="360" w:lineRule="auto"/>
        <w:jc w:val="both"/>
        <w:rPr>
          <w:rFonts w:ascii="Arial Narrow" w:hAnsi="Arial Narrow"/>
          <w:sz w:val="26"/>
          <w:szCs w:val="26"/>
          <w:lang w:val="ro-RO"/>
        </w:rPr>
      </w:pPr>
      <w:r>
        <w:rPr>
          <w:rFonts w:ascii="Arial Narrow" w:hAnsi="Arial Narrow"/>
          <w:sz w:val="26"/>
          <w:szCs w:val="26"/>
          <w:lang w:val="ro-RO"/>
        </w:rPr>
        <w:t>umplerea cu balast şi compactarea în straturi egale conform proiectului;</w:t>
      </w:r>
    </w:p>
    <w:p w:rsidR="008D67A4" w:rsidRDefault="008D67A4" w:rsidP="00C874F7">
      <w:pPr>
        <w:numPr>
          <w:ilvl w:val="0"/>
          <w:numId w:val="8"/>
        </w:numPr>
        <w:spacing w:line="360" w:lineRule="auto"/>
        <w:jc w:val="both"/>
        <w:rPr>
          <w:rFonts w:ascii="Arial Narrow" w:hAnsi="Arial Narrow"/>
          <w:sz w:val="26"/>
          <w:szCs w:val="26"/>
          <w:lang w:val="ro-RO"/>
        </w:rPr>
      </w:pPr>
      <w:r>
        <w:rPr>
          <w:rFonts w:ascii="Arial Narrow" w:hAnsi="Arial Narrow"/>
          <w:sz w:val="26"/>
          <w:szCs w:val="26"/>
          <w:lang w:val="ro-RO"/>
        </w:rPr>
        <w:t>protejarea structurii împotriva încărcărilor tehnologice;</w:t>
      </w:r>
    </w:p>
    <w:p w:rsidR="008D67A4" w:rsidRDefault="008D67A4" w:rsidP="00C874F7">
      <w:pPr>
        <w:numPr>
          <w:ilvl w:val="0"/>
          <w:numId w:val="8"/>
        </w:numPr>
        <w:spacing w:line="360" w:lineRule="auto"/>
        <w:jc w:val="both"/>
        <w:rPr>
          <w:rFonts w:ascii="Arial Narrow" w:hAnsi="Arial Narrow"/>
          <w:sz w:val="26"/>
          <w:szCs w:val="26"/>
          <w:lang w:val="ro-RO"/>
        </w:rPr>
      </w:pPr>
      <w:r>
        <w:rPr>
          <w:rFonts w:ascii="Arial Narrow" w:hAnsi="Arial Narrow"/>
          <w:sz w:val="26"/>
          <w:szCs w:val="26"/>
          <w:lang w:val="ro-RO"/>
        </w:rPr>
        <w:t>verificarea deformaţiilor structurii;</w:t>
      </w:r>
    </w:p>
    <w:p w:rsidR="008D67A4" w:rsidRDefault="008D67A4" w:rsidP="00C874F7">
      <w:pPr>
        <w:numPr>
          <w:ilvl w:val="0"/>
          <w:numId w:val="8"/>
        </w:numPr>
        <w:spacing w:line="360" w:lineRule="auto"/>
        <w:jc w:val="both"/>
        <w:rPr>
          <w:rFonts w:ascii="Arial Narrow" w:hAnsi="Arial Narrow"/>
          <w:sz w:val="26"/>
          <w:szCs w:val="26"/>
          <w:lang w:val="ro-RO"/>
        </w:rPr>
      </w:pPr>
      <w:r>
        <w:rPr>
          <w:rFonts w:ascii="Arial Narrow" w:hAnsi="Arial Narrow"/>
          <w:sz w:val="26"/>
          <w:szCs w:val="26"/>
          <w:lang w:val="ro-RO"/>
        </w:rPr>
        <w:t>protejarea împotriva infiltraţiilor;</w:t>
      </w:r>
    </w:p>
    <w:p w:rsidR="008D67A4" w:rsidRDefault="008D67A4" w:rsidP="00C874F7">
      <w:pPr>
        <w:numPr>
          <w:ilvl w:val="0"/>
          <w:numId w:val="8"/>
        </w:numPr>
        <w:spacing w:line="360" w:lineRule="auto"/>
        <w:jc w:val="both"/>
        <w:rPr>
          <w:rFonts w:ascii="Arial Narrow" w:hAnsi="Arial Narrow"/>
          <w:sz w:val="26"/>
          <w:szCs w:val="26"/>
          <w:lang w:val="ro-RO"/>
        </w:rPr>
      </w:pPr>
      <w:r>
        <w:rPr>
          <w:rFonts w:ascii="Arial Narrow" w:hAnsi="Arial Narrow"/>
          <w:sz w:val="26"/>
          <w:szCs w:val="26"/>
          <w:lang w:val="ro-RO"/>
        </w:rPr>
        <w:t>realizarea lucrărilor finale (coronament, pereere, sistem rutier);</w:t>
      </w:r>
    </w:p>
    <w:p w:rsidR="008D67A4" w:rsidRDefault="008D67A4" w:rsidP="005A3590">
      <w:pPr>
        <w:spacing w:line="360" w:lineRule="auto"/>
        <w:ind w:firstLine="798"/>
        <w:jc w:val="both"/>
        <w:rPr>
          <w:rFonts w:ascii="Arial Narrow" w:hAnsi="Arial Narrow"/>
          <w:sz w:val="26"/>
          <w:szCs w:val="26"/>
          <w:lang w:val="ro-RO"/>
        </w:rPr>
      </w:pPr>
      <w:r>
        <w:rPr>
          <w:rFonts w:ascii="Arial Narrow" w:hAnsi="Arial Narrow"/>
          <w:sz w:val="26"/>
          <w:szCs w:val="26"/>
          <w:lang w:val="ro-RO"/>
        </w:rPr>
        <w:t>Pentru siguranţa circulaţiei se vor monta parapeţi tip semigreu.</w:t>
      </w:r>
    </w:p>
    <w:p w:rsidR="008D67A4" w:rsidRDefault="008D67A4" w:rsidP="005A3590">
      <w:pPr>
        <w:spacing w:line="360" w:lineRule="auto"/>
        <w:ind w:firstLine="798"/>
        <w:jc w:val="both"/>
        <w:rPr>
          <w:rFonts w:ascii="Arial Narrow" w:hAnsi="Arial Narrow"/>
          <w:sz w:val="26"/>
          <w:szCs w:val="26"/>
          <w:lang w:val="ro-RO"/>
        </w:rPr>
      </w:pPr>
      <w:r>
        <w:rPr>
          <w:rFonts w:ascii="Arial Narrow" w:hAnsi="Arial Narrow"/>
          <w:sz w:val="26"/>
          <w:szCs w:val="26"/>
          <w:lang w:val="ro-RO"/>
        </w:rPr>
        <w:t>La sfîrşitul lucrărilor se va reface structura rutieră pe cale.</w:t>
      </w:r>
    </w:p>
    <w:p w:rsidR="00FF5373" w:rsidRPr="00E051A6" w:rsidRDefault="008D67A4" w:rsidP="00E051A6">
      <w:pPr>
        <w:spacing w:line="360" w:lineRule="auto"/>
        <w:ind w:firstLine="798"/>
        <w:jc w:val="both"/>
        <w:rPr>
          <w:rFonts w:ascii="Arial Narrow" w:hAnsi="Arial Narrow"/>
          <w:sz w:val="26"/>
          <w:szCs w:val="26"/>
          <w:lang w:val="ro-RO"/>
        </w:rPr>
      </w:pPr>
      <w:r>
        <w:rPr>
          <w:rFonts w:ascii="Arial Narrow" w:hAnsi="Arial Narrow"/>
          <w:sz w:val="26"/>
          <w:szCs w:val="26"/>
          <w:lang w:val="ro-RO"/>
        </w:rPr>
        <w:t>Pe timpul execuţiei lucrărilor se va asigura variantă provizorie de circulaţie.</w:t>
      </w:r>
    </w:p>
    <w:p w:rsidR="00D14B0A" w:rsidRDefault="00D14B0A" w:rsidP="005A3590">
      <w:pPr>
        <w:spacing w:line="360" w:lineRule="auto"/>
        <w:rPr>
          <w:rFonts w:ascii="Arial" w:hAnsi="Arial" w:cs="Arial"/>
          <w:b/>
          <w:color w:val="000000"/>
          <w:lang w:val="it-IT"/>
        </w:rPr>
      </w:pPr>
      <w:r w:rsidRPr="000B078A">
        <w:rPr>
          <w:rFonts w:ascii="Arial Narrow" w:hAnsi="Arial Narrow" w:cs="Arial"/>
          <w:b/>
          <w:sz w:val="26"/>
          <w:szCs w:val="26"/>
          <w:lang w:val="es-ES_tradnl"/>
        </w:rPr>
        <w:t>M</w:t>
      </w:r>
      <w:r w:rsidRPr="000B078A">
        <w:rPr>
          <w:rFonts w:ascii="Arial Narrow" w:hAnsi="Arial Narrow" w:cs="Arial"/>
          <w:b/>
          <w:color w:val="000000"/>
          <w:sz w:val="26"/>
          <w:szCs w:val="26"/>
          <w:lang w:val="it-IT"/>
        </w:rPr>
        <w:t>ateriile prime, energia si combustibilii utilizati, cu modul de asigurare a acestora</w:t>
      </w:r>
      <w:r w:rsidRPr="00743A34">
        <w:rPr>
          <w:rFonts w:ascii="Arial" w:hAnsi="Arial" w:cs="Arial"/>
          <w:b/>
          <w:color w:val="000000"/>
          <w:lang w:val="it-IT"/>
        </w:rPr>
        <w:t>;</w:t>
      </w:r>
    </w:p>
    <w:p w:rsidR="008D67A4" w:rsidRPr="00D019FD" w:rsidRDefault="008D67A4" w:rsidP="005A3590">
      <w:pPr>
        <w:spacing w:line="360" w:lineRule="auto"/>
        <w:ind w:firstLine="720"/>
        <w:jc w:val="both"/>
        <w:rPr>
          <w:rFonts w:ascii="Arial Narrow" w:hAnsi="Arial Narrow" w:cs="Arial"/>
          <w:sz w:val="26"/>
          <w:szCs w:val="26"/>
          <w:lang w:val="ro-RO"/>
        </w:rPr>
      </w:pPr>
      <w:r w:rsidRPr="00D019FD">
        <w:rPr>
          <w:rFonts w:ascii="Arial Narrow" w:hAnsi="Arial Narrow" w:cs="Arial"/>
          <w:sz w:val="26"/>
          <w:szCs w:val="26"/>
          <w:lang w:val="ro-RO"/>
        </w:rPr>
        <w:t>La realizarea lucrarilor, se vor utiliza materii prime şi materiale, conform cu reglementările naţionale în vigoare, precum şi legislaţiei şi standardelor naţionale armonizate cu legislatia UE. Aceste materiale sunt în concordanţă cu prevederile HG 766/1997 şi a Legii 10/1995 privind obligativitatea utilizarii de materiale agrementate, la executia lucrarii.</w:t>
      </w:r>
    </w:p>
    <w:p w:rsidR="008D67A4" w:rsidRDefault="008D67A4" w:rsidP="005A3590">
      <w:pPr>
        <w:spacing w:line="360" w:lineRule="auto"/>
        <w:ind w:firstLine="720"/>
        <w:jc w:val="both"/>
        <w:rPr>
          <w:rFonts w:ascii="Arial Narrow" w:hAnsi="Arial Narrow" w:cs="Arial"/>
          <w:sz w:val="26"/>
          <w:szCs w:val="26"/>
          <w:lang w:val="fr-FR"/>
        </w:rPr>
      </w:pPr>
      <w:r>
        <w:rPr>
          <w:rFonts w:ascii="Arial Narrow" w:hAnsi="Arial Narrow" w:cs="Arial"/>
          <w:sz w:val="26"/>
          <w:szCs w:val="26"/>
          <w:lang w:val="fr-FR"/>
        </w:rPr>
        <w:t>Materialel utilizate sunt:</w:t>
      </w:r>
    </w:p>
    <w:p w:rsidR="008D67A4" w:rsidRDefault="008D67A4" w:rsidP="00C874F7">
      <w:pPr>
        <w:numPr>
          <w:ilvl w:val="0"/>
          <w:numId w:val="9"/>
        </w:numPr>
        <w:spacing w:line="360" w:lineRule="auto"/>
        <w:jc w:val="both"/>
        <w:rPr>
          <w:rFonts w:ascii="Arial Narrow" w:hAnsi="Arial Narrow" w:cs="Arial"/>
          <w:sz w:val="26"/>
          <w:szCs w:val="26"/>
          <w:lang w:val="fr-FR"/>
        </w:rPr>
      </w:pPr>
      <w:r>
        <w:rPr>
          <w:rFonts w:ascii="Arial Narrow" w:hAnsi="Arial Narrow" w:cs="Arial"/>
          <w:sz w:val="26"/>
          <w:szCs w:val="26"/>
          <w:lang w:val="fr-FR"/>
        </w:rPr>
        <w:t>produse de balastieră (aprovizionate de la balastiere autorizate);</w:t>
      </w:r>
    </w:p>
    <w:p w:rsidR="008D67A4" w:rsidRDefault="008D67A4" w:rsidP="00C874F7">
      <w:pPr>
        <w:numPr>
          <w:ilvl w:val="0"/>
          <w:numId w:val="9"/>
        </w:numPr>
        <w:spacing w:line="360" w:lineRule="auto"/>
        <w:jc w:val="both"/>
        <w:rPr>
          <w:rFonts w:ascii="Arial Narrow" w:hAnsi="Arial Narrow" w:cs="Arial"/>
          <w:sz w:val="26"/>
          <w:szCs w:val="26"/>
          <w:lang w:val="fr-FR"/>
        </w:rPr>
      </w:pPr>
      <w:r>
        <w:rPr>
          <w:rFonts w:ascii="Arial Narrow" w:hAnsi="Arial Narrow" w:cs="Arial"/>
          <w:sz w:val="26"/>
          <w:szCs w:val="26"/>
          <w:lang w:val="fr-FR"/>
        </w:rPr>
        <w:t xml:space="preserve">betoane asfaltice şi </w:t>
      </w:r>
      <w:r w:rsidRPr="00975304">
        <w:rPr>
          <w:rFonts w:ascii="Arial Narrow" w:hAnsi="Arial Narrow" w:cs="Arial"/>
          <w:sz w:val="26"/>
          <w:szCs w:val="26"/>
          <w:lang w:val="fr-FR"/>
        </w:rPr>
        <w:t xml:space="preserve">betoane de </w:t>
      </w:r>
      <w:r>
        <w:rPr>
          <w:rFonts w:ascii="Arial Narrow" w:hAnsi="Arial Narrow" w:cs="Arial"/>
          <w:sz w:val="26"/>
          <w:szCs w:val="26"/>
          <w:lang w:val="fr-FR"/>
        </w:rPr>
        <w:t>ciment (aprovizionate de la staţ</w:t>
      </w:r>
      <w:r w:rsidRPr="00975304">
        <w:rPr>
          <w:rFonts w:ascii="Arial Narrow" w:hAnsi="Arial Narrow" w:cs="Arial"/>
          <w:sz w:val="26"/>
          <w:szCs w:val="26"/>
          <w:lang w:val="fr-FR"/>
        </w:rPr>
        <w:t>ii de betoane autorizate, sau pre</w:t>
      </w:r>
      <w:r>
        <w:rPr>
          <w:rFonts w:ascii="Arial Narrow" w:hAnsi="Arial Narrow" w:cs="Arial"/>
          <w:sz w:val="26"/>
          <w:szCs w:val="26"/>
          <w:lang w:val="fr-FR"/>
        </w:rPr>
        <w:t>parate local conform normelor) ;</w:t>
      </w:r>
    </w:p>
    <w:p w:rsidR="008D67A4" w:rsidRDefault="008D67A4" w:rsidP="00C874F7">
      <w:pPr>
        <w:numPr>
          <w:ilvl w:val="0"/>
          <w:numId w:val="9"/>
        </w:numPr>
        <w:spacing w:line="360" w:lineRule="auto"/>
        <w:jc w:val="both"/>
        <w:rPr>
          <w:rFonts w:ascii="Arial Narrow" w:hAnsi="Arial Narrow" w:cs="Arial"/>
          <w:sz w:val="26"/>
          <w:szCs w:val="26"/>
          <w:lang w:val="fr-FR"/>
        </w:rPr>
      </w:pPr>
      <w:r w:rsidRPr="00975304">
        <w:rPr>
          <w:rFonts w:ascii="Arial Narrow" w:hAnsi="Arial Narrow" w:cs="Arial"/>
          <w:sz w:val="26"/>
          <w:szCs w:val="26"/>
          <w:lang w:val="fr-FR"/>
        </w:rPr>
        <w:t>comb</w:t>
      </w:r>
      <w:r>
        <w:rPr>
          <w:rFonts w:ascii="Arial Narrow" w:hAnsi="Arial Narrow" w:cs="Arial"/>
          <w:sz w:val="26"/>
          <w:szCs w:val="26"/>
          <w:lang w:val="fr-FR"/>
        </w:rPr>
        <w:t>ustibili auto necesari functionă</w:t>
      </w:r>
      <w:r w:rsidRPr="00975304">
        <w:rPr>
          <w:rFonts w:ascii="Arial Narrow" w:hAnsi="Arial Narrow" w:cs="Arial"/>
          <w:sz w:val="26"/>
          <w:szCs w:val="26"/>
          <w:lang w:val="fr-FR"/>
        </w:rPr>
        <w:t>rii ut</w:t>
      </w:r>
      <w:r>
        <w:rPr>
          <w:rFonts w:ascii="Arial Narrow" w:hAnsi="Arial Narrow" w:cs="Arial"/>
          <w:sz w:val="26"/>
          <w:szCs w:val="26"/>
          <w:lang w:val="fr-FR"/>
        </w:rPr>
        <w:t>ilajelor (vor fi aprovizionaţi din staţii de distribuţie);</w:t>
      </w:r>
    </w:p>
    <w:p w:rsidR="00D14B0A" w:rsidRDefault="00D14B0A" w:rsidP="005A3590">
      <w:pPr>
        <w:spacing w:line="360" w:lineRule="auto"/>
        <w:rPr>
          <w:rFonts w:ascii="Arial Narrow" w:hAnsi="Arial Narrow" w:cs="Arial"/>
          <w:b/>
          <w:color w:val="000000"/>
          <w:sz w:val="26"/>
          <w:szCs w:val="26"/>
          <w:lang w:val="it-IT"/>
        </w:rPr>
      </w:pPr>
      <w:r w:rsidRPr="00C25420">
        <w:rPr>
          <w:rFonts w:ascii="Arial Narrow" w:hAnsi="Arial Narrow" w:cs="Arial"/>
          <w:b/>
          <w:color w:val="000000"/>
          <w:sz w:val="26"/>
          <w:szCs w:val="26"/>
          <w:lang w:val="it-IT"/>
        </w:rPr>
        <w:t>Racordarea la reţelele utilitare existente în zonă</w:t>
      </w:r>
    </w:p>
    <w:p w:rsidR="008D67A4" w:rsidRDefault="008D67A4" w:rsidP="00C874F7">
      <w:pPr>
        <w:numPr>
          <w:ilvl w:val="0"/>
          <w:numId w:val="9"/>
        </w:numPr>
        <w:spacing w:line="360" w:lineRule="auto"/>
        <w:jc w:val="both"/>
        <w:rPr>
          <w:rFonts w:ascii="Arial Narrow" w:hAnsi="Arial Narrow" w:cs="Arial"/>
          <w:sz w:val="26"/>
          <w:szCs w:val="26"/>
          <w:lang w:val="fr-FR"/>
        </w:rPr>
      </w:pPr>
      <w:r>
        <w:rPr>
          <w:rFonts w:ascii="Arial Narrow" w:hAnsi="Arial Narrow" w:cs="Arial"/>
          <w:sz w:val="26"/>
          <w:szCs w:val="26"/>
          <w:lang w:val="fr-FR"/>
        </w:rPr>
        <w:t>energia electrică necesară</w:t>
      </w:r>
      <w:r w:rsidRPr="00975304">
        <w:rPr>
          <w:rFonts w:ascii="Arial Narrow" w:hAnsi="Arial Narrow" w:cs="Arial"/>
          <w:sz w:val="26"/>
          <w:szCs w:val="26"/>
          <w:lang w:val="fr-FR"/>
        </w:rPr>
        <w:t xml:space="preserve"> </w:t>
      </w:r>
      <w:r>
        <w:rPr>
          <w:rFonts w:ascii="Arial Narrow" w:hAnsi="Arial Narrow" w:cs="Arial"/>
          <w:sz w:val="26"/>
          <w:szCs w:val="26"/>
          <w:lang w:val="fr-FR"/>
        </w:rPr>
        <w:t>se va soluţ</w:t>
      </w:r>
      <w:r w:rsidRPr="00975304">
        <w:rPr>
          <w:rFonts w:ascii="Arial Narrow" w:hAnsi="Arial Narrow" w:cs="Arial"/>
          <w:sz w:val="26"/>
          <w:szCs w:val="26"/>
          <w:lang w:val="fr-FR"/>
        </w:rPr>
        <w:t>iona prin legarea la re</w:t>
      </w:r>
      <w:r>
        <w:rPr>
          <w:rFonts w:ascii="Arial Narrow" w:hAnsi="Arial Narrow" w:cs="Arial"/>
          <w:sz w:val="26"/>
          <w:szCs w:val="26"/>
          <w:lang w:val="fr-FR"/>
        </w:rPr>
        <w:t>ţeaua electrică existentă în zonă;</w:t>
      </w:r>
    </w:p>
    <w:p w:rsidR="008D67A4" w:rsidRDefault="008D67A4" w:rsidP="00C874F7">
      <w:pPr>
        <w:numPr>
          <w:ilvl w:val="0"/>
          <w:numId w:val="9"/>
        </w:numPr>
        <w:spacing w:line="360" w:lineRule="auto"/>
        <w:jc w:val="both"/>
        <w:rPr>
          <w:rFonts w:ascii="Arial Narrow" w:hAnsi="Arial Narrow" w:cs="Arial"/>
          <w:sz w:val="26"/>
          <w:szCs w:val="26"/>
          <w:lang w:val="fr-FR"/>
        </w:rPr>
      </w:pPr>
      <w:r>
        <w:rPr>
          <w:rFonts w:ascii="Arial Narrow" w:hAnsi="Arial Narrow" w:cs="Arial"/>
          <w:sz w:val="26"/>
          <w:szCs w:val="26"/>
          <w:lang w:val="fr-FR"/>
        </w:rPr>
        <w:t>apa necesară în timpul execuţ</w:t>
      </w:r>
      <w:r w:rsidRPr="00975304">
        <w:rPr>
          <w:rFonts w:ascii="Arial Narrow" w:hAnsi="Arial Narrow" w:cs="Arial"/>
          <w:sz w:val="26"/>
          <w:szCs w:val="26"/>
          <w:lang w:val="fr-FR"/>
        </w:rPr>
        <w:t>iei va fi asigurată</w:t>
      </w:r>
      <w:r w:rsidR="00512AC9">
        <w:rPr>
          <w:rFonts w:ascii="Arial Narrow" w:hAnsi="Arial Narrow" w:cs="Arial"/>
          <w:sz w:val="26"/>
          <w:szCs w:val="26"/>
          <w:lang w:val="fr-FR"/>
        </w:rPr>
        <w:t xml:space="preserve"> din</w:t>
      </w:r>
      <w:r w:rsidRPr="00975304">
        <w:rPr>
          <w:rFonts w:ascii="Arial Narrow" w:hAnsi="Arial Narrow" w:cs="Arial"/>
          <w:sz w:val="26"/>
          <w:szCs w:val="26"/>
          <w:lang w:val="fr-FR"/>
        </w:rPr>
        <w:t xml:space="preserve"> </w:t>
      </w:r>
      <w:r>
        <w:rPr>
          <w:rFonts w:ascii="Arial Narrow" w:hAnsi="Arial Narrow" w:cs="Arial"/>
          <w:sz w:val="26"/>
          <w:szCs w:val="26"/>
          <w:lang w:val="fr-FR"/>
        </w:rPr>
        <w:t>puţu</w:t>
      </w:r>
      <w:r w:rsidR="00AB7D61">
        <w:rPr>
          <w:rFonts w:ascii="Arial Narrow" w:hAnsi="Arial Narrow" w:cs="Arial"/>
          <w:sz w:val="26"/>
          <w:szCs w:val="26"/>
          <w:lang w:val="fr-FR"/>
        </w:rPr>
        <w:t>rile</w:t>
      </w:r>
      <w:r>
        <w:rPr>
          <w:rFonts w:ascii="Arial Narrow" w:hAnsi="Arial Narrow" w:cs="Arial"/>
          <w:sz w:val="26"/>
          <w:szCs w:val="26"/>
          <w:lang w:val="fr-FR"/>
        </w:rPr>
        <w:t xml:space="preserve"> sau din apele de suprafaţă existente în zonă;</w:t>
      </w:r>
    </w:p>
    <w:p w:rsidR="008D67A4" w:rsidRPr="00975304" w:rsidRDefault="008D67A4" w:rsidP="00C874F7">
      <w:pPr>
        <w:numPr>
          <w:ilvl w:val="0"/>
          <w:numId w:val="9"/>
        </w:numPr>
        <w:spacing w:line="360" w:lineRule="auto"/>
        <w:jc w:val="both"/>
        <w:rPr>
          <w:rFonts w:ascii="Arial Narrow" w:hAnsi="Arial Narrow" w:cs="Arial"/>
          <w:sz w:val="26"/>
          <w:szCs w:val="26"/>
          <w:lang w:val="fr-FR"/>
        </w:rPr>
      </w:pPr>
      <w:r>
        <w:rPr>
          <w:rFonts w:ascii="Arial Narrow" w:hAnsi="Arial Narrow" w:cs="Arial"/>
          <w:sz w:val="26"/>
          <w:szCs w:val="26"/>
          <w:lang w:val="fr-FR"/>
        </w:rPr>
        <w:t>telefonia va fi asigurată de constructor cu telefoane mobile din dotarea acestuia;</w:t>
      </w:r>
    </w:p>
    <w:p w:rsidR="00D14B0A" w:rsidRPr="00596874" w:rsidRDefault="00D14B0A" w:rsidP="005A3590">
      <w:pPr>
        <w:spacing w:line="360" w:lineRule="auto"/>
        <w:jc w:val="both"/>
        <w:rPr>
          <w:rFonts w:ascii="Arial Narrow" w:hAnsi="Arial Narrow" w:cs="Arial"/>
          <w:b/>
          <w:color w:val="000000"/>
          <w:sz w:val="26"/>
          <w:szCs w:val="26"/>
          <w:lang w:val="it-IT"/>
        </w:rPr>
      </w:pPr>
      <w:r w:rsidRPr="00596874">
        <w:rPr>
          <w:rFonts w:ascii="Arial Narrow" w:hAnsi="Arial Narrow" w:cs="Arial"/>
          <w:b/>
          <w:color w:val="000000"/>
          <w:sz w:val="26"/>
          <w:szCs w:val="26"/>
          <w:lang w:val="it-IT"/>
        </w:rPr>
        <w:t xml:space="preserve">Descrierea lucrărilor de refacere a amplasamentului în zona afectată de execuţia investiţiei </w:t>
      </w:r>
    </w:p>
    <w:p w:rsidR="008D67A4" w:rsidRDefault="00B33AD5" w:rsidP="00C874F7">
      <w:pPr>
        <w:numPr>
          <w:ilvl w:val="1"/>
          <w:numId w:val="9"/>
        </w:numPr>
        <w:tabs>
          <w:tab w:val="clear" w:pos="1440"/>
          <w:tab w:val="num" w:pos="1080"/>
        </w:tabs>
        <w:spacing w:line="360" w:lineRule="auto"/>
        <w:ind w:hanging="720"/>
        <w:rPr>
          <w:rFonts w:ascii="Arial Narrow" w:hAnsi="Arial Narrow"/>
          <w:sz w:val="26"/>
          <w:szCs w:val="26"/>
          <w:lang w:val="ro-RO"/>
        </w:rPr>
      </w:pPr>
      <w:r>
        <w:rPr>
          <w:rFonts w:ascii="Arial Narrow" w:hAnsi="Arial Narrow"/>
          <w:sz w:val="26"/>
          <w:szCs w:val="26"/>
          <w:lang w:val="ro-RO"/>
        </w:rPr>
        <w:t>la terminarea podetului</w:t>
      </w:r>
      <w:r w:rsidR="008D67A4">
        <w:rPr>
          <w:rFonts w:ascii="Arial Narrow" w:hAnsi="Arial Narrow"/>
          <w:sz w:val="26"/>
          <w:szCs w:val="26"/>
          <w:lang w:val="ro-RO"/>
        </w:rPr>
        <w:t>, se va reface structura rutieră de pe cale;</w:t>
      </w:r>
    </w:p>
    <w:p w:rsidR="008D67A4" w:rsidRDefault="008D67A4" w:rsidP="00C874F7">
      <w:pPr>
        <w:pStyle w:val="Corptext"/>
        <w:numPr>
          <w:ilvl w:val="0"/>
          <w:numId w:val="10"/>
        </w:numPr>
        <w:spacing w:after="0" w:line="360" w:lineRule="auto"/>
        <w:jc w:val="both"/>
        <w:rPr>
          <w:rFonts w:ascii="Arial Narrow" w:hAnsi="Arial Narrow"/>
          <w:sz w:val="26"/>
          <w:szCs w:val="26"/>
        </w:rPr>
      </w:pPr>
      <w:r w:rsidRPr="000B78F6">
        <w:rPr>
          <w:rFonts w:ascii="Arial Narrow" w:hAnsi="Arial Narrow"/>
          <w:sz w:val="26"/>
          <w:szCs w:val="26"/>
        </w:rPr>
        <w:t>transpo</w:t>
      </w:r>
      <w:r>
        <w:rPr>
          <w:rFonts w:ascii="Arial Narrow" w:hAnsi="Arial Narrow"/>
          <w:sz w:val="26"/>
          <w:szCs w:val="26"/>
        </w:rPr>
        <w:t>rtul materialelor si deseurilor</w:t>
      </w:r>
      <w:r w:rsidRPr="000B78F6">
        <w:rPr>
          <w:rFonts w:ascii="Arial Narrow" w:hAnsi="Arial Narrow"/>
          <w:sz w:val="26"/>
          <w:szCs w:val="26"/>
        </w:rPr>
        <w:t>;</w:t>
      </w:r>
    </w:p>
    <w:p w:rsidR="008D67A4" w:rsidRDefault="008D67A4" w:rsidP="00C874F7">
      <w:pPr>
        <w:pStyle w:val="Corptext"/>
        <w:numPr>
          <w:ilvl w:val="0"/>
          <w:numId w:val="10"/>
        </w:numPr>
        <w:spacing w:after="0" w:line="360" w:lineRule="auto"/>
        <w:jc w:val="both"/>
        <w:rPr>
          <w:rFonts w:ascii="Arial Narrow" w:hAnsi="Arial Narrow"/>
          <w:sz w:val="26"/>
          <w:szCs w:val="26"/>
          <w:lang w:val="fr-FR"/>
        </w:rPr>
      </w:pPr>
      <w:r w:rsidRPr="000B78F6">
        <w:rPr>
          <w:rFonts w:ascii="Arial Narrow" w:hAnsi="Arial Narrow"/>
          <w:sz w:val="26"/>
          <w:szCs w:val="26"/>
          <w:lang w:val="fr-FR"/>
        </w:rPr>
        <w:t>transportul materialelor folosite la co</w:t>
      </w:r>
      <w:r>
        <w:rPr>
          <w:rFonts w:ascii="Arial Narrow" w:hAnsi="Arial Narrow"/>
          <w:sz w:val="26"/>
          <w:szCs w:val="26"/>
          <w:lang w:val="fr-FR"/>
        </w:rPr>
        <w:t>nstruirea obiectivului (unelte, utilaje</w:t>
      </w:r>
      <w:r w:rsidRPr="000B78F6">
        <w:rPr>
          <w:rFonts w:ascii="Arial Narrow" w:hAnsi="Arial Narrow"/>
          <w:sz w:val="26"/>
          <w:szCs w:val="26"/>
          <w:lang w:val="fr-FR"/>
        </w:rPr>
        <w:t>, etc</w:t>
      </w:r>
      <w:r>
        <w:rPr>
          <w:rFonts w:ascii="Arial Narrow" w:hAnsi="Arial Narrow"/>
          <w:sz w:val="26"/>
          <w:szCs w:val="26"/>
          <w:lang w:val="fr-FR"/>
        </w:rPr>
        <w:t>) rămase pe amplasament</w:t>
      </w:r>
      <w:r w:rsidRPr="000B78F6">
        <w:rPr>
          <w:rFonts w:ascii="Arial Narrow" w:hAnsi="Arial Narrow"/>
          <w:sz w:val="26"/>
          <w:szCs w:val="26"/>
          <w:lang w:val="fr-FR"/>
        </w:rPr>
        <w:t>;</w:t>
      </w:r>
    </w:p>
    <w:p w:rsidR="008D67A4" w:rsidRPr="006C0F18" w:rsidRDefault="008D67A4" w:rsidP="00C874F7">
      <w:pPr>
        <w:pStyle w:val="Corptext"/>
        <w:numPr>
          <w:ilvl w:val="0"/>
          <w:numId w:val="10"/>
        </w:numPr>
        <w:spacing w:after="0" w:line="360" w:lineRule="auto"/>
        <w:jc w:val="both"/>
        <w:rPr>
          <w:rFonts w:ascii="Arial Narrow" w:hAnsi="Arial Narrow"/>
          <w:sz w:val="26"/>
          <w:szCs w:val="26"/>
          <w:lang w:val="fr-FR"/>
        </w:rPr>
      </w:pPr>
      <w:r w:rsidRPr="000B78F6">
        <w:rPr>
          <w:rFonts w:ascii="Arial Narrow" w:hAnsi="Arial Narrow"/>
          <w:sz w:val="26"/>
          <w:szCs w:val="26"/>
          <w:lang w:val="it-IT"/>
        </w:rPr>
        <w:t>imprastierea pamantului pe toata suprafata</w:t>
      </w:r>
      <w:r>
        <w:rPr>
          <w:rFonts w:ascii="Arial Narrow" w:hAnsi="Arial Narrow"/>
          <w:sz w:val="26"/>
          <w:szCs w:val="26"/>
          <w:lang w:val="it-IT"/>
        </w:rPr>
        <w:t xml:space="preserve"> pentru nivelare;</w:t>
      </w:r>
    </w:p>
    <w:p w:rsidR="00D14B0A" w:rsidRDefault="00D14B0A" w:rsidP="005A3590">
      <w:pPr>
        <w:spacing w:line="360" w:lineRule="auto"/>
        <w:jc w:val="both"/>
        <w:rPr>
          <w:rFonts w:ascii="Arial Narrow" w:hAnsi="Arial Narrow" w:cs="Arial"/>
          <w:b/>
          <w:color w:val="000000"/>
          <w:sz w:val="26"/>
          <w:szCs w:val="26"/>
          <w:lang w:val="it-IT"/>
        </w:rPr>
      </w:pPr>
      <w:r w:rsidRPr="00596874">
        <w:rPr>
          <w:rFonts w:ascii="Arial Narrow" w:hAnsi="Arial Narrow" w:cs="Arial"/>
          <w:b/>
          <w:color w:val="000000"/>
          <w:sz w:val="26"/>
          <w:szCs w:val="26"/>
          <w:lang w:val="it-IT"/>
        </w:rPr>
        <w:t>Căi noi de acces sau schimbări ale celor existente</w:t>
      </w:r>
      <w:r>
        <w:rPr>
          <w:rFonts w:ascii="Arial Narrow" w:hAnsi="Arial Narrow" w:cs="Arial"/>
          <w:b/>
          <w:color w:val="000000"/>
          <w:sz w:val="26"/>
          <w:szCs w:val="26"/>
          <w:lang w:val="it-IT"/>
        </w:rPr>
        <w:t>.</w:t>
      </w:r>
    </w:p>
    <w:p w:rsidR="00D14B0A" w:rsidRPr="00510F13" w:rsidRDefault="00BF7739" w:rsidP="00BF7739">
      <w:pPr>
        <w:spacing w:line="360" w:lineRule="auto"/>
        <w:jc w:val="both"/>
        <w:rPr>
          <w:rFonts w:ascii="Arial Narrow" w:hAnsi="Arial Narrow"/>
          <w:sz w:val="26"/>
          <w:szCs w:val="26"/>
          <w:lang w:val="fr-FR" w:eastAsia="ro-RO"/>
        </w:rPr>
      </w:pPr>
      <w:r>
        <w:rPr>
          <w:rFonts w:ascii="Arial Narrow" w:hAnsi="Arial Narrow"/>
          <w:sz w:val="26"/>
          <w:szCs w:val="26"/>
          <w:lang w:val="fr-FR" w:eastAsia="ro-RO"/>
        </w:rPr>
        <w:t xml:space="preserve">      Nu este cazul ;</w:t>
      </w:r>
    </w:p>
    <w:p w:rsidR="00D14B0A" w:rsidRPr="00C25420" w:rsidRDefault="00D14B0A" w:rsidP="005A3590">
      <w:pPr>
        <w:spacing w:line="360" w:lineRule="auto"/>
        <w:jc w:val="both"/>
        <w:rPr>
          <w:rFonts w:ascii="Arial Narrow" w:hAnsi="Arial Narrow" w:cs="Arial"/>
          <w:b/>
          <w:color w:val="000000"/>
          <w:sz w:val="26"/>
          <w:szCs w:val="26"/>
          <w:lang w:val="it-IT"/>
        </w:rPr>
      </w:pPr>
      <w:r w:rsidRPr="00C25420">
        <w:rPr>
          <w:rFonts w:ascii="Arial Narrow" w:hAnsi="Arial Narrow" w:cs="Arial"/>
          <w:b/>
          <w:color w:val="000000"/>
          <w:sz w:val="26"/>
          <w:szCs w:val="26"/>
          <w:lang w:val="it-IT"/>
        </w:rPr>
        <w:t xml:space="preserve">Relaţia cu alte proiecte existente sau planificate </w:t>
      </w:r>
    </w:p>
    <w:p w:rsidR="00D14B0A" w:rsidRPr="00C25420" w:rsidRDefault="00D14B0A" w:rsidP="005A3590">
      <w:pPr>
        <w:spacing w:line="360" w:lineRule="auto"/>
        <w:ind w:left="360"/>
        <w:jc w:val="both"/>
        <w:rPr>
          <w:rFonts w:ascii="Arial Narrow" w:hAnsi="Arial Narrow" w:cs="Arial"/>
          <w:color w:val="000000"/>
          <w:sz w:val="26"/>
          <w:szCs w:val="26"/>
          <w:lang w:val="it-IT"/>
        </w:rPr>
      </w:pPr>
      <w:r w:rsidRPr="00C25420">
        <w:rPr>
          <w:rFonts w:ascii="Arial Narrow" w:hAnsi="Arial Narrow" w:cs="Arial"/>
          <w:color w:val="000000"/>
          <w:sz w:val="26"/>
          <w:szCs w:val="26"/>
          <w:lang w:val="it-IT"/>
        </w:rPr>
        <w:t>Nu u este cazul;</w:t>
      </w:r>
    </w:p>
    <w:p w:rsidR="00D14B0A" w:rsidRPr="00C25420" w:rsidRDefault="00D14B0A" w:rsidP="005A3590">
      <w:pPr>
        <w:spacing w:line="360" w:lineRule="auto"/>
        <w:jc w:val="both"/>
        <w:rPr>
          <w:rFonts w:ascii="Arial Narrow" w:hAnsi="Arial Narrow" w:cs="Arial"/>
          <w:b/>
          <w:color w:val="000000"/>
          <w:sz w:val="26"/>
          <w:szCs w:val="26"/>
          <w:lang w:val="it-IT"/>
        </w:rPr>
      </w:pPr>
      <w:r w:rsidRPr="00C25420">
        <w:rPr>
          <w:rFonts w:ascii="Arial Narrow" w:hAnsi="Arial Narrow" w:cs="Arial"/>
          <w:b/>
          <w:color w:val="000000"/>
          <w:sz w:val="26"/>
          <w:szCs w:val="26"/>
          <w:lang w:val="it-IT"/>
        </w:rPr>
        <w:t>Alte activităţi care pot apărea ca urmare a proiectului (de exemplu, extragerea de agregate, asigurarea unor noi surse de apă, surse sau linii de transport al energiei, creşterea numărului de locuinţe, eliminarea apelor uzate şi a deşeurilor)</w:t>
      </w:r>
      <w:r w:rsidR="00FF5373">
        <w:rPr>
          <w:rFonts w:ascii="Arial Narrow" w:hAnsi="Arial Narrow" w:cs="Arial"/>
          <w:b/>
          <w:color w:val="000000"/>
          <w:sz w:val="26"/>
          <w:szCs w:val="26"/>
          <w:lang w:val="it-IT"/>
        </w:rPr>
        <w:t>.</w:t>
      </w:r>
      <w:r w:rsidRPr="00C25420">
        <w:rPr>
          <w:rFonts w:ascii="Arial Narrow" w:hAnsi="Arial Narrow" w:cs="Arial"/>
          <w:b/>
          <w:color w:val="000000"/>
          <w:sz w:val="26"/>
          <w:szCs w:val="26"/>
          <w:lang w:val="it-IT"/>
        </w:rPr>
        <w:t xml:space="preserve"> </w:t>
      </w:r>
    </w:p>
    <w:p w:rsidR="00D14B0A" w:rsidRPr="007104CD" w:rsidRDefault="00D14B0A" w:rsidP="005A3590">
      <w:pPr>
        <w:spacing w:line="360" w:lineRule="auto"/>
        <w:ind w:left="360"/>
        <w:jc w:val="both"/>
        <w:rPr>
          <w:rFonts w:ascii="Arial Narrow" w:hAnsi="Arial Narrow"/>
          <w:sz w:val="26"/>
          <w:szCs w:val="26"/>
          <w:lang w:val="fr-FR" w:eastAsia="ro-RO"/>
        </w:rPr>
      </w:pPr>
      <w:r w:rsidRPr="00D14B0A">
        <w:rPr>
          <w:rFonts w:ascii="Arial" w:hAnsi="Arial" w:cs="Arial"/>
          <w:b/>
          <w:lang w:val="it-IT"/>
        </w:rPr>
        <w:t xml:space="preserve"> </w:t>
      </w:r>
      <w:r w:rsidRPr="00C25420">
        <w:rPr>
          <w:rFonts w:ascii="Arial Narrow" w:hAnsi="Arial Narrow"/>
          <w:sz w:val="26"/>
          <w:szCs w:val="26"/>
          <w:lang w:val="fr-FR" w:eastAsia="ro-RO"/>
        </w:rPr>
        <w:t>Nu este cazul;</w:t>
      </w:r>
    </w:p>
    <w:p w:rsidR="00D14B0A" w:rsidRPr="00D14B0A" w:rsidRDefault="00D14B0A" w:rsidP="005A3590">
      <w:pPr>
        <w:spacing w:line="360" w:lineRule="auto"/>
        <w:jc w:val="both"/>
        <w:rPr>
          <w:rFonts w:ascii="Arial Narrow" w:hAnsi="Arial Narrow" w:cs="Arial"/>
          <w:sz w:val="26"/>
          <w:szCs w:val="26"/>
          <w:lang w:val="fr-FR"/>
        </w:rPr>
      </w:pPr>
      <w:r w:rsidRPr="00D14B0A">
        <w:rPr>
          <w:rFonts w:ascii="Arial Narrow" w:hAnsi="Arial Narrow" w:cs="Arial"/>
          <w:b/>
          <w:sz w:val="26"/>
          <w:szCs w:val="26"/>
          <w:lang w:val="fr-FR"/>
        </w:rPr>
        <w:t xml:space="preserve"> Localizarea proiectului</w:t>
      </w:r>
      <w:r w:rsidRPr="00D14B0A">
        <w:rPr>
          <w:rFonts w:ascii="Arial Narrow" w:hAnsi="Arial Narrow" w:cs="Arial"/>
          <w:sz w:val="26"/>
          <w:szCs w:val="26"/>
          <w:lang w:val="fr-FR"/>
        </w:rPr>
        <w:t>:</w:t>
      </w:r>
    </w:p>
    <w:p w:rsidR="00D14B0A" w:rsidRPr="00D14B0A" w:rsidRDefault="00D14B0A" w:rsidP="005A3590">
      <w:pPr>
        <w:spacing w:line="360" w:lineRule="auto"/>
        <w:jc w:val="both"/>
        <w:rPr>
          <w:rFonts w:ascii="Arial Narrow" w:hAnsi="Arial Narrow" w:cs="Arial"/>
          <w:b/>
          <w:i/>
          <w:sz w:val="26"/>
          <w:szCs w:val="26"/>
          <w:lang w:val="fr-FR"/>
        </w:rPr>
      </w:pPr>
      <w:r w:rsidRPr="00D14B0A">
        <w:rPr>
          <w:rFonts w:ascii="Arial Narrow" w:hAnsi="Arial Narrow" w:cs="Arial"/>
          <w:sz w:val="26"/>
          <w:szCs w:val="26"/>
          <w:lang w:val="fr-FR"/>
        </w:rPr>
        <w:t xml:space="preserve">    - </w:t>
      </w:r>
      <w:r w:rsidRPr="00D14B0A">
        <w:rPr>
          <w:rFonts w:ascii="Arial Narrow" w:hAnsi="Arial Narrow" w:cs="Arial"/>
          <w:b/>
          <w:sz w:val="26"/>
          <w:szCs w:val="26"/>
          <w:lang w:val="fr-FR"/>
        </w:rPr>
        <w:t>distanţa faţă de graniţe pentru proiectele care cad sub incidenţa Convenţiei privind evaluarea impactului asupra mediului în context transfrontieră, adoptată la Espoo la 25 februarie 1991, ratificată prin Legea nr. 22/2001</w:t>
      </w:r>
    </w:p>
    <w:p w:rsidR="00D14B0A" w:rsidRPr="00FF6102" w:rsidRDefault="00D14B0A" w:rsidP="005A3590">
      <w:pPr>
        <w:spacing w:line="360" w:lineRule="auto"/>
        <w:ind w:firstLine="720"/>
        <w:jc w:val="both"/>
        <w:rPr>
          <w:rFonts w:ascii="Arial Narrow" w:hAnsi="Arial Narrow"/>
          <w:sz w:val="26"/>
          <w:szCs w:val="26"/>
          <w:lang w:val="fr-FR" w:eastAsia="ro-RO"/>
        </w:rPr>
      </w:pPr>
      <w:r w:rsidRPr="00FF6102">
        <w:rPr>
          <w:rFonts w:ascii="Arial Narrow" w:hAnsi="Arial Narrow"/>
          <w:sz w:val="26"/>
          <w:szCs w:val="26"/>
          <w:lang w:val="fr-FR" w:eastAsia="ro-RO"/>
        </w:rPr>
        <w:t xml:space="preserve"> Nu este cazul;</w:t>
      </w:r>
    </w:p>
    <w:p w:rsidR="00D14B0A" w:rsidRPr="00D14B0A" w:rsidRDefault="00D14B0A" w:rsidP="005A3590">
      <w:pPr>
        <w:spacing w:line="360" w:lineRule="auto"/>
        <w:jc w:val="both"/>
        <w:rPr>
          <w:rFonts w:ascii="Arial Narrow" w:hAnsi="Arial Narrow" w:cs="Arial"/>
          <w:b/>
          <w:sz w:val="26"/>
          <w:szCs w:val="26"/>
          <w:lang w:val="fr-FR"/>
        </w:rPr>
      </w:pPr>
      <w:r w:rsidRPr="00D14B0A">
        <w:rPr>
          <w:rFonts w:ascii="Arial Narrow" w:hAnsi="Arial Narrow" w:cs="Arial"/>
          <w:sz w:val="26"/>
          <w:szCs w:val="26"/>
          <w:lang w:val="fr-FR"/>
        </w:rPr>
        <w:t xml:space="preserve">    </w:t>
      </w:r>
      <w:r w:rsidRPr="00D14B0A">
        <w:rPr>
          <w:rFonts w:ascii="Arial Narrow" w:hAnsi="Arial Narrow" w:cs="Arial"/>
          <w:b/>
          <w:sz w:val="26"/>
          <w:szCs w:val="26"/>
          <w:lang w:val="fr-FR"/>
        </w:rPr>
        <w:t>- hărţi, fotografii ale amplasamentului care pot oferi informaţii privind caracteristicile fizice ale mediului, atât naturale, cât şi artificiale şi alte informaţii privind:</w:t>
      </w:r>
    </w:p>
    <w:p w:rsidR="00D14B0A" w:rsidRDefault="00465070" w:rsidP="005A3590">
      <w:pPr>
        <w:spacing w:line="360" w:lineRule="auto"/>
        <w:jc w:val="both"/>
        <w:rPr>
          <w:rFonts w:ascii="Arial Narrow" w:hAnsi="Arial Narrow" w:cs="Arial"/>
          <w:sz w:val="26"/>
          <w:szCs w:val="26"/>
          <w:lang w:val="fr-FR"/>
        </w:rPr>
      </w:pPr>
      <w:r>
        <w:rPr>
          <w:rFonts w:ascii="Arial Narrow" w:hAnsi="Arial Narrow" w:cs="Arial"/>
          <w:sz w:val="26"/>
          <w:szCs w:val="26"/>
          <w:lang w:val="fr-FR"/>
        </w:rPr>
        <w:t xml:space="preserve">            -  </w:t>
      </w:r>
      <w:r w:rsidR="00D14B0A" w:rsidRPr="00C25420">
        <w:rPr>
          <w:rFonts w:ascii="Arial Narrow" w:hAnsi="Arial Narrow" w:cs="Arial"/>
          <w:b/>
          <w:sz w:val="26"/>
          <w:szCs w:val="26"/>
          <w:lang w:val="fr-FR"/>
        </w:rPr>
        <w:t>folosinţele actuale şi planificate ale terenului atât pe amplasament, cât şi pe zone adiacente acestuia</w:t>
      </w:r>
      <w:r w:rsidR="00D14B0A">
        <w:rPr>
          <w:rFonts w:ascii="Arial Narrow" w:hAnsi="Arial Narrow" w:cs="Arial"/>
          <w:sz w:val="26"/>
          <w:szCs w:val="26"/>
          <w:lang w:val="fr-FR"/>
        </w:rPr>
        <w:t xml:space="preserve"> </w:t>
      </w:r>
    </w:p>
    <w:p w:rsidR="00D14B0A" w:rsidRPr="00B33AD5" w:rsidRDefault="00465070" w:rsidP="005A3590">
      <w:pPr>
        <w:spacing w:line="360" w:lineRule="auto"/>
        <w:ind w:firstLine="720"/>
        <w:jc w:val="both"/>
        <w:rPr>
          <w:rFonts w:ascii="Arial Narrow" w:hAnsi="Arial Narrow" w:cs="Arial"/>
          <w:sz w:val="26"/>
          <w:szCs w:val="26"/>
          <w:lang w:val="fr-FR"/>
        </w:rPr>
      </w:pPr>
      <w:r w:rsidRPr="00B33AD5">
        <w:rPr>
          <w:rFonts w:ascii="Arial Narrow" w:hAnsi="Arial Narrow" w:cs="Arial"/>
          <w:sz w:val="26"/>
          <w:szCs w:val="26"/>
          <w:lang w:val="fr-FR"/>
        </w:rPr>
        <w:t>Terenul unde este amplasat podetul face parte din domeniul publi</w:t>
      </w:r>
      <w:r w:rsidR="00B33AD5" w:rsidRPr="00B33AD5">
        <w:rPr>
          <w:rFonts w:ascii="Arial Narrow" w:hAnsi="Arial Narrow" w:cs="Arial"/>
          <w:sz w:val="26"/>
          <w:szCs w:val="26"/>
          <w:lang w:val="fr-FR"/>
        </w:rPr>
        <w:t xml:space="preserve">c si se </w:t>
      </w:r>
      <w:r w:rsidRPr="00B33AD5">
        <w:rPr>
          <w:rFonts w:ascii="Arial Narrow" w:hAnsi="Arial Narrow" w:cs="Arial"/>
          <w:sz w:val="26"/>
          <w:szCs w:val="26"/>
          <w:lang w:val="fr-FR"/>
        </w:rPr>
        <w:t xml:space="preserve">afla in intravilanul Comunei Bujoreni. </w:t>
      </w:r>
    </w:p>
    <w:p w:rsidR="00D14B0A" w:rsidRDefault="00D14B0A" w:rsidP="00C874F7">
      <w:pPr>
        <w:numPr>
          <w:ilvl w:val="0"/>
          <w:numId w:val="10"/>
        </w:numPr>
        <w:spacing w:line="360" w:lineRule="auto"/>
        <w:jc w:val="both"/>
        <w:rPr>
          <w:rFonts w:ascii="Arial Narrow" w:hAnsi="Arial Narrow" w:cs="Arial"/>
          <w:sz w:val="26"/>
          <w:szCs w:val="26"/>
          <w:lang w:val="fr-FR"/>
        </w:rPr>
      </w:pPr>
      <w:r w:rsidRPr="00C25420">
        <w:rPr>
          <w:rFonts w:ascii="Arial Narrow" w:hAnsi="Arial Narrow" w:cs="Arial"/>
          <w:b/>
          <w:sz w:val="26"/>
          <w:szCs w:val="26"/>
          <w:lang w:val="fr-FR"/>
        </w:rPr>
        <w:t>politici de zonare şi de folosire a terenului</w:t>
      </w:r>
      <w:r>
        <w:rPr>
          <w:rFonts w:ascii="Arial Narrow" w:hAnsi="Arial Narrow" w:cs="Arial"/>
          <w:sz w:val="26"/>
          <w:szCs w:val="26"/>
          <w:lang w:val="fr-FR"/>
        </w:rPr>
        <w:t xml:space="preserve"> </w:t>
      </w:r>
    </w:p>
    <w:p w:rsidR="00465070" w:rsidRDefault="00465070" w:rsidP="005A3590">
      <w:pPr>
        <w:spacing w:line="360" w:lineRule="auto"/>
        <w:jc w:val="both"/>
        <w:rPr>
          <w:rFonts w:ascii="Arial Narrow" w:hAnsi="Arial Narrow" w:cs="Arial"/>
          <w:sz w:val="26"/>
          <w:szCs w:val="26"/>
          <w:lang w:val="fr-FR"/>
        </w:rPr>
      </w:pPr>
      <w:r>
        <w:rPr>
          <w:rFonts w:ascii="Arial Narrow" w:hAnsi="Arial Narrow" w:cs="Arial"/>
          <w:sz w:val="26"/>
          <w:szCs w:val="26"/>
          <w:lang w:val="fr-FR"/>
        </w:rPr>
        <w:t xml:space="preserve">            Nu este cazul</w:t>
      </w:r>
      <w:r w:rsidR="00BF7739">
        <w:rPr>
          <w:rFonts w:ascii="Arial Narrow" w:hAnsi="Arial Narrow" w:cs="Arial"/>
          <w:sz w:val="26"/>
          <w:szCs w:val="26"/>
          <w:lang w:val="fr-FR"/>
        </w:rPr>
        <w:t> ;</w:t>
      </w:r>
    </w:p>
    <w:p w:rsidR="00465070" w:rsidRDefault="00465070" w:rsidP="005A3590">
      <w:pPr>
        <w:spacing w:line="360" w:lineRule="auto"/>
        <w:jc w:val="both"/>
        <w:rPr>
          <w:rFonts w:ascii="Arial Narrow" w:hAnsi="Arial Narrow" w:cs="Arial"/>
          <w:sz w:val="26"/>
          <w:szCs w:val="26"/>
          <w:lang w:val="fr-FR"/>
        </w:rPr>
      </w:pPr>
      <w:r>
        <w:rPr>
          <w:rFonts w:ascii="Arial Narrow" w:hAnsi="Arial Narrow" w:cs="Arial"/>
          <w:sz w:val="26"/>
          <w:szCs w:val="26"/>
          <w:lang w:val="fr-FR"/>
        </w:rPr>
        <w:t xml:space="preserve">     </w:t>
      </w:r>
      <w:r w:rsidR="00D14B0A" w:rsidRPr="007104CD">
        <w:rPr>
          <w:rFonts w:ascii="Arial Narrow" w:hAnsi="Arial Narrow" w:cs="Arial"/>
          <w:sz w:val="26"/>
          <w:szCs w:val="26"/>
          <w:lang w:val="fr-FR"/>
        </w:rPr>
        <w:t xml:space="preserve"> </w:t>
      </w:r>
      <w:r>
        <w:rPr>
          <w:rFonts w:ascii="Arial Narrow" w:hAnsi="Arial Narrow" w:cs="Arial"/>
          <w:sz w:val="26"/>
          <w:szCs w:val="26"/>
          <w:lang w:val="fr-FR"/>
        </w:rPr>
        <w:t xml:space="preserve">      </w:t>
      </w:r>
      <w:r w:rsidR="00D14B0A" w:rsidRPr="007104CD">
        <w:rPr>
          <w:rFonts w:ascii="Arial Narrow" w:hAnsi="Arial Narrow" w:cs="Arial"/>
          <w:sz w:val="26"/>
          <w:szCs w:val="26"/>
          <w:lang w:val="fr-FR"/>
        </w:rPr>
        <w:t xml:space="preserve">- </w:t>
      </w:r>
      <w:r>
        <w:rPr>
          <w:rFonts w:ascii="Arial Narrow" w:hAnsi="Arial Narrow" w:cs="Arial"/>
          <w:sz w:val="26"/>
          <w:szCs w:val="26"/>
          <w:lang w:val="fr-FR"/>
        </w:rPr>
        <w:t xml:space="preserve">   </w:t>
      </w:r>
      <w:r w:rsidR="00D14B0A" w:rsidRPr="007104CD">
        <w:rPr>
          <w:rFonts w:ascii="Arial Narrow" w:hAnsi="Arial Narrow" w:cs="Arial"/>
          <w:b/>
          <w:sz w:val="26"/>
          <w:szCs w:val="26"/>
          <w:lang w:val="fr-FR"/>
        </w:rPr>
        <w:t>arealele sensibile</w:t>
      </w:r>
      <w:r w:rsidR="00D14B0A" w:rsidRPr="007104CD">
        <w:rPr>
          <w:rFonts w:ascii="Arial Narrow" w:hAnsi="Arial Narrow" w:cs="Arial"/>
          <w:sz w:val="26"/>
          <w:szCs w:val="26"/>
          <w:lang w:val="fr-FR"/>
        </w:rPr>
        <w:t xml:space="preserve"> </w:t>
      </w:r>
    </w:p>
    <w:p w:rsidR="00D14B0A" w:rsidRPr="007104CD" w:rsidRDefault="00465070" w:rsidP="005A3590">
      <w:pPr>
        <w:spacing w:line="360" w:lineRule="auto"/>
        <w:jc w:val="both"/>
        <w:rPr>
          <w:rFonts w:ascii="Arial Narrow" w:hAnsi="Arial Narrow" w:cs="Arial"/>
          <w:sz w:val="26"/>
          <w:szCs w:val="26"/>
          <w:lang w:val="fr-FR"/>
        </w:rPr>
      </w:pPr>
      <w:r>
        <w:rPr>
          <w:rFonts w:ascii="Arial Narrow" w:hAnsi="Arial Narrow" w:cs="Arial"/>
          <w:sz w:val="26"/>
          <w:szCs w:val="26"/>
          <w:lang w:val="fr-FR"/>
        </w:rPr>
        <w:t xml:space="preserve">            </w:t>
      </w:r>
      <w:r w:rsidR="00D14B0A" w:rsidRPr="007104CD">
        <w:rPr>
          <w:rFonts w:ascii="Arial Narrow" w:hAnsi="Arial Narrow" w:cs="Arial"/>
          <w:sz w:val="26"/>
          <w:szCs w:val="26"/>
          <w:lang w:val="fr-FR"/>
        </w:rPr>
        <w:t>Nu este cazul;</w:t>
      </w:r>
    </w:p>
    <w:p w:rsidR="00465070" w:rsidRDefault="00465070" w:rsidP="005A3590">
      <w:pPr>
        <w:spacing w:line="360" w:lineRule="auto"/>
        <w:jc w:val="both"/>
        <w:rPr>
          <w:rFonts w:ascii="Arial Narrow" w:hAnsi="Arial Narrow" w:cs="Arial"/>
          <w:sz w:val="26"/>
          <w:szCs w:val="26"/>
          <w:lang w:val="fr-FR"/>
        </w:rPr>
      </w:pPr>
      <w:r>
        <w:rPr>
          <w:rFonts w:ascii="Arial Narrow" w:hAnsi="Arial Narrow" w:cs="Arial"/>
          <w:sz w:val="26"/>
          <w:szCs w:val="26"/>
          <w:lang w:val="fr-FR"/>
        </w:rPr>
        <w:t xml:space="preserve">            </w:t>
      </w:r>
      <w:r w:rsidR="00D14B0A" w:rsidRPr="00C25420">
        <w:rPr>
          <w:rFonts w:ascii="Arial Narrow" w:hAnsi="Arial Narrow" w:cs="Arial"/>
          <w:sz w:val="26"/>
          <w:szCs w:val="26"/>
          <w:lang w:val="fr-FR"/>
        </w:rPr>
        <w:t>-</w:t>
      </w:r>
      <w:r>
        <w:rPr>
          <w:rFonts w:ascii="Arial Narrow" w:hAnsi="Arial Narrow" w:cs="Arial"/>
          <w:sz w:val="26"/>
          <w:szCs w:val="26"/>
          <w:lang w:val="fr-FR"/>
        </w:rPr>
        <w:t xml:space="preserve"> </w:t>
      </w:r>
      <w:r w:rsidR="00D14B0A" w:rsidRPr="00C25420">
        <w:rPr>
          <w:rFonts w:ascii="Arial Narrow" w:hAnsi="Arial Narrow" w:cs="Arial"/>
          <w:sz w:val="26"/>
          <w:szCs w:val="26"/>
          <w:lang w:val="fr-FR"/>
        </w:rPr>
        <w:t xml:space="preserve"> </w:t>
      </w:r>
      <w:r w:rsidR="00D14B0A" w:rsidRPr="00C25420">
        <w:rPr>
          <w:rFonts w:ascii="Arial Narrow" w:hAnsi="Arial Narrow" w:cs="Arial"/>
          <w:b/>
          <w:sz w:val="26"/>
          <w:szCs w:val="26"/>
          <w:lang w:val="fr-FR"/>
        </w:rPr>
        <w:t>detalii privind orice variantă de amplasament care a fost luată în considerare</w:t>
      </w:r>
      <w:r w:rsidR="00D14B0A" w:rsidRPr="00C25420">
        <w:rPr>
          <w:rFonts w:ascii="Arial Narrow" w:hAnsi="Arial Narrow" w:cs="Arial"/>
          <w:sz w:val="26"/>
          <w:szCs w:val="26"/>
          <w:lang w:val="fr-FR"/>
        </w:rPr>
        <w:t xml:space="preserve"> </w:t>
      </w:r>
    </w:p>
    <w:p w:rsidR="00465070" w:rsidRDefault="00465070" w:rsidP="005A3590">
      <w:pPr>
        <w:spacing w:line="360" w:lineRule="auto"/>
        <w:jc w:val="both"/>
        <w:rPr>
          <w:rFonts w:ascii="Arial Narrow" w:hAnsi="Arial Narrow" w:cs="Arial"/>
          <w:sz w:val="26"/>
          <w:szCs w:val="26"/>
          <w:lang w:val="fr-FR"/>
        </w:rPr>
      </w:pPr>
      <w:r>
        <w:rPr>
          <w:rFonts w:ascii="Arial Narrow" w:hAnsi="Arial Narrow" w:cs="Arial"/>
          <w:sz w:val="26"/>
          <w:szCs w:val="26"/>
          <w:lang w:val="fr-FR"/>
        </w:rPr>
        <w:tab/>
        <w:t>Nu este cazul</w:t>
      </w:r>
      <w:r w:rsidR="00BF7739">
        <w:rPr>
          <w:rFonts w:ascii="Arial Narrow" w:hAnsi="Arial Narrow" w:cs="Arial"/>
          <w:sz w:val="26"/>
          <w:szCs w:val="26"/>
          <w:lang w:val="fr-FR"/>
        </w:rPr>
        <w:t>.</w:t>
      </w:r>
    </w:p>
    <w:p w:rsidR="00D14B0A" w:rsidRPr="00C25420" w:rsidRDefault="00D14B0A" w:rsidP="00512AC9">
      <w:pPr>
        <w:spacing w:line="360" w:lineRule="auto"/>
        <w:jc w:val="both"/>
        <w:rPr>
          <w:rFonts w:ascii="Arial Narrow" w:hAnsi="Arial Narrow" w:cs="Arial"/>
          <w:b/>
          <w:sz w:val="26"/>
          <w:szCs w:val="26"/>
          <w:lang w:val="fr-FR"/>
        </w:rPr>
      </w:pPr>
      <w:r w:rsidRPr="00C25420">
        <w:rPr>
          <w:rFonts w:ascii="Arial Narrow" w:hAnsi="Arial Narrow" w:cs="Arial"/>
          <w:sz w:val="26"/>
          <w:szCs w:val="26"/>
          <w:lang w:val="fr-FR"/>
        </w:rPr>
        <w:t xml:space="preserve">    </w:t>
      </w:r>
      <w:r w:rsidRPr="00C25420">
        <w:rPr>
          <w:rFonts w:ascii="Arial Narrow" w:hAnsi="Arial Narrow" w:cs="Arial"/>
          <w:b/>
          <w:sz w:val="26"/>
          <w:szCs w:val="26"/>
          <w:lang w:val="fr-FR"/>
        </w:rPr>
        <w:t>Caracteristicile impactului potenţial, în măsura în care aceste informaţii sunt disponibile.</w:t>
      </w:r>
    </w:p>
    <w:p w:rsidR="00D14B0A" w:rsidRPr="00C25420" w:rsidRDefault="00D14B0A" w:rsidP="00512AC9">
      <w:pPr>
        <w:spacing w:line="360" w:lineRule="auto"/>
        <w:jc w:val="both"/>
        <w:rPr>
          <w:rFonts w:ascii="Arial Narrow" w:hAnsi="Arial Narrow" w:cs="Arial"/>
          <w:b/>
          <w:sz w:val="26"/>
          <w:szCs w:val="26"/>
          <w:lang w:val="fr-FR"/>
        </w:rPr>
      </w:pPr>
      <w:r w:rsidRPr="00C25420">
        <w:rPr>
          <w:rFonts w:ascii="Arial Narrow" w:hAnsi="Arial Narrow" w:cs="Arial"/>
          <w:b/>
          <w:sz w:val="26"/>
          <w:szCs w:val="26"/>
          <w:lang w:val="fr-FR"/>
        </w:rPr>
        <w:t xml:space="preserve">    O scurtă descriere a impactului potenţial, cu luarea în considerare a următorilor factori:</w:t>
      </w:r>
    </w:p>
    <w:p w:rsidR="00D14B0A" w:rsidRDefault="00D14B0A" w:rsidP="00512AC9">
      <w:pPr>
        <w:spacing w:line="360" w:lineRule="auto"/>
        <w:jc w:val="both"/>
        <w:rPr>
          <w:rFonts w:ascii="Arial Narrow" w:hAnsi="Arial Narrow" w:cs="Arial"/>
          <w:b/>
          <w:sz w:val="26"/>
          <w:szCs w:val="26"/>
          <w:lang w:val="fr-FR"/>
        </w:rPr>
      </w:pPr>
      <w:r w:rsidRPr="00C25420">
        <w:rPr>
          <w:rFonts w:ascii="Arial Narrow" w:hAnsi="Arial Narrow" w:cs="Arial"/>
          <w:sz w:val="26"/>
          <w:szCs w:val="26"/>
          <w:lang w:val="fr-FR"/>
        </w:rPr>
        <w:t xml:space="preserve">    - </w:t>
      </w:r>
      <w:r w:rsidRPr="00C25420">
        <w:rPr>
          <w:rFonts w:ascii="Arial Narrow" w:hAnsi="Arial Narrow" w:cs="Arial"/>
          <w:b/>
          <w:sz w:val="26"/>
          <w:szCs w:val="26"/>
          <w:lang w:val="fr-FR"/>
        </w:rPr>
        <w:t>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r>
        <w:rPr>
          <w:rFonts w:ascii="Arial Narrow" w:hAnsi="Arial Narrow" w:cs="Arial"/>
          <w:b/>
          <w:sz w:val="26"/>
          <w:szCs w:val="26"/>
          <w:lang w:val="fr-FR"/>
        </w:rPr>
        <w:t xml:space="preserve"> </w:t>
      </w:r>
    </w:p>
    <w:p w:rsidR="006629A2" w:rsidRPr="00A869D3" w:rsidRDefault="006629A2" w:rsidP="005A3590">
      <w:pPr>
        <w:spacing w:line="360" w:lineRule="auto"/>
        <w:ind w:firstLine="720"/>
        <w:jc w:val="both"/>
        <w:rPr>
          <w:rFonts w:ascii="Arial Narrow" w:hAnsi="Arial Narrow" w:cs="Arial"/>
          <w:sz w:val="26"/>
          <w:szCs w:val="26"/>
          <w:lang w:val="fr-FR"/>
        </w:rPr>
      </w:pPr>
      <w:r w:rsidRPr="00D019FD">
        <w:rPr>
          <w:rFonts w:ascii="Arial Narrow" w:hAnsi="Arial Narrow" w:cs="Arial"/>
          <w:sz w:val="26"/>
          <w:szCs w:val="26"/>
          <w:lang w:val="fr-FR"/>
        </w:rPr>
        <w:t xml:space="preserve">Lucrarile de execuţie a </w:t>
      </w:r>
      <w:r>
        <w:rPr>
          <w:rFonts w:ascii="Arial Narrow" w:hAnsi="Arial Narrow" w:cs="Arial"/>
          <w:sz w:val="26"/>
          <w:szCs w:val="26"/>
          <w:lang w:val="fr-FR"/>
        </w:rPr>
        <w:t>podetului</w:t>
      </w:r>
      <w:r w:rsidRPr="00D019FD">
        <w:rPr>
          <w:rFonts w:ascii="Arial Narrow" w:hAnsi="Arial Narrow" w:cs="Arial"/>
          <w:sz w:val="26"/>
          <w:szCs w:val="26"/>
          <w:lang w:val="fr-FR"/>
        </w:rPr>
        <w:t xml:space="preserve">i nu presupun un impact major asupra populaţiei, deoarece lucrările se derulează pe o perioadă scurtă. </w:t>
      </w:r>
      <w:r w:rsidRPr="00A869D3">
        <w:rPr>
          <w:rFonts w:ascii="Arial Narrow" w:hAnsi="Arial Narrow" w:cs="Arial"/>
          <w:sz w:val="26"/>
          <w:szCs w:val="26"/>
          <w:lang w:val="fr-FR"/>
        </w:rPr>
        <w:t>Un impact pozitiv este crear</w:t>
      </w:r>
      <w:r>
        <w:rPr>
          <w:rFonts w:ascii="Arial Narrow" w:hAnsi="Arial Narrow" w:cs="Arial"/>
          <w:sz w:val="26"/>
          <w:szCs w:val="26"/>
          <w:lang w:val="fr-FR"/>
        </w:rPr>
        <w:t>ea de locuri de munca temporare</w:t>
      </w:r>
      <w:r w:rsidRPr="00A869D3">
        <w:rPr>
          <w:rFonts w:ascii="Arial Narrow" w:hAnsi="Arial Narrow" w:cs="Arial"/>
          <w:sz w:val="26"/>
          <w:szCs w:val="26"/>
          <w:lang w:val="fr-FR"/>
        </w:rPr>
        <w:t>.</w:t>
      </w:r>
    </w:p>
    <w:p w:rsidR="006629A2" w:rsidRPr="00A869D3" w:rsidRDefault="006629A2" w:rsidP="005A3590">
      <w:pPr>
        <w:spacing w:line="360" w:lineRule="auto"/>
        <w:ind w:firstLine="720"/>
        <w:jc w:val="both"/>
        <w:rPr>
          <w:rFonts w:ascii="Arial Narrow" w:hAnsi="Arial Narrow" w:cs="Arial"/>
          <w:sz w:val="26"/>
          <w:szCs w:val="26"/>
          <w:lang w:val="fr-FR"/>
        </w:rPr>
      </w:pPr>
      <w:r>
        <w:rPr>
          <w:rFonts w:ascii="Arial Narrow" w:hAnsi="Arial Narrow" w:cs="Arial"/>
          <w:sz w:val="26"/>
          <w:szCs w:val="26"/>
          <w:lang w:val="fr-FR"/>
        </w:rPr>
        <w:t>Ocuparea temporară</w:t>
      </w:r>
      <w:r w:rsidRPr="00A869D3">
        <w:rPr>
          <w:rFonts w:ascii="Arial Narrow" w:hAnsi="Arial Narrow" w:cs="Arial"/>
          <w:sz w:val="26"/>
          <w:szCs w:val="26"/>
          <w:lang w:val="fr-FR"/>
        </w:rPr>
        <w:t xml:space="preserve"> a solului cu material</w:t>
      </w:r>
      <w:r>
        <w:rPr>
          <w:rFonts w:ascii="Arial Narrow" w:hAnsi="Arial Narrow" w:cs="Arial"/>
          <w:sz w:val="26"/>
          <w:szCs w:val="26"/>
          <w:lang w:val="fr-FR"/>
        </w:rPr>
        <w:t>ele de construcţie ş</w:t>
      </w:r>
      <w:r w:rsidRPr="00A869D3">
        <w:rPr>
          <w:rFonts w:ascii="Arial Narrow" w:hAnsi="Arial Narrow" w:cs="Arial"/>
          <w:sz w:val="26"/>
          <w:szCs w:val="26"/>
          <w:lang w:val="fr-FR"/>
        </w:rPr>
        <w:t>i utilaje</w:t>
      </w:r>
      <w:r>
        <w:rPr>
          <w:rFonts w:ascii="Arial Narrow" w:hAnsi="Arial Narrow" w:cs="Arial"/>
          <w:sz w:val="26"/>
          <w:szCs w:val="26"/>
          <w:lang w:val="fr-FR"/>
        </w:rPr>
        <w:t>le</w:t>
      </w:r>
      <w:r w:rsidRPr="00A869D3">
        <w:rPr>
          <w:rFonts w:ascii="Arial Narrow" w:hAnsi="Arial Narrow" w:cs="Arial"/>
          <w:sz w:val="26"/>
          <w:szCs w:val="26"/>
          <w:lang w:val="fr-FR"/>
        </w:rPr>
        <w:t xml:space="preserve"> necesare, nu va avea un impact negativ asupra solului.</w:t>
      </w:r>
    </w:p>
    <w:p w:rsidR="006629A2" w:rsidRPr="00A869D3" w:rsidRDefault="006629A2" w:rsidP="005A3590">
      <w:pPr>
        <w:spacing w:line="360" w:lineRule="auto"/>
        <w:ind w:firstLine="720"/>
        <w:jc w:val="both"/>
        <w:rPr>
          <w:rFonts w:ascii="Arial Narrow" w:hAnsi="Arial Narrow" w:cs="Arial"/>
          <w:sz w:val="26"/>
          <w:szCs w:val="26"/>
          <w:lang w:val="fr-FR"/>
        </w:rPr>
      </w:pPr>
      <w:r w:rsidRPr="00A869D3">
        <w:rPr>
          <w:rFonts w:ascii="Arial Narrow" w:hAnsi="Arial Narrow" w:cs="Arial"/>
          <w:sz w:val="26"/>
          <w:szCs w:val="26"/>
          <w:lang w:val="fr-FR"/>
        </w:rPr>
        <w:t>Nu vor fi evacuate ape u</w:t>
      </w:r>
      <w:r>
        <w:rPr>
          <w:rFonts w:ascii="Arial Narrow" w:hAnsi="Arial Narrow" w:cs="Arial"/>
          <w:sz w:val="26"/>
          <w:szCs w:val="26"/>
          <w:lang w:val="fr-FR"/>
        </w:rPr>
        <w:t>zate sau reziduale iar debitul ş</w:t>
      </w:r>
      <w:r w:rsidRPr="00A869D3">
        <w:rPr>
          <w:rFonts w:ascii="Arial Narrow" w:hAnsi="Arial Narrow" w:cs="Arial"/>
          <w:sz w:val="26"/>
          <w:szCs w:val="26"/>
          <w:lang w:val="fr-FR"/>
        </w:rPr>
        <w:t>i n</w:t>
      </w:r>
      <w:r>
        <w:rPr>
          <w:rFonts w:ascii="Arial Narrow" w:hAnsi="Arial Narrow" w:cs="Arial"/>
          <w:sz w:val="26"/>
          <w:szCs w:val="26"/>
          <w:lang w:val="fr-FR"/>
        </w:rPr>
        <w:t>atura acestora nu presupun atenţie deosebită din punct de vedere al protecţ</w:t>
      </w:r>
      <w:r w:rsidRPr="00A869D3">
        <w:rPr>
          <w:rFonts w:ascii="Arial Narrow" w:hAnsi="Arial Narrow" w:cs="Arial"/>
          <w:sz w:val="26"/>
          <w:szCs w:val="26"/>
          <w:lang w:val="fr-FR"/>
        </w:rPr>
        <w:t>iei mediului.</w:t>
      </w:r>
    </w:p>
    <w:p w:rsidR="006629A2" w:rsidRPr="00A869D3" w:rsidRDefault="006629A2" w:rsidP="005A3590">
      <w:pPr>
        <w:spacing w:line="360" w:lineRule="auto"/>
        <w:ind w:firstLine="720"/>
        <w:jc w:val="both"/>
        <w:rPr>
          <w:rFonts w:ascii="Arial Narrow" w:hAnsi="Arial Narrow" w:cs="Arial"/>
          <w:sz w:val="26"/>
          <w:szCs w:val="26"/>
          <w:lang w:val="fr-FR"/>
        </w:rPr>
      </w:pPr>
      <w:r>
        <w:rPr>
          <w:rFonts w:ascii="Arial Narrow" w:hAnsi="Arial Narrow" w:cs="Arial"/>
          <w:sz w:val="26"/>
          <w:szCs w:val="26"/>
          <w:lang w:val="fr-FR"/>
        </w:rPr>
        <w:t>Execuţia lucră</w:t>
      </w:r>
      <w:r w:rsidRPr="00A869D3">
        <w:rPr>
          <w:rFonts w:ascii="Arial Narrow" w:hAnsi="Arial Narrow" w:cs="Arial"/>
          <w:sz w:val="26"/>
          <w:szCs w:val="26"/>
          <w:lang w:val="fr-FR"/>
        </w:rPr>
        <w:t xml:space="preserve">rilor de </w:t>
      </w:r>
      <w:r>
        <w:rPr>
          <w:rFonts w:ascii="Arial Narrow" w:hAnsi="Arial Narrow" w:cs="Arial"/>
          <w:sz w:val="26"/>
          <w:szCs w:val="26"/>
          <w:lang w:val="fr-FR"/>
        </w:rPr>
        <w:t>construire</w:t>
      </w:r>
      <w:r w:rsidRPr="00A869D3">
        <w:rPr>
          <w:rFonts w:ascii="Arial Narrow" w:hAnsi="Arial Narrow" w:cs="Arial"/>
          <w:sz w:val="26"/>
          <w:szCs w:val="26"/>
          <w:lang w:val="fr-FR"/>
        </w:rPr>
        <w:t xml:space="preserve"> </w:t>
      </w:r>
      <w:r>
        <w:rPr>
          <w:rFonts w:ascii="Arial Narrow" w:hAnsi="Arial Narrow" w:cs="Arial"/>
          <w:sz w:val="26"/>
          <w:szCs w:val="26"/>
          <w:lang w:val="fr-FR"/>
        </w:rPr>
        <w:t>constituie pe de o parte o sursă</w:t>
      </w:r>
      <w:r w:rsidRPr="00A869D3">
        <w:rPr>
          <w:rFonts w:ascii="Arial Narrow" w:hAnsi="Arial Narrow" w:cs="Arial"/>
          <w:sz w:val="26"/>
          <w:szCs w:val="26"/>
          <w:lang w:val="fr-FR"/>
        </w:rPr>
        <w:t xml:space="preserve"> de emisii de praf</w:t>
      </w:r>
      <w:r>
        <w:rPr>
          <w:rFonts w:ascii="Arial Narrow" w:hAnsi="Arial Narrow" w:cs="Arial"/>
          <w:sz w:val="26"/>
          <w:szCs w:val="26"/>
          <w:lang w:val="fr-FR"/>
        </w:rPr>
        <w:t>, iar pe de altă parte o sursă de emisii de substanţ</w:t>
      </w:r>
      <w:r w:rsidRPr="00A869D3">
        <w:rPr>
          <w:rFonts w:ascii="Arial Narrow" w:hAnsi="Arial Narrow" w:cs="Arial"/>
          <w:sz w:val="26"/>
          <w:szCs w:val="26"/>
          <w:lang w:val="fr-FR"/>
        </w:rPr>
        <w:t>e poluant</w:t>
      </w:r>
      <w:r>
        <w:rPr>
          <w:rFonts w:ascii="Arial Narrow" w:hAnsi="Arial Narrow" w:cs="Arial"/>
          <w:sz w:val="26"/>
          <w:szCs w:val="26"/>
          <w:lang w:val="fr-FR"/>
        </w:rPr>
        <w:t>e evacuate în atmosferă</w:t>
      </w:r>
      <w:r w:rsidRPr="00A869D3">
        <w:rPr>
          <w:rFonts w:ascii="Arial Narrow" w:hAnsi="Arial Narrow" w:cs="Arial"/>
          <w:sz w:val="26"/>
          <w:szCs w:val="26"/>
          <w:lang w:val="fr-FR"/>
        </w:rPr>
        <w:t xml:space="preserve"> de:</w:t>
      </w:r>
    </w:p>
    <w:p w:rsidR="006629A2" w:rsidRDefault="006629A2" w:rsidP="00C874F7">
      <w:pPr>
        <w:numPr>
          <w:ilvl w:val="0"/>
          <w:numId w:val="11"/>
        </w:numPr>
        <w:spacing w:line="360" w:lineRule="auto"/>
        <w:jc w:val="both"/>
        <w:rPr>
          <w:rFonts w:ascii="Arial Narrow" w:hAnsi="Arial Narrow" w:cs="Arial"/>
          <w:sz w:val="26"/>
          <w:szCs w:val="26"/>
          <w:lang w:val="fr-FR"/>
        </w:rPr>
      </w:pPr>
      <w:r>
        <w:rPr>
          <w:rFonts w:ascii="Arial Narrow" w:hAnsi="Arial Narrow" w:cs="Arial"/>
          <w:sz w:val="26"/>
          <w:szCs w:val="26"/>
          <w:lang w:val="fr-FR"/>
        </w:rPr>
        <w:t>s</w:t>
      </w:r>
      <w:r w:rsidRPr="00A869D3">
        <w:rPr>
          <w:rFonts w:ascii="Arial Narrow" w:hAnsi="Arial Narrow" w:cs="Arial"/>
          <w:sz w:val="26"/>
          <w:szCs w:val="26"/>
          <w:lang w:val="fr-FR"/>
        </w:rPr>
        <w:t>urse liniare, reprez</w:t>
      </w:r>
      <w:r>
        <w:rPr>
          <w:rFonts w:ascii="Arial Narrow" w:hAnsi="Arial Narrow" w:cs="Arial"/>
          <w:sz w:val="26"/>
          <w:szCs w:val="26"/>
          <w:lang w:val="fr-FR"/>
        </w:rPr>
        <w:t>entate de traficul rutier desfăşurat zilnic în cadrul ş</w:t>
      </w:r>
      <w:r w:rsidRPr="00A869D3">
        <w:rPr>
          <w:rFonts w:ascii="Arial Narrow" w:hAnsi="Arial Narrow" w:cs="Arial"/>
          <w:sz w:val="26"/>
          <w:szCs w:val="26"/>
          <w:lang w:val="fr-FR"/>
        </w:rPr>
        <w:t>antierului</w:t>
      </w:r>
      <w:r>
        <w:rPr>
          <w:rFonts w:ascii="Arial Narrow" w:hAnsi="Arial Narrow" w:cs="Arial"/>
          <w:sz w:val="26"/>
          <w:szCs w:val="26"/>
          <w:lang w:val="fr-FR"/>
        </w:rPr>
        <w:t>;</w:t>
      </w:r>
    </w:p>
    <w:p w:rsidR="006629A2" w:rsidRPr="00A869D3" w:rsidRDefault="006629A2" w:rsidP="00C874F7">
      <w:pPr>
        <w:numPr>
          <w:ilvl w:val="0"/>
          <w:numId w:val="11"/>
        </w:numPr>
        <w:spacing w:line="360" w:lineRule="auto"/>
        <w:jc w:val="both"/>
        <w:rPr>
          <w:rFonts w:ascii="Arial Narrow" w:hAnsi="Arial Narrow" w:cs="Arial"/>
          <w:sz w:val="26"/>
          <w:szCs w:val="26"/>
          <w:lang w:val="fr-FR"/>
        </w:rPr>
      </w:pPr>
      <w:r>
        <w:rPr>
          <w:rFonts w:ascii="Arial Narrow" w:hAnsi="Arial Narrow" w:cs="Arial"/>
          <w:sz w:val="26"/>
          <w:szCs w:val="26"/>
          <w:lang w:val="fr-FR"/>
        </w:rPr>
        <w:t>surse de suprafaţă, reprezentate de funcţionarea utilajelor şi echipamentelor în zona fronturilor de lucru ;</w:t>
      </w:r>
    </w:p>
    <w:p w:rsidR="006629A2" w:rsidRPr="00A869D3" w:rsidRDefault="006629A2" w:rsidP="005A3590">
      <w:pPr>
        <w:spacing w:line="360" w:lineRule="auto"/>
        <w:ind w:firstLine="720"/>
        <w:jc w:val="both"/>
        <w:rPr>
          <w:rFonts w:ascii="Arial Narrow" w:hAnsi="Arial Narrow" w:cs="Arial"/>
          <w:sz w:val="26"/>
          <w:szCs w:val="26"/>
          <w:lang w:val="fr-FR"/>
        </w:rPr>
      </w:pPr>
      <w:r w:rsidRPr="00A869D3">
        <w:rPr>
          <w:rFonts w:ascii="Arial Narrow" w:hAnsi="Arial Narrow" w:cs="Arial"/>
          <w:sz w:val="26"/>
          <w:szCs w:val="26"/>
          <w:lang w:val="fr-FR"/>
        </w:rPr>
        <w:t xml:space="preserve">Activitatea de </w:t>
      </w:r>
      <w:r w:rsidR="00AA2314">
        <w:rPr>
          <w:rFonts w:ascii="Arial Narrow" w:hAnsi="Arial Narrow" w:cs="Arial"/>
          <w:sz w:val="26"/>
          <w:szCs w:val="26"/>
          <w:lang w:val="fr-FR"/>
        </w:rPr>
        <w:t>construire a podeţului</w:t>
      </w:r>
      <w:r w:rsidRPr="00A869D3">
        <w:rPr>
          <w:rFonts w:ascii="Arial Narrow" w:hAnsi="Arial Narrow" w:cs="Arial"/>
          <w:sz w:val="26"/>
          <w:szCs w:val="26"/>
          <w:lang w:val="fr-FR"/>
        </w:rPr>
        <w:t xml:space="preserve"> poate avea temporar, </w:t>
      </w:r>
      <w:r>
        <w:rPr>
          <w:rFonts w:ascii="Arial Narrow" w:hAnsi="Arial Narrow" w:cs="Arial"/>
          <w:sz w:val="26"/>
          <w:szCs w:val="26"/>
          <w:lang w:val="fr-FR"/>
        </w:rPr>
        <w:t>doar pe durata execuţ</w:t>
      </w:r>
      <w:r w:rsidRPr="00A869D3">
        <w:rPr>
          <w:rFonts w:ascii="Arial Narrow" w:hAnsi="Arial Narrow" w:cs="Arial"/>
          <w:sz w:val="26"/>
          <w:szCs w:val="26"/>
          <w:lang w:val="fr-FR"/>
        </w:rPr>
        <w:t>iei</w:t>
      </w:r>
      <w:r>
        <w:rPr>
          <w:rFonts w:ascii="Arial Narrow" w:hAnsi="Arial Narrow" w:cs="Arial"/>
          <w:sz w:val="26"/>
          <w:szCs w:val="26"/>
          <w:lang w:val="fr-FR"/>
        </w:rPr>
        <w:t>, un impact local asupra calităţ</w:t>
      </w:r>
      <w:r w:rsidRPr="00A869D3">
        <w:rPr>
          <w:rFonts w:ascii="Arial Narrow" w:hAnsi="Arial Narrow" w:cs="Arial"/>
          <w:sz w:val="26"/>
          <w:szCs w:val="26"/>
          <w:lang w:val="fr-FR"/>
        </w:rPr>
        <w:t>ii atmosferei.</w:t>
      </w:r>
    </w:p>
    <w:p w:rsidR="006629A2" w:rsidRPr="00A869D3" w:rsidRDefault="006629A2" w:rsidP="005A3590">
      <w:pPr>
        <w:spacing w:line="360" w:lineRule="auto"/>
        <w:ind w:firstLine="720"/>
        <w:jc w:val="both"/>
        <w:rPr>
          <w:rFonts w:ascii="Arial Narrow" w:hAnsi="Arial Narrow" w:cs="Arial"/>
          <w:sz w:val="26"/>
          <w:szCs w:val="26"/>
          <w:lang w:val="fr-FR"/>
        </w:rPr>
      </w:pPr>
      <w:r>
        <w:rPr>
          <w:rFonts w:ascii="Arial Narrow" w:hAnsi="Arial Narrow" w:cs="Arial"/>
          <w:sz w:val="26"/>
          <w:szCs w:val="26"/>
          <w:lang w:val="fr-FR"/>
        </w:rPr>
        <w:t>În perioada de execuţ</w:t>
      </w:r>
      <w:r w:rsidRPr="00A869D3">
        <w:rPr>
          <w:rFonts w:ascii="Arial Narrow" w:hAnsi="Arial Narrow" w:cs="Arial"/>
          <w:sz w:val="26"/>
          <w:szCs w:val="26"/>
          <w:lang w:val="fr-FR"/>
        </w:rPr>
        <w:t>ie zgomotul este produs de organizarea</w:t>
      </w:r>
      <w:r>
        <w:rPr>
          <w:rFonts w:ascii="Arial Narrow" w:hAnsi="Arial Narrow" w:cs="Arial"/>
          <w:sz w:val="26"/>
          <w:szCs w:val="26"/>
          <w:lang w:val="fr-FR"/>
        </w:rPr>
        <w:t xml:space="preserve"> de ş</w:t>
      </w:r>
      <w:r w:rsidRPr="00A869D3">
        <w:rPr>
          <w:rFonts w:ascii="Arial Narrow" w:hAnsi="Arial Narrow" w:cs="Arial"/>
          <w:sz w:val="26"/>
          <w:szCs w:val="26"/>
          <w:lang w:val="fr-FR"/>
        </w:rPr>
        <w:t xml:space="preserve">antier, </w:t>
      </w:r>
      <w:r>
        <w:rPr>
          <w:rFonts w:ascii="Arial Narrow" w:hAnsi="Arial Narrow" w:cs="Arial"/>
          <w:sz w:val="26"/>
          <w:szCs w:val="26"/>
          <w:lang w:val="fr-FR"/>
        </w:rPr>
        <w:t>funcţ</w:t>
      </w:r>
      <w:r w:rsidRPr="00A869D3">
        <w:rPr>
          <w:rFonts w:ascii="Arial Narrow" w:hAnsi="Arial Narrow" w:cs="Arial"/>
          <w:sz w:val="26"/>
          <w:szCs w:val="26"/>
          <w:lang w:val="fr-FR"/>
        </w:rPr>
        <w:t xml:space="preserve">ionarea utilajelor pentru transport, </w:t>
      </w:r>
      <w:r>
        <w:rPr>
          <w:rFonts w:ascii="Arial Narrow" w:hAnsi="Arial Narrow" w:cs="Arial"/>
          <w:sz w:val="26"/>
          <w:szCs w:val="26"/>
          <w:lang w:val="fr-FR"/>
        </w:rPr>
        <w:t>dar zgomotul se produce local ş</w:t>
      </w:r>
      <w:r w:rsidRPr="00A869D3">
        <w:rPr>
          <w:rFonts w:ascii="Arial Narrow" w:hAnsi="Arial Narrow" w:cs="Arial"/>
          <w:sz w:val="26"/>
          <w:szCs w:val="26"/>
          <w:lang w:val="fr-FR"/>
        </w:rPr>
        <w:t>i temporar.</w:t>
      </w:r>
    </w:p>
    <w:p w:rsidR="006629A2" w:rsidRPr="00C25420" w:rsidRDefault="006629A2" w:rsidP="005A3590">
      <w:pPr>
        <w:spacing w:line="360" w:lineRule="auto"/>
        <w:ind w:firstLine="720"/>
        <w:jc w:val="both"/>
        <w:rPr>
          <w:rFonts w:ascii="Arial Narrow" w:hAnsi="Arial Narrow" w:cs="Arial"/>
          <w:sz w:val="26"/>
          <w:szCs w:val="26"/>
          <w:lang w:val="fr-FR"/>
        </w:rPr>
      </w:pPr>
      <w:r>
        <w:rPr>
          <w:rFonts w:ascii="Arial Narrow" w:hAnsi="Arial Narrow" w:cs="Arial"/>
          <w:sz w:val="26"/>
          <w:szCs w:val="26"/>
          <w:lang w:val="fr-FR"/>
        </w:rPr>
        <w:t>Î</w:t>
      </w:r>
      <w:r w:rsidRPr="00A869D3">
        <w:rPr>
          <w:rFonts w:ascii="Arial Narrow" w:hAnsi="Arial Narrow" w:cs="Arial"/>
          <w:sz w:val="26"/>
          <w:szCs w:val="26"/>
          <w:lang w:val="fr-FR"/>
        </w:rPr>
        <w:t xml:space="preserve">n procesul tehnologic de </w:t>
      </w:r>
      <w:r>
        <w:rPr>
          <w:rFonts w:ascii="Arial Narrow" w:hAnsi="Arial Narrow" w:cs="Arial"/>
          <w:sz w:val="26"/>
          <w:szCs w:val="26"/>
          <w:lang w:val="fr-FR"/>
        </w:rPr>
        <w:t>construire, toate deş</w:t>
      </w:r>
      <w:r w:rsidRPr="00A869D3">
        <w:rPr>
          <w:rFonts w:ascii="Arial Narrow" w:hAnsi="Arial Narrow" w:cs="Arial"/>
          <w:sz w:val="26"/>
          <w:szCs w:val="26"/>
          <w:lang w:val="fr-FR"/>
        </w:rPr>
        <w:t>eur</w:t>
      </w:r>
      <w:r>
        <w:rPr>
          <w:rFonts w:ascii="Arial Narrow" w:hAnsi="Arial Narrow" w:cs="Arial"/>
          <w:sz w:val="26"/>
          <w:szCs w:val="26"/>
          <w:lang w:val="fr-FR"/>
        </w:rPr>
        <w:t>ile rezultate vor fi colectate î</w:t>
      </w:r>
      <w:r w:rsidRPr="00A869D3">
        <w:rPr>
          <w:rFonts w:ascii="Arial Narrow" w:hAnsi="Arial Narrow" w:cs="Arial"/>
          <w:sz w:val="26"/>
          <w:szCs w:val="26"/>
          <w:lang w:val="fr-FR"/>
        </w:rPr>
        <w:t xml:space="preserve">n </w:t>
      </w:r>
      <w:r>
        <w:rPr>
          <w:rFonts w:ascii="Arial Narrow" w:hAnsi="Arial Narrow" w:cs="Arial"/>
          <w:sz w:val="26"/>
          <w:szCs w:val="26"/>
          <w:lang w:val="fr-FR"/>
        </w:rPr>
        <w:t>pubele tipizate ş</w:t>
      </w:r>
      <w:r w:rsidRPr="00A869D3">
        <w:rPr>
          <w:rFonts w:ascii="Arial Narrow" w:hAnsi="Arial Narrow" w:cs="Arial"/>
          <w:sz w:val="26"/>
          <w:szCs w:val="26"/>
          <w:lang w:val="fr-FR"/>
        </w:rPr>
        <w:t>i preluate de se</w:t>
      </w:r>
      <w:r>
        <w:rPr>
          <w:rFonts w:ascii="Arial Narrow" w:hAnsi="Arial Narrow" w:cs="Arial"/>
          <w:sz w:val="26"/>
          <w:szCs w:val="26"/>
          <w:lang w:val="fr-FR"/>
        </w:rPr>
        <w:t>rviciile de salubritate din zonă</w:t>
      </w:r>
      <w:r w:rsidRPr="00A869D3">
        <w:rPr>
          <w:rFonts w:ascii="Arial Narrow" w:hAnsi="Arial Narrow" w:cs="Arial"/>
          <w:sz w:val="26"/>
          <w:szCs w:val="26"/>
          <w:lang w:val="fr-FR"/>
        </w:rPr>
        <w:t>.</w:t>
      </w:r>
    </w:p>
    <w:p w:rsidR="006629A2" w:rsidRPr="00D019FD" w:rsidRDefault="006629A2" w:rsidP="005A3590">
      <w:pPr>
        <w:spacing w:line="360" w:lineRule="auto"/>
        <w:jc w:val="both"/>
        <w:rPr>
          <w:rFonts w:ascii="Arial Narrow" w:hAnsi="Arial Narrow" w:cs="Arial"/>
          <w:b/>
          <w:sz w:val="26"/>
          <w:szCs w:val="26"/>
          <w:lang w:val="fr-FR"/>
        </w:rPr>
      </w:pPr>
      <w:r w:rsidRPr="00A869D3">
        <w:rPr>
          <w:rFonts w:ascii="Arial Narrow" w:hAnsi="Arial Narrow" w:cs="Arial"/>
          <w:b/>
          <w:sz w:val="26"/>
          <w:szCs w:val="26"/>
          <w:lang w:val="fr-FR"/>
        </w:rPr>
        <w:t xml:space="preserve">    </w:t>
      </w:r>
      <w:r w:rsidRPr="00D019FD">
        <w:rPr>
          <w:rFonts w:ascii="Arial Narrow" w:hAnsi="Arial Narrow" w:cs="Arial"/>
          <w:b/>
          <w:sz w:val="26"/>
          <w:szCs w:val="26"/>
          <w:lang w:val="fr-FR"/>
        </w:rPr>
        <w:t>- extinderea impactului (zona geografică, numărul populaţiei/habitatelor/speciilor afectate);</w:t>
      </w:r>
    </w:p>
    <w:p w:rsidR="006629A2" w:rsidRPr="00780C6E" w:rsidRDefault="006629A2" w:rsidP="005A3590">
      <w:pPr>
        <w:spacing w:line="360" w:lineRule="auto"/>
        <w:ind w:firstLine="720"/>
        <w:jc w:val="both"/>
        <w:rPr>
          <w:rFonts w:ascii="Arial Narrow" w:hAnsi="Arial Narrow" w:cs="Arial"/>
          <w:sz w:val="26"/>
          <w:szCs w:val="26"/>
          <w:lang w:val="fr-FR"/>
        </w:rPr>
      </w:pPr>
      <w:r w:rsidRPr="00780C6E">
        <w:rPr>
          <w:rFonts w:ascii="Arial Narrow" w:hAnsi="Arial Narrow" w:cs="Arial"/>
          <w:sz w:val="26"/>
          <w:szCs w:val="26"/>
          <w:lang w:val="fr-FR"/>
        </w:rPr>
        <w:t>Nu este cazul.</w:t>
      </w:r>
    </w:p>
    <w:p w:rsidR="006629A2" w:rsidRPr="00A869D3" w:rsidRDefault="006629A2" w:rsidP="005A3590">
      <w:pPr>
        <w:spacing w:line="360" w:lineRule="auto"/>
        <w:jc w:val="both"/>
        <w:rPr>
          <w:rFonts w:ascii="Arial Narrow" w:hAnsi="Arial Narrow" w:cs="Arial"/>
          <w:b/>
          <w:sz w:val="26"/>
          <w:szCs w:val="26"/>
          <w:lang w:val="fr-FR"/>
        </w:rPr>
      </w:pPr>
      <w:r w:rsidRPr="00A869D3">
        <w:rPr>
          <w:rFonts w:ascii="Arial Narrow" w:hAnsi="Arial Narrow" w:cs="Arial"/>
          <w:b/>
          <w:sz w:val="26"/>
          <w:szCs w:val="26"/>
          <w:lang w:val="fr-FR"/>
        </w:rPr>
        <w:t xml:space="preserve">    - magnitudinea şi complexitatea impactului;</w:t>
      </w:r>
    </w:p>
    <w:p w:rsidR="006629A2" w:rsidRPr="00780C6E" w:rsidRDefault="006629A2" w:rsidP="005A3590">
      <w:pPr>
        <w:spacing w:line="360" w:lineRule="auto"/>
        <w:ind w:firstLine="720"/>
        <w:jc w:val="both"/>
        <w:rPr>
          <w:rFonts w:ascii="Arial Narrow" w:hAnsi="Arial Narrow" w:cs="Arial"/>
          <w:sz w:val="26"/>
          <w:szCs w:val="26"/>
          <w:lang w:val="fr-FR"/>
        </w:rPr>
      </w:pPr>
      <w:r w:rsidRPr="00780C6E">
        <w:rPr>
          <w:rFonts w:ascii="Arial Narrow" w:hAnsi="Arial Narrow" w:cs="Arial"/>
          <w:sz w:val="26"/>
          <w:szCs w:val="26"/>
          <w:lang w:val="fr-FR"/>
        </w:rPr>
        <w:t>Nu este cazul.</w:t>
      </w:r>
    </w:p>
    <w:p w:rsidR="006629A2" w:rsidRDefault="006629A2" w:rsidP="005A3590">
      <w:pPr>
        <w:spacing w:line="360" w:lineRule="auto"/>
        <w:jc w:val="both"/>
        <w:rPr>
          <w:rFonts w:ascii="Arial Narrow" w:hAnsi="Arial Narrow" w:cs="Arial"/>
          <w:b/>
          <w:sz w:val="26"/>
          <w:szCs w:val="26"/>
          <w:lang w:val="fr-FR"/>
        </w:rPr>
      </w:pPr>
      <w:r>
        <w:rPr>
          <w:rFonts w:ascii="Arial Narrow" w:hAnsi="Arial Narrow" w:cs="Arial"/>
          <w:b/>
          <w:sz w:val="26"/>
          <w:szCs w:val="26"/>
          <w:lang w:val="fr-FR"/>
        </w:rPr>
        <w:t xml:space="preserve">      </w:t>
      </w:r>
      <w:r w:rsidRPr="00A869D3">
        <w:rPr>
          <w:rFonts w:ascii="Arial Narrow" w:hAnsi="Arial Narrow" w:cs="Arial"/>
          <w:b/>
          <w:sz w:val="26"/>
          <w:szCs w:val="26"/>
          <w:lang w:val="fr-FR"/>
        </w:rPr>
        <w:t>- probabilitatea impactului;</w:t>
      </w:r>
    </w:p>
    <w:p w:rsidR="006629A2" w:rsidRDefault="006629A2" w:rsidP="005A3590">
      <w:pPr>
        <w:spacing w:line="360" w:lineRule="auto"/>
        <w:ind w:firstLine="720"/>
        <w:jc w:val="both"/>
        <w:rPr>
          <w:rFonts w:ascii="Arial Narrow" w:hAnsi="Arial Narrow" w:cs="Arial"/>
          <w:sz w:val="26"/>
          <w:szCs w:val="26"/>
          <w:lang w:val="fr-FR"/>
        </w:rPr>
      </w:pPr>
      <w:r w:rsidRPr="00780C6E">
        <w:rPr>
          <w:rFonts w:ascii="Arial Narrow" w:hAnsi="Arial Narrow" w:cs="Arial"/>
          <w:sz w:val="26"/>
          <w:szCs w:val="26"/>
          <w:lang w:val="fr-FR"/>
        </w:rPr>
        <w:t>Nu este cazul.</w:t>
      </w:r>
    </w:p>
    <w:p w:rsidR="006629A2" w:rsidRPr="00A869D3" w:rsidRDefault="006629A2" w:rsidP="005A3590">
      <w:pPr>
        <w:spacing w:line="360" w:lineRule="auto"/>
        <w:jc w:val="both"/>
        <w:rPr>
          <w:rFonts w:ascii="Arial Narrow" w:hAnsi="Arial Narrow" w:cs="Arial"/>
          <w:b/>
          <w:sz w:val="26"/>
          <w:szCs w:val="26"/>
          <w:lang w:val="fr-FR"/>
        </w:rPr>
      </w:pPr>
      <w:r w:rsidRPr="00A869D3">
        <w:rPr>
          <w:rFonts w:ascii="Arial Narrow" w:hAnsi="Arial Narrow" w:cs="Arial"/>
          <w:b/>
          <w:sz w:val="26"/>
          <w:szCs w:val="26"/>
          <w:lang w:val="fr-FR"/>
        </w:rPr>
        <w:t xml:space="preserve">    - durata, frecvenţa şi reversibilitatea impactului;</w:t>
      </w:r>
    </w:p>
    <w:p w:rsidR="006629A2" w:rsidRPr="00780C6E" w:rsidRDefault="006629A2" w:rsidP="005A3590">
      <w:pPr>
        <w:spacing w:line="360" w:lineRule="auto"/>
        <w:ind w:firstLine="720"/>
        <w:jc w:val="both"/>
        <w:rPr>
          <w:rFonts w:ascii="Arial Narrow" w:hAnsi="Arial Narrow" w:cs="Arial"/>
          <w:sz w:val="26"/>
          <w:szCs w:val="26"/>
          <w:lang w:val="fr-FR"/>
        </w:rPr>
      </w:pPr>
      <w:r w:rsidRPr="00780C6E">
        <w:rPr>
          <w:rFonts w:ascii="Arial Narrow" w:hAnsi="Arial Narrow" w:cs="Arial"/>
          <w:sz w:val="26"/>
          <w:szCs w:val="26"/>
          <w:lang w:val="fr-FR"/>
        </w:rPr>
        <w:t>Nu este cazul.</w:t>
      </w:r>
    </w:p>
    <w:p w:rsidR="006629A2" w:rsidRPr="00A869D3" w:rsidRDefault="006629A2" w:rsidP="005A3590">
      <w:pPr>
        <w:spacing w:line="360" w:lineRule="auto"/>
        <w:jc w:val="both"/>
        <w:rPr>
          <w:rFonts w:ascii="Arial Narrow" w:hAnsi="Arial Narrow" w:cs="Arial"/>
          <w:b/>
          <w:sz w:val="26"/>
          <w:szCs w:val="26"/>
          <w:lang w:val="fr-FR"/>
        </w:rPr>
      </w:pPr>
      <w:r w:rsidRPr="00A869D3">
        <w:rPr>
          <w:rFonts w:ascii="Arial Narrow" w:hAnsi="Arial Narrow" w:cs="Arial"/>
          <w:b/>
          <w:sz w:val="26"/>
          <w:szCs w:val="26"/>
          <w:lang w:val="fr-FR"/>
        </w:rPr>
        <w:t xml:space="preserve">    - măsurile de evitare, reducere sau ameliorare a impactului semnificativ asupra mediului;</w:t>
      </w:r>
    </w:p>
    <w:p w:rsidR="006629A2" w:rsidRDefault="006629A2" w:rsidP="005A3590">
      <w:pPr>
        <w:spacing w:line="360" w:lineRule="auto"/>
        <w:ind w:firstLine="720"/>
        <w:jc w:val="both"/>
        <w:rPr>
          <w:rFonts w:ascii="Arial Narrow" w:hAnsi="Arial Narrow" w:cs="Arial"/>
          <w:sz w:val="26"/>
          <w:szCs w:val="26"/>
          <w:lang w:val="fr-FR"/>
        </w:rPr>
      </w:pPr>
      <w:r w:rsidRPr="00780C6E">
        <w:rPr>
          <w:rFonts w:ascii="Arial Narrow" w:hAnsi="Arial Narrow" w:cs="Arial"/>
          <w:sz w:val="26"/>
          <w:szCs w:val="26"/>
          <w:lang w:val="fr-FR"/>
        </w:rPr>
        <w:t>Nu este cazul.</w:t>
      </w:r>
    </w:p>
    <w:p w:rsidR="006629A2" w:rsidRPr="00A869D3" w:rsidRDefault="006629A2" w:rsidP="005A3590">
      <w:pPr>
        <w:spacing w:line="360" w:lineRule="auto"/>
        <w:jc w:val="both"/>
        <w:rPr>
          <w:rFonts w:ascii="Arial Narrow" w:hAnsi="Arial Narrow" w:cs="Arial"/>
          <w:b/>
          <w:sz w:val="26"/>
          <w:szCs w:val="26"/>
          <w:lang w:val="fr-FR"/>
        </w:rPr>
      </w:pPr>
      <w:r w:rsidRPr="00A869D3">
        <w:rPr>
          <w:rFonts w:ascii="Arial Narrow" w:hAnsi="Arial Narrow" w:cs="Arial"/>
          <w:b/>
          <w:sz w:val="26"/>
          <w:szCs w:val="26"/>
          <w:lang w:val="fr-FR"/>
        </w:rPr>
        <w:t xml:space="preserve">    - natura transfrontieră a impactului.</w:t>
      </w:r>
    </w:p>
    <w:p w:rsidR="00FF5373" w:rsidRPr="00BF7739" w:rsidRDefault="006629A2" w:rsidP="00BF7739">
      <w:pPr>
        <w:spacing w:line="360" w:lineRule="auto"/>
        <w:ind w:firstLine="720"/>
        <w:jc w:val="both"/>
        <w:rPr>
          <w:rFonts w:ascii="Arial Narrow" w:hAnsi="Arial Narrow" w:cs="Arial"/>
          <w:sz w:val="26"/>
          <w:szCs w:val="26"/>
          <w:lang w:val="fr-FR"/>
        </w:rPr>
      </w:pPr>
      <w:r w:rsidRPr="00780C6E">
        <w:rPr>
          <w:rFonts w:ascii="Arial Narrow" w:hAnsi="Arial Narrow" w:cs="Arial"/>
          <w:sz w:val="26"/>
          <w:szCs w:val="26"/>
          <w:lang w:val="fr-FR"/>
        </w:rPr>
        <w:t>Nu este cazul.</w:t>
      </w:r>
    </w:p>
    <w:p w:rsidR="006629A2" w:rsidRPr="00F07FAC" w:rsidRDefault="006629A2" w:rsidP="005A3590">
      <w:pPr>
        <w:pStyle w:val="Titlu2"/>
        <w:spacing w:before="0" w:after="0" w:line="360" w:lineRule="auto"/>
        <w:ind w:firstLine="720"/>
        <w:jc w:val="both"/>
        <w:rPr>
          <w:rFonts w:ascii="Arial Narrow" w:hAnsi="Arial Narrow"/>
          <w:i w:val="0"/>
          <w:sz w:val="26"/>
          <w:szCs w:val="26"/>
          <w:lang w:val="ro-RO"/>
        </w:rPr>
      </w:pPr>
      <w:r w:rsidRPr="00982184">
        <w:rPr>
          <w:rFonts w:ascii="Arial Narrow" w:hAnsi="Arial Narrow"/>
          <w:i w:val="0"/>
          <w:sz w:val="26"/>
          <w:szCs w:val="26"/>
          <w:lang w:val="ro-RO"/>
        </w:rPr>
        <w:t>IV. SURSE DE POLUANŢI ŞI INSTALAŢII PENTRU REŢINEREA, EVACUAREA ŞI DISPERSIA</w:t>
      </w:r>
      <w:r w:rsidRPr="000E2EB0">
        <w:rPr>
          <w:rFonts w:ascii="Arial Narrow" w:hAnsi="Arial Narrow"/>
          <w:i w:val="0"/>
          <w:color w:val="FF0000"/>
          <w:sz w:val="26"/>
          <w:szCs w:val="26"/>
          <w:lang w:val="ro-RO"/>
        </w:rPr>
        <w:t xml:space="preserve"> </w:t>
      </w:r>
      <w:r w:rsidRPr="00F07FAC">
        <w:rPr>
          <w:rFonts w:ascii="Arial Narrow" w:hAnsi="Arial Narrow"/>
          <w:i w:val="0"/>
          <w:sz w:val="26"/>
          <w:szCs w:val="26"/>
          <w:lang w:val="ro-RO"/>
        </w:rPr>
        <w:t>POLUANŢILOR ÎN MEDIU</w:t>
      </w:r>
    </w:p>
    <w:p w:rsidR="006629A2" w:rsidRDefault="006629A2" w:rsidP="005A3590">
      <w:pPr>
        <w:numPr>
          <w:ilvl w:val="0"/>
          <w:numId w:val="1"/>
        </w:numPr>
        <w:tabs>
          <w:tab w:val="clear" w:pos="720"/>
          <w:tab w:val="num" w:pos="360"/>
        </w:tabs>
        <w:spacing w:line="360" w:lineRule="auto"/>
        <w:ind w:left="0" w:firstLine="0"/>
        <w:jc w:val="both"/>
        <w:rPr>
          <w:rFonts w:ascii="Arial Narrow" w:hAnsi="Arial Narrow" w:cs="Arial"/>
          <w:b/>
          <w:sz w:val="26"/>
          <w:szCs w:val="26"/>
          <w:lang w:val="ro-RO"/>
        </w:rPr>
      </w:pPr>
      <w:r w:rsidRPr="00AF36CD">
        <w:rPr>
          <w:rFonts w:ascii="Arial Narrow" w:hAnsi="Arial Narrow" w:cs="Arial"/>
          <w:b/>
          <w:sz w:val="26"/>
          <w:szCs w:val="26"/>
          <w:lang w:val="ro-RO"/>
        </w:rPr>
        <w:t>Protecţia calităţii apelor</w:t>
      </w:r>
    </w:p>
    <w:p w:rsidR="006629A2" w:rsidRPr="00AF36CD" w:rsidRDefault="006629A2" w:rsidP="005A3590">
      <w:pPr>
        <w:spacing w:line="360" w:lineRule="auto"/>
        <w:ind w:firstLine="720"/>
        <w:jc w:val="both"/>
        <w:rPr>
          <w:rFonts w:ascii="Arial Narrow" w:hAnsi="Arial Narrow" w:cs="Arial"/>
          <w:b/>
          <w:sz w:val="26"/>
          <w:szCs w:val="26"/>
          <w:lang w:val="ro-RO"/>
        </w:rPr>
      </w:pPr>
      <w:r>
        <w:rPr>
          <w:rFonts w:ascii="Arial Narrow" w:hAnsi="Arial Narrow" w:cs="Arial"/>
          <w:b/>
          <w:sz w:val="26"/>
          <w:szCs w:val="26"/>
          <w:lang w:val="ro-RO"/>
        </w:rPr>
        <w:t>Sursele de poluanţi pentru ape, locul de evacuare sau emisarul.</w:t>
      </w:r>
    </w:p>
    <w:p w:rsidR="006629A2" w:rsidRDefault="006629A2" w:rsidP="005A3590">
      <w:pPr>
        <w:spacing w:line="360" w:lineRule="auto"/>
        <w:ind w:firstLine="720"/>
        <w:jc w:val="both"/>
        <w:rPr>
          <w:rFonts w:ascii="Arial Narrow" w:hAnsi="Arial Narrow" w:cs="Arial"/>
          <w:sz w:val="26"/>
          <w:szCs w:val="26"/>
          <w:lang w:val="ro-RO"/>
        </w:rPr>
      </w:pPr>
      <w:r>
        <w:rPr>
          <w:rFonts w:ascii="Arial Narrow" w:hAnsi="Arial Narrow" w:cs="Arial"/>
          <w:sz w:val="26"/>
          <w:szCs w:val="26"/>
          <w:lang w:val="ro-RO"/>
        </w:rPr>
        <w:t>În perioada de execuţie:</w:t>
      </w:r>
    </w:p>
    <w:p w:rsidR="006629A2" w:rsidRDefault="006629A2" w:rsidP="00C874F7">
      <w:pPr>
        <w:numPr>
          <w:ilvl w:val="0"/>
          <w:numId w:val="15"/>
        </w:numPr>
        <w:spacing w:line="360" w:lineRule="auto"/>
        <w:jc w:val="both"/>
        <w:rPr>
          <w:rFonts w:ascii="Arial Narrow" w:hAnsi="Arial Narrow" w:cs="Arial"/>
          <w:sz w:val="26"/>
          <w:szCs w:val="26"/>
          <w:lang w:val="ro-RO"/>
        </w:rPr>
      </w:pPr>
      <w:r>
        <w:rPr>
          <w:rFonts w:ascii="Arial Narrow" w:hAnsi="Arial Narrow"/>
          <w:sz w:val="26"/>
          <w:szCs w:val="26"/>
          <w:lang w:val="it-IT"/>
        </w:rPr>
        <w:t>apele uzate generate de la grupurile sociale din amenajările se şantier şi</w:t>
      </w:r>
      <w:r w:rsidRPr="000B61AB">
        <w:rPr>
          <w:rFonts w:ascii="Arial Narrow" w:hAnsi="Arial Narrow"/>
          <w:sz w:val="26"/>
          <w:szCs w:val="26"/>
          <w:lang w:val="it-IT"/>
        </w:rPr>
        <w:t xml:space="preserve"> birouri</w:t>
      </w:r>
      <w:r>
        <w:rPr>
          <w:rFonts w:ascii="Arial Narrow" w:hAnsi="Arial Narrow"/>
          <w:sz w:val="26"/>
          <w:szCs w:val="26"/>
          <w:lang w:val="it-IT"/>
        </w:rPr>
        <w:t>;</w:t>
      </w:r>
    </w:p>
    <w:p w:rsidR="006629A2" w:rsidRDefault="006629A2" w:rsidP="00C874F7">
      <w:pPr>
        <w:numPr>
          <w:ilvl w:val="0"/>
          <w:numId w:val="15"/>
        </w:numPr>
        <w:spacing w:line="360" w:lineRule="auto"/>
        <w:jc w:val="both"/>
        <w:rPr>
          <w:rFonts w:ascii="Arial Narrow" w:hAnsi="Arial Narrow" w:cs="Arial"/>
          <w:sz w:val="26"/>
          <w:szCs w:val="26"/>
          <w:lang w:val="ro-RO"/>
        </w:rPr>
      </w:pPr>
      <w:r w:rsidRPr="00F10073">
        <w:rPr>
          <w:rFonts w:ascii="Arial Narrow" w:hAnsi="Arial Narrow" w:cs="Arial"/>
          <w:sz w:val="26"/>
          <w:szCs w:val="26"/>
          <w:lang w:val="ro-RO"/>
        </w:rPr>
        <w:t>poluarea accidentală cu produse petroliere de la mij</w:t>
      </w:r>
      <w:r>
        <w:rPr>
          <w:rFonts w:ascii="Arial Narrow" w:hAnsi="Arial Narrow" w:cs="Arial"/>
          <w:sz w:val="26"/>
          <w:szCs w:val="26"/>
          <w:lang w:val="ro-RO"/>
        </w:rPr>
        <w:t>loacele de transport şi utilaje;</w:t>
      </w:r>
    </w:p>
    <w:p w:rsidR="006629A2" w:rsidRPr="0022058D" w:rsidRDefault="006629A2" w:rsidP="00C874F7">
      <w:pPr>
        <w:numPr>
          <w:ilvl w:val="0"/>
          <w:numId w:val="15"/>
        </w:numPr>
        <w:spacing w:line="360" w:lineRule="auto"/>
        <w:jc w:val="both"/>
        <w:rPr>
          <w:rFonts w:ascii="Arial Narrow" w:hAnsi="Arial Narrow" w:cs="Arial"/>
          <w:sz w:val="26"/>
          <w:szCs w:val="26"/>
          <w:lang w:val="ro-RO"/>
        </w:rPr>
      </w:pPr>
      <w:r w:rsidRPr="0022058D">
        <w:rPr>
          <w:rFonts w:ascii="Arial Narrow" w:hAnsi="Arial Narrow" w:cs="Arial"/>
          <w:sz w:val="26"/>
          <w:szCs w:val="26"/>
          <w:lang w:val="ro-RO"/>
        </w:rPr>
        <w:t>încărcare cu aluviuni a apelor de suprafaţă rezultate din excavarea suprafeţelor de teren decapate</w:t>
      </w:r>
      <w:r>
        <w:rPr>
          <w:rFonts w:ascii="Arial Narrow" w:hAnsi="Arial Narrow" w:cs="Arial"/>
          <w:sz w:val="26"/>
          <w:szCs w:val="26"/>
          <w:lang w:val="ro-RO"/>
        </w:rPr>
        <w:t>,</w:t>
      </w:r>
      <w:r w:rsidRPr="0022058D">
        <w:rPr>
          <w:rFonts w:ascii="Arial Narrow" w:hAnsi="Arial Narrow" w:cs="Arial"/>
          <w:sz w:val="26"/>
          <w:szCs w:val="26"/>
          <w:lang w:val="ro-RO"/>
        </w:rPr>
        <w:t xml:space="preserve"> în timpul producerii unor precipitaţii a</w:t>
      </w:r>
      <w:r>
        <w:rPr>
          <w:rFonts w:ascii="Arial Narrow" w:hAnsi="Arial Narrow" w:cs="Arial"/>
          <w:sz w:val="26"/>
          <w:szCs w:val="26"/>
          <w:lang w:val="ro-RO"/>
        </w:rPr>
        <w:t>bundente;</w:t>
      </w:r>
    </w:p>
    <w:p w:rsidR="006629A2" w:rsidRDefault="006629A2" w:rsidP="005A3590">
      <w:pPr>
        <w:spacing w:line="360" w:lineRule="auto"/>
        <w:ind w:firstLine="539"/>
        <w:jc w:val="both"/>
        <w:rPr>
          <w:rFonts w:ascii="Arial Narrow" w:hAnsi="Arial Narrow" w:cs="Arial"/>
          <w:sz w:val="26"/>
          <w:szCs w:val="26"/>
          <w:lang w:val="ro-RO"/>
        </w:rPr>
      </w:pPr>
      <w:r w:rsidRPr="0022058D">
        <w:rPr>
          <w:rFonts w:ascii="Arial Narrow" w:hAnsi="Arial Narrow" w:cs="Arial"/>
          <w:sz w:val="26"/>
          <w:szCs w:val="26"/>
          <w:lang w:val="ro-RO"/>
        </w:rPr>
        <w:t>În perioada de exploatare a obiectivului</w:t>
      </w:r>
      <w:r>
        <w:rPr>
          <w:rFonts w:ascii="Arial Narrow" w:hAnsi="Arial Narrow" w:cs="Arial"/>
          <w:sz w:val="26"/>
          <w:szCs w:val="26"/>
          <w:lang w:val="ro-RO"/>
        </w:rPr>
        <w:t>:</w:t>
      </w:r>
      <w:r w:rsidRPr="0022058D">
        <w:rPr>
          <w:rFonts w:ascii="Arial Narrow" w:hAnsi="Arial Narrow" w:cs="Arial"/>
          <w:sz w:val="26"/>
          <w:szCs w:val="26"/>
          <w:lang w:val="ro-RO"/>
        </w:rPr>
        <w:t xml:space="preserve"> </w:t>
      </w:r>
    </w:p>
    <w:p w:rsidR="006629A2" w:rsidRPr="00C11740" w:rsidRDefault="006629A2" w:rsidP="00C874F7">
      <w:pPr>
        <w:numPr>
          <w:ilvl w:val="0"/>
          <w:numId w:val="16"/>
        </w:numPr>
        <w:spacing w:line="360" w:lineRule="auto"/>
        <w:jc w:val="both"/>
        <w:rPr>
          <w:rFonts w:ascii="Arial Narrow" w:hAnsi="Arial Narrow" w:cs="Arial"/>
          <w:sz w:val="26"/>
          <w:szCs w:val="26"/>
          <w:lang w:val="ro-RO"/>
        </w:rPr>
      </w:pPr>
      <w:r w:rsidRPr="00C11740">
        <w:rPr>
          <w:rFonts w:ascii="Arial Narrow" w:hAnsi="Arial Narrow"/>
          <w:sz w:val="26"/>
          <w:szCs w:val="26"/>
          <w:lang w:val="it-IT"/>
        </w:rPr>
        <w:t>scurgeri accidentale de combustibili, lubrifianti si alte substante chimice utilizate in procesele de exploatare si intretinere;</w:t>
      </w:r>
    </w:p>
    <w:p w:rsidR="006629A2" w:rsidRPr="00C11740" w:rsidRDefault="006629A2" w:rsidP="00C874F7">
      <w:pPr>
        <w:numPr>
          <w:ilvl w:val="0"/>
          <w:numId w:val="16"/>
        </w:numPr>
        <w:spacing w:line="360" w:lineRule="auto"/>
        <w:jc w:val="both"/>
        <w:rPr>
          <w:rFonts w:ascii="Arial Narrow" w:hAnsi="Arial Narrow" w:cs="Arial"/>
          <w:sz w:val="26"/>
          <w:szCs w:val="26"/>
          <w:lang w:val="ro-RO"/>
        </w:rPr>
      </w:pPr>
      <w:r w:rsidRPr="00C11740">
        <w:rPr>
          <w:rFonts w:ascii="Arial Narrow" w:hAnsi="Arial Narrow"/>
          <w:sz w:val="26"/>
          <w:szCs w:val="26"/>
          <w:lang w:val="it-IT" w:eastAsia="es-ES"/>
        </w:rPr>
        <w:t>particule in suspensie, produse din plumb</w:t>
      </w:r>
      <w:r>
        <w:rPr>
          <w:rFonts w:ascii="Arial Narrow" w:hAnsi="Arial Narrow"/>
          <w:sz w:val="26"/>
          <w:szCs w:val="26"/>
          <w:lang w:val="it-IT" w:eastAsia="es-ES"/>
        </w:rPr>
        <w:t>, scurgeri accidentale de ulei,</w:t>
      </w:r>
      <w:r w:rsidRPr="00C11740">
        <w:rPr>
          <w:rFonts w:ascii="Arial Narrow" w:hAnsi="Arial Narrow"/>
          <w:sz w:val="26"/>
          <w:szCs w:val="26"/>
          <w:lang w:val="it-IT" w:eastAsia="es-ES"/>
        </w:rPr>
        <w:t xml:space="preserve"> provenite de la vehiculele care tranzitează zona;</w:t>
      </w:r>
    </w:p>
    <w:p w:rsidR="006629A2" w:rsidRPr="005C27E9" w:rsidRDefault="006629A2" w:rsidP="005A3590">
      <w:pPr>
        <w:spacing w:line="360" w:lineRule="auto"/>
        <w:ind w:firstLine="720"/>
        <w:jc w:val="both"/>
        <w:rPr>
          <w:rFonts w:ascii="Arial Narrow" w:hAnsi="Arial Narrow" w:cs="Arial"/>
          <w:b/>
          <w:sz w:val="26"/>
          <w:szCs w:val="26"/>
          <w:lang w:val="ro-RO"/>
        </w:rPr>
      </w:pPr>
      <w:r>
        <w:rPr>
          <w:rFonts w:ascii="Arial Narrow" w:hAnsi="Arial Narrow" w:cs="Arial"/>
          <w:b/>
          <w:sz w:val="26"/>
          <w:szCs w:val="26"/>
          <w:lang w:val="ro-RO"/>
        </w:rPr>
        <w:t>Staţiile şi instalaţiile de epurare sau de preepurare a apelor uzate prevăzute</w:t>
      </w:r>
    </w:p>
    <w:p w:rsidR="006629A2" w:rsidRPr="00101B4D" w:rsidRDefault="006629A2" w:rsidP="005A3590">
      <w:pPr>
        <w:spacing w:line="360" w:lineRule="auto"/>
        <w:ind w:firstLine="720"/>
        <w:jc w:val="both"/>
        <w:rPr>
          <w:rFonts w:ascii="Arial Narrow" w:hAnsi="Arial Narrow" w:cs="Arial"/>
          <w:sz w:val="26"/>
          <w:szCs w:val="26"/>
          <w:lang w:val="fr-FR"/>
        </w:rPr>
      </w:pPr>
      <w:r w:rsidRPr="00101B4D">
        <w:rPr>
          <w:rFonts w:ascii="Arial Narrow" w:hAnsi="Arial Narrow" w:cs="Arial"/>
          <w:sz w:val="26"/>
          <w:szCs w:val="26"/>
          <w:lang w:val="fr-FR"/>
        </w:rPr>
        <w:t>In conformitate cu normele metodologice ale Administratiei Nationale a Drumurilor, pe timpul executiei lucrarilor, antreprenorul va asigura semnalizarea circulatiei în zona, pe baza unui proiect elaborat de antreprenor ce va fi supus aprobarii institutiilor în drept. (Consiliul Local, Politia rutiera etc.)</w:t>
      </w:r>
    </w:p>
    <w:p w:rsidR="006629A2" w:rsidRDefault="006629A2" w:rsidP="00C874F7">
      <w:pPr>
        <w:numPr>
          <w:ilvl w:val="0"/>
          <w:numId w:val="17"/>
        </w:numPr>
        <w:spacing w:line="360" w:lineRule="auto"/>
        <w:jc w:val="both"/>
        <w:rPr>
          <w:rFonts w:ascii="Arial Narrow" w:hAnsi="Arial Narrow"/>
          <w:sz w:val="26"/>
          <w:szCs w:val="26"/>
          <w:lang w:val="fr-FR"/>
        </w:rPr>
      </w:pPr>
      <w:r w:rsidRPr="005E0FC4">
        <w:rPr>
          <w:rFonts w:ascii="Arial Narrow" w:hAnsi="Arial Narrow"/>
          <w:sz w:val="26"/>
          <w:szCs w:val="26"/>
          <w:lang w:val="fr-FR"/>
        </w:rPr>
        <w:t>executantul va sigura in permanenta o buna intretinere a utilajelor si mijloacelor de transport pentru a nu fi posibile pierderi accidentale de carburanti si/sau lubrifianti in apa sau pe drumurile de acces ;</w:t>
      </w:r>
    </w:p>
    <w:p w:rsidR="006629A2" w:rsidRDefault="006629A2" w:rsidP="00C874F7">
      <w:pPr>
        <w:numPr>
          <w:ilvl w:val="0"/>
          <w:numId w:val="17"/>
        </w:numPr>
        <w:spacing w:line="360" w:lineRule="auto"/>
        <w:jc w:val="both"/>
        <w:rPr>
          <w:rFonts w:ascii="Arial Narrow" w:hAnsi="Arial Narrow"/>
          <w:sz w:val="26"/>
          <w:szCs w:val="26"/>
          <w:lang w:val="fr-FR"/>
        </w:rPr>
      </w:pPr>
      <w:r w:rsidRPr="005E0FC4">
        <w:rPr>
          <w:rFonts w:ascii="Arial Narrow" w:hAnsi="Arial Narrow"/>
          <w:sz w:val="26"/>
          <w:szCs w:val="26"/>
          <w:lang w:val="fr-FR"/>
        </w:rPr>
        <w:t>executantul se va dota cu un minim de absorbanti si/sau substante neutralizate pentru a putea asigura o interventie rapida in caz de poluare accidentala generate de pierderi d</w:t>
      </w:r>
      <w:r>
        <w:rPr>
          <w:rFonts w:ascii="Arial Narrow" w:hAnsi="Arial Narrow"/>
          <w:sz w:val="26"/>
          <w:szCs w:val="26"/>
          <w:lang w:val="fr-FR"/>
        </w:rPr>
        <w:t>e carburanti si/sau lubrifianti ;</w:t>
      </w:r>
    </w:p>
    <w:p w:rsidR="00FF5373" w:rsidRPr="00F0783A" w:rsidRDefault="006629A2" w:rsidP="00FF5373">
      <w:pPr>
        <w:numPr>
          <w:ilvl w:val="0"/>
          <w:numId w:val="17"/>
        </w:numPr>
        <w:spacing w:line="360" w:lineRule="auto"/>
        <w:jc w:val="both"/>
        <w:rPr>
          <w:rFonts w:ascii="Arial Narrow" w:hAnsi="Arial Narrow"/>
          <w:sz w:val="26"/>
          <w:szCs w:val="26"/>
          <w:lang w:val="fr-FR"/>
        </w:rPr>
      </w:pPr>
      <w:r w:rsidRPr="005E0FC4">
        <w:rPr>
          <w:rFonts w:ascii="Arial Narrow" w:hAnsi="Arial Narrow"/>
          <w:sz w:val="26"/>
          <w:szCs w:val="26"/>
          <w:lang w:val="fr-FR"/>
        </w:rPr>
        <w:t>executantul va asigura pe toata perioada desfăsurarii lucrarilor, intretinerea drumurilor tehnologice pe care vor circula utilajele si mijloacele sale de transport si va lua masuri necesare in vederea limitarii emisiilor de praf  generate de circulatia auto pe drumuri;</w:t>
      </w:r>
    </w:p>
    <w:p w:rsidR="006629A2" w:rsidRPr="0039340C" w:rsidRDefault="006629A2" w:rsidP="005A3590">
      <w:pPr>
        <w:numPr>
          <w:ilvl w:val="0"/>
          <w:numId w:val="1"/>
        </w:numPr>
        <w:tabs>
          <w:tab w:val="clear" w:pos="720"/>
          <w:tab w:val="num" w:pos="360"/>
        </w:tabs>
        <w:spacing w:before="120" w:line="360" w:lineRule="auto"/>
        <w:ind w:left="0" w:firstLine="0"/>
        <w:jc w:val="both"/>
        <w:rPr>
          <w:rFonts w:ascii="Arial Narrow" w:hAnsi="Arial Narrow" w:cs="Arial"/>
          <w:b/>
          <w:sz w:val="26"/>
          <w:szCs w:val="26"/>
          <w:lang w:val="ro-RO"/>
        </w:rPr>
      </w:pPr>
      <w:r w:rsidRPr="0039340C">
        <w:rPr>
          <w:rFonts w:ascii="Arial Narrow" w:hAnsi="Arial Narrow" w:cs="Arial"/>
          <w:b/>
          <w:sz w:val="26"/>
          <w:szCs w:val="26"/>
          <w:lang w:val="ro-RO"/>
        </w:rPr>
        <w:t>Protecţia aerului</w:t>
      </w:r>
    </w:p>
    <w:p w:rsidR="006629A2" w:rsidRPr="00B105C8" w:rsidRDefault="006629A2" w:rsidP="005A3590">
      <w:pPr>
        <w:spacing w:line="360" w:lineRule="auto"/>
        <w:ind w:firstLine="720"/>
        <w:jc w:val="both"/>
        <w:rPr>
          <w:rFonts w:ascii="Arial Narrow" w:hAnsi="Arial Narrow"/>
          <w:b/>
          <w:sz w:val="26"/>
          <w:szCs w:val="26"/>
          <w:lang w:val="fr-FR"/>
        </w:rPr>
      </w:pPr>
      <w:r w:rsidRPr="00B105C8">
        <w:rPr>
          <w:rFonts w:ascii="Arial Narrow" w:hAnsi="Arial Narrow"/>
          <w:b/>
          <w:sz w:val="26"/>
          <w:szCs w:val="26"/>
          <w:lang w:val="fr-FR"/>
        </w:rPr>
        <w:t>Sursele de poluanţi pentru aer, poluanţi</w:t>
      </w:r>
    </w:p>
    <w:p w:rsidR="006629A2" w:rsidRPr="00F10073" w:rsidRDefault="006629A2" w:rsidP="005A3590">
      <w:pPr>
        <w:spacing w:line="360" w:lineRule="auto"/>
        <w:ind w:firstLine="720"/>
        <w:jc w:val="both"/>
        <w:rPr>
          <w:rFonts w:ascii="Arial Narrow" w:hAnsi="Arial Narrow"/>
          <w:sz w:val="26"/>
          <w:szCs w:val="26"/>
          <w:lang w:val="fr-FR"/>
        </w:rPr>
      </w:pPr>
      <w:r w:rsidRPr="00F10073">
        <w:rPr>
          <w:rFonts w:ascii="Arial Narrow" w:hAnsi="Arial Narrow"/>
          <w:sz w:val="26"/>
          <w:szCs w:val="26"/>
          <w:lang w:val="fr-FR"/>
        </w:rPr>
        <w:t xml:space="preserve">Principalele surse de impurificare a atmosferei sunt surse aferente procesului tehnologic şi sunt nepermanente, ele apărând numai în </w:t>
      </w:r>
      <w:r w:rsidR="00AA2314">
        <w:rPr>
          <w:rFonts w:ascii="Arial Narrow" w:hAnsi="Arial Narrow"/>
          <w:sz w:val="26"/>
          <w:szCs w:val="26"/>
          <w:lang w:val="fr-FR"/>
        </w:rPr>
        <w:t>perioada de construire a podetu</w:t>
      </w:r>
      <w:r>
        <w:rPr>
          <w:rFonts w:ascii="Arial Narrow" w:hAnsi="Arial Narrow"/>
          <w:sz w:val="26"/>
          <w:szCs w:val="26"/>
          <w:lang w:val="fr-FR"/>
        </w:rPr>
        <w:t>lui</w:t>
      </w:r>
      <w:r w:rsidRPr="00F10073">
        <w:rPr>
          <w:rFonts w:ascii="Arial Narrow" w:hAnsi="Arial Narrow"/>
          <w:sz w:val="26"/>
          <w:szCs w:val="26"/>
          <w:lang w:val="fr-FR"/>
        </w:rPr>
        <w:t>.</w:t>
      </w:r>
    </w:p>
    <w:p w:rsidR="006629A2" w:rsidRPr="00F10073" w:rsidRDefault="006629A2" w:rsidP="005A3590">
      <w:pPr>
        <w:spacing w:line="360" w:lineRule="auto"/>
        <w:ind w:firstLine="720"/>
        <w:jc w:val="both"/>
        <w:rPr>
          <w:rFonts w:ascii="Arial Narrow" w:hAnsi="Arial Narrow"/>
          <w:sz w:val="26"/>
          <w:szCs w:val="26"/>
          <w:lang w:val="fr-FR"/>
        </w:rPr>
      </w:pPr>
      <w:r w:rsidRPr="00F10073">
        <w:rPr>
          <w:rFonts w:ascii="Arial Narrow" w:hAnsi="Arial Narrow"/>
          <w:sz w:val="26"/>
          <w:szCs w:val="26"/>
          <w:lang w:val="fr-FR"/>
        </w:rPr>
        <w:t xml:space="preserve">Vaporii de compuşi organici şi aerosolii asociaţi care rezultă în timpul descărcării autovehiculelor cu </w:t>
      </w:r>
      <w:r>
        <w:rPr>
          <w:rFonts w:ascii="Arial Narrow" w:hAnsi="Arial Narrow"/>
          <w:sz w:val="26"/>
          <w:szCs w:val="26"/>
          <w:lang w:val="fr-FR"/>
        </w:rPr>
        <w:t xml:space="preserve">beton sau </w:t>
      </w:r>
      <w:r w:rsidRPr="00F10073">
        <w:rPr>
          <w:rFonts w:ascii="Arial Narrow" w:hAnsi="Arial Narrow"/>
          <w:sz w:val="26"/>
          <w:szCs w:val="26"/>
          <w:lang w:val="fr-FR"/>
        </w:rPr>
        <w:t>mixtură asfaltică, sunt emişi direct în atmosferă, ca emisii nedirijate. Aceste emisii de substanţe organice pot conţine alături de cele cu greutate moleculară mică şi mici cantităţi de compuşi policiclici. Ambele tipuri de substanţe organice pot include hidrocarburi aromatice (HAP), substanţe cu potenţial cancerigen.</w:t>
      </w:r>
    </w:p>
    <w:p w:rsidR="006629A2" w:rsidRPr="00F10073" w:rsidRDefault="006629A2" w:rsidP="005A3590">
      <w:pPr>
        <w:pStyle w:val="Corptext"/>
        <w:spacing w:after="0" w:line="360" w:lineRule="auto"/>
        <w:ind w:firstLine="720"/>
        <w:jc w:val="both"/>
        <w:rPr>
          <w:rFonts w:ascii="Arial Narrow" w:hAnsi="Arial Narrow"/>
          <w:sz w:val="26"/>
          <w:szCs w:val="26"/>
          <w:lang w:val="ro-RO"/>
        </w:rPr>
      </w:pPr>
      <w:r w:rsidRPr="00F10073">
        <w:rPr>
          <w:rFonts w:ascii="Arial Narrow" w:hAnsi="Arial Narrow"/>
          <w:sz w:val="26"/>
          <w:szCs w:val="26"/>
          <w:lang w:val="ro-RO"/>
        </w:rPr>
        <w:t xml:space="preserve">Pot fi reţinute ca surse de emisii în atmosferă gazele provenite de la eşapamentul mijloacelor de transport şi utilajele necesare activităţii, care sunt dotate cu motoare cu aprindere prin compresie (MAC). </w:t>
      </w:r>
    </w:p>
    <w:p w:rsidR="006629A2" w:rsidRPr="00F10073" w:rsidRDefault="006629A2" w:rsidP="005A3590">
      <w:pPr>
        <w:pStyle w:val="Corptext"/>
        <w:spacing w:after="0" w:line="360" w:lineRule="auto"/>
        <w:ind w:firstLine="720"/>
        <w:jc w:val="both"/>
        <w:rPr>
          <w:rFonts w:ascii="Arial Narrow" w:hAnsi="Arial Narrow"/>
          <w:color w:val="000000"/>
          <w:sz w:val="26"/>
          <w:szCs w:val="26"/>
          <w:lang w:val="ro-RO"/>
        </w:rPr>
      </w:pPr>
      <w:r w:rsidRPr="00F10073">
        <w:rPr>
          <w:rFonts w:ascii="Arial Narrow" w:hAnsi="Arial Narrow"/>
          <w:color w:val="000000"/>
          <w:sz w:val="26"/>
          <w:szCs w:val="26"/>
          <w:lang w:val="ro-RO"/>
        </w:rPr>
        <w:t>Activitatea se va realiza cu următoarele utilaje:</w:t>
      </w:r>
    </w:p>
    <w:p w:rsidR="006629A2" w:rsidRPr="00F10073" w:rsidRDefault="006629A2" w:rsidP="00C874F7">
      <w:pPr>
        <w:pStyle w:val="Corptext"/>
        <w:numPr>
          <w:ilvl w:val="0"/>
          <w:numId w:val="2"/>
        </w:numPr>
        <w:spacing w:after="0" w:line="360" w:lineRule="auto"/>
        <w:ind w:left="2104" w:hanging="902"/>
        <w:jc w:val="both"/>
        <w:rPr>
          <w:rFonts w:ascii="Arial Narrow" w:hAnsi="Arial Narrow"/>
          <w:sz w:val="26"/>
          <w:szCs w:val="26"/>
          <w:lang w:val="ro-RO"/>
        </w:rPr>
      </w:pPr>
      <w:r w:rsidRPr="00F10073">
        <w:rPr>
          <w:rFonts w:ascii="Arial Narrow" w:hAnsi="Arial Narrow"/>
          <w:sz w:val="26"/>
          <w:szCs w:val="26"/>
          <w:lang w:val="ro-RO"/>
        </w:rPr>
        <w:t>autobasculante;</w:t>
      </w:r>
    </w:p>
    <w:p w:rsidR="006629A2" w:rsidRPr="00F10073" w:rsidRDefault="006629A2" w:rsidP="00C874F7">
      <w:pPr>
        <w:pStyle w:val="Corptext"/>
        <w:numPr>
          <w:ilvl w:val="0"/>
          <w:numId w:val="2"/>
        </w:numPr>
        <w:spacing w:after="0" w:line="360" w:lineRule="auto"/>
        <w:jc w:val="both"/>
        <w:rPr>
          <w:rFonts w:ascii="Arial Narrow" w:hAnsi="Arial Narrow"/>
          <w:sz w:val="26"/>
          <w:szCs w:val="26"/>
          <w:lang w:val="ro-RO"/>
        </w:rPr>
      </w:pPr>
      <w:r w:rsidRPr="00F10073">
        <w:rPr>
          <w:rFonts w:ascii="Arial Narrow" w:hAnsi="Arial Narrow"/>
          <w:sz w:val="26"/>
          <w:szCs w:val="26"/>
          <w:lang w:val="ro-RO"/>
        </w:rPr>
        <w:t>cilindru compactor;</w:t>
      </w:r>
    </w:p>
    <w:p w:rsidR="006629A2" w:rsidRPr="00F10073" w:rsidRDefault="006629A2" w:rsidP="00C874F7">
      <w:pPr>
        <w:pStyle w:val="Corptext"/>
        <w:numPr>
          <w:ilvl w:val="0"/>
          <w:numId w:val="2"/>
        </w:numPr>
        <w:spacing w:after="0" w:line="360" w:lineRule="auto"/>
        <w:jc w:val="both"/>
        <w:rPr>
          <w:rFonts w:ascii="Arial Narrow" w:hAnsi="Arial Narrow"/>
          <w:sz w:val="26"/>
          <w:szCs w:val="26"/>
          <w:lang w:val="ro-RO"/>
        </w:rPr>
      </w:pPr>
      <w:r w:rsidRPr="00F10073">
        <w:rPr>
          <w:rFonts w:ascii="Arial Narrow" w:hAnsi="Arial Narrow"/>
          <w:sz w:val="26"/>
          <w:szCs w:val="26"/>
          <w:lang w:val="ro-RO"/>
        </w:rPr>
        <w:t>buldoexcavator;</w:t>
      </w:r>
    </w:p>
    <w:p w:rsidR="006629A2" w:rsidRPr="00F10073" w:rsidRDefault="006629A2" w:rsidP="00C874F7">
      <w:pPr>
        <w:pStyle w:val="Corptext"/>
        <w:numPr>
          <w:ilvl w:val="0"/>
          <w:numId w:val="2"/>
        </w:numPr>
        <w:spacing w:after="0" w:line="360" w:lineRule="auto"/>
        <w:jc w:val="both"/>
        <w:rPr>
          <w:rFonts w:ascii="Arial Narrow" w:hAnsi="Arial Narrow"/>
          <w:sz w:val="26"/>
          <w:szCs w:val="26"/>
          <w:lang w:val="ro-RO"/>
        </w:rPr>
      </w:pPr>
      <w:r w:rsidRPr="00F10073">
        <w:rPr>
          <w:rFonts w:ascii="Arial Narrow" w:hAnsi="Arial Narrow"/>
          <w:sz w:val="26"/>
          <w:szCs w:val="26"/>
          <w:lang w:val="ro-RO"/>
        </w:rPr>
        <w:t>maşina aşternere asfalt;</w:t>
      </w:r>
    </w:p>
    <w:p w:rsidR="006629A2" w:rsidRPr="005C27E9" w:rsidRDefault="006629A2" w:rsidP="005A3590">
      <w:pPr>
        <w:pStyle w:val="Corptext"/>
        <w:spacing w:after="0" w:line="360" w:lineRule="auto"/>
        <w:ind w:firstLine="720"/>
        <w:jc w:val="both"/>
        <w:rPr>
          <w:rFonts w:ascii="Arial Narrow" w:hAnsi="Arial Narrow"/>
          <w:b/>
          <w:sz w:val="26"/>
          <w:szCs w:val="26"/>
          <w:lang w:val="ro-RO"/>
        </w:rPr>
      </w:pPr>
      <w:r>
        <w:rPr>
          <w:rFonts w:ascii="Arial Narrow" w:hAnsi="Arial Narrow"/>
          <w:b/>
          <w:sz w:val="26"/>
          <w:szCs w:val="26"/>
          <w:lang w:val="ro-RO"/>
        </w:rPr>
        <w:t>Instalaţiile pentru reţinerea şi dispersia poluanţilor în atmosferă</w:t>
      </w:r>
    </w:p>
    <w:p w:rsidR="006629A2" w:rsidRPr="00BD4910" w:rsidRDefault="006629A2" w:rsidP="005A3590">
      <w:pPr>
        <w:spacing w:line="360" w:lineRule="auto"/>
        <w:ind w:firstLine="720"/>
        <w:rPr>
          <w:rFonts w:ascii="Arial Narrow" w:hAnsi="Arial Narrow"/>
          <w:color w:val="000000"/>
          <w:sz w:val="26"/>
          <w:szCs w:val="26"/>
          <w:lang w:val="ro-RO"/>
        </w:rPr>
      </w:pPr>
      <w:r w:rsidRPr="00BD4910">
        <w:rPr>
          <w:rFonts w:ascii="Arial Narrow" w:hAnsi="Arial Narrow"/>
          <w:color w:val="000000"/>
          <w:sz w:val="26"/>
          <w:szCs w:val="26"/>
          <w:lang w:val="ro-RO"/>
        </w:rPr>
        <w:t>Pentru protecţia atmosferei în perioada de execuţie a lucrărilor:</w:t>
      </w:r>
    </w:p>
    <w:p w:rsidR="006629A2" w:rsidRPr="00D019FD" w:rsidRDefault="006629A2" w:rsidP="005A3590">
      <w:pPr>
        <w:spacing w:line="360" w:lineRule="auto"/>
        <w:ind w:firstLine="720"/>
        <w:jc w:val="both"/>
        <w:rPr>
          <w:rFonts w:ascii="Arial Narrow" w:hAnsi="Arial Narrow"/>
          <w:color w:val="000000"/>
          <w:sz w:val="26"/>
          <w:szCs w:val="26"/>
          <w:lang w:val="ro-RO"/>
        </w:rPr>
      </w:pPr>
      <w:r w:rsidRPr="00D019FD">
        <w:rPr>
          <w:rFonts w:ascii="Arial Narrow" w:hAnsi="Arial Narrow"/>
          <w:color w:val="000000"/>
          <w:sz w:val="26"/>
          <w:szCs w:val="26"/>
          <w:lang w:val="ro-RO"/>
        </w:rPr>
        <w:t>- se vor folosi utilaje şi camioane de generaţie recentă, prevăzute cu sisteme performante de minimizare a emisiilor de poluanţi în atmosferă;</w:t>
      </w:r>
    </w:p>
    <w:p w:rsidR="006629A2" w:rsidRPr="00F10073" w:rsidRDefault="006629A2" w:rsidP="005A3590">
      <w:pPr>
        <w:spacing w:line="360" w:lineRule="auto"/>
        <w:ind w:firstLine="720"/>
        <w:jc w:val="both"/>
        <w:rPr>
          <w:rFonts w:ascii="Arial Narrow" w:hAnsi="Arial Narrow"/>
          <w:color w:val="000000"/>
          <w:sz w:val="26"/>
          <w:szCs w:val="26"/>
          <w:lang w:val="fr-FR"/>
        </w:rPr>
      </w:pPr>
      <w:r w:rsidRPr="00F10073">
        <w:rPr>
          <w:rFonts w:ascii="Arial Narrow" w:hAnsi="Arial Narrow"/>
          <w:color w:val="000000"/>
          <w:sz w:val="26"/>
          <w:szCs w:val="26"/>
          <w:lang w:val="fr-FR"/>
        </w:rPr>
        <w:t xml:space="preserve">- se vor alege trasee optime din punct de vedere al protecţiei mediului, pentru vehiculele care transportă materiale de construcţie ce pot elibera în atmosferă particule fine; transportul acestor materiale se va face pe cât posibil cu vehicule cu prelate; </w:t>
      </w:r>
    </w:p>
    <w:p w:rsidR="006629A2" w:rsidRPr="00F10073" w:rsidRDefault="006629A2" w:rsidP="005A3590">
      <w:pPr>
        <w:spacing w:before="120" w:line="360" w:lineRule="auto"/>
        <w:jc w:val="both"/>
        <w:rPr>
          <w:rFonts w:ascii="Arial Narrow" w:hAnsi="Arial Narrow" w:cs="Arial"/>
          <w:b/>
          <w:sz w:val="26"/>
          <w:szCs w:val="26"/>
          <w:lang w:val="ro-RO"/>
        </w:rPr>
      </w:pPr>
      <w:r w:rsidRPr="00F10073">
        <w:rPr>
          <w:rFonts w:ascii="Arial Narrow" w:hAnsi="Arial Narrow" w:cs="Arial"/>
          <w:b/>
          <w:sz w:val="26"/>
          <w:szCs w:val="26"/>
          <w:lang w:val="ro-RO"/>
        </w:rPr>
        <w:t>3. Protecţia împotriva zgomotului şi vibraţiilor</w:t>
      </w:r>
    </w:p>
    <w:p w:rsidR="006629A2" w:rsidRPr="005C27E9" w:rsidRDefault="006629A2" w:rsidP="005A3590">
      <w:pPr>
        <w:spacing w:line="360" w:lineRule="auto"/>
        <w:ind w:firstLine="720"/>
        <w:jc w:val="both"/>
        <w:rPr>
          <w:rFonts w:ascii="Arial Narrow" w:hAnsi="Arial Narrow" w:cs="Arial"/>
          <w:b/>
          <w:sz w:val="26"/>
          <w:szCs w:val="26"/>
          <w:lang w:val="ro-RO"/>
        </w:rPr>
      </w:pPr>
      <w:r>
        <w:rPr>
          <w:rFonts w:ascii="Arial Narrow" w:hAnsi="Arial Narrow" w:cs="Arial"/>
          <w:b/>
          <w:sz w:val="26"/>
          <w:szCs w:val="26"/>
          <w:lang w:val="ro-RO"/>
        </w:rPr>
        <w:t>Sursele de zgomot şi vibraţii</w:t>
      </w:r>
    </w:p>
    <w:p w:rsidR="009C109F" w:rsidRPr="00F10073" w:rsidRDefault="00AA2314" w:rsidP="005A3590">
      <w:pPr>
        <w:spacing w:line="360" w:lineRule="auto"/>
        <w:ind w:firstLine="720"/>
        <w:jc w:val="both"/>
        <w:rPr>
          <w:rFonts w:ascii="Arial Narrow" w:hAnsi="Arial Narrow" w:cs="Arial"/>
          <w:sz w:val="26"/>
          <w:szCs w:val="26"/>
          <w:lang w:val="ro-RO"/>
        </w:rPr>
      </w:pPr>
      <w:r>
        <w:rPr>
          <w:rFonts w:ascii="Arial Narrow" w:hAnsi="Arial Narrow" w:cs="Arial"/>
          <w:sz w:val="26"/>
          <w:szCs w:val="26"/>
          <w:lang w:val="ro-RO"/>
        </w:rPr>
        <w:t>Construcţia propusa</w:t>
      </w:r>
      <w:r w:rsidR="009C109F" w:rsidRPr="00F10073">
        <w:rPr>
          <w:rFonts w:ascii="Arial Narrow" w:hAnsi="Arial Narrow" w:cs="Arial"/>
          <w:sz w:val="26"/>
          <w:szCs w:val="26"/>
          <w:lang w:val="ro-RO"/>
        </w:rPr>
        <w:t xml:space="preserve"> a se executa nu se constituie într-o sursă de zgomot şi vibraţii, care să depăşească nivelul admisibil stabilit prin norme (STAS 6161/1-89).</w:t>
      </w:r>
    </w:p>
    <w:p w:rsidR="009C109F" w:rsidRPr="00F10073" w:rsidRDefault="009C109F" w:rsidP="005A3590">
      <w:pPr>
        <w:pStyle w:val="Corptext"/>
        <w:spacing w:after="0" w:line="360" w:lineRule="auto"/>
        <w:ind w:firstLine="720"/>
        <w:jc w:val="both"/>
        <w:rPr>
          <w:rFonts w:ascii="Arial Narrow" w:hAnsi="Arial Narrow" w:cs="Arial"/>
          <w:sz w:val="26"/>
          <w:szCs w:val="26"/>
          <w:lang w:val="ro-RO"/>
        </w:rPr>
      </w:pPr>
      <w:r w:rsidRPr="00F10073">
        <w:rPr>
          <w:rFonts w:ascii="Arial Narrow" w:hAnsi="Arial Narrow" w:cs="Arial"/>
          <w:sz w:val="26"/>
          <w:szCs w:val="26"/>
          <w:lang w:val="ro-RO"/>
        </w:rPr>
        <w:t>Se pot reţine ca surse de zgomot şi vibraţii pe perioada în care se desfăşoară activitatea de</w:t>
      </w:r>
      <w:r>
        <w:rPr>
          <w:rFonts w:ascii="Arial Narrow" w:hAnsi="Arial Narrow" w:cs="Arial"/>
          <w:sz w:val="26"/>
          <w:szCs w:val="26"/>
          <w:lang w:val="ro-RO"/>
        </w:rPr>
        <w:t xml:space="preserve"> realizare a investiţiei</w:t>
      </w:r>
      <w:r w:rsidRPr="00F10073">
        <w:rPr>
          <w:rFonts w:ascii="Arial Narrow" w:hAnsi="Arial Narrow" w:cs="Arial"/>
          <w:sz w:val="26"/>
          <w:szCs w:val="26"/>
          <w:lang w:val="ro-RO"/>
        </w:rPr>
        <w:t xml:space="preserve"> motoarele cu care sunt dotate mijloacele de transport şi utilajele terasiere;</w:t>
      </w:r>
    </w:p>
    <w:p w:rsidR="006629A2" w:rsidRPr="005C27E9" w:rsidRDefault="006629A2" w:rsidP="005A3590">
      <w:pPr>
        <w:pStyle w:val="Corptext"/>
        <w:spacing w:after="0" w:line="360" w:lineRule="auto"/>
        <w:ind w:firstLine="720"/>
        <w:jc w:val="both"/>
        <w:rPr>
          <w:rFonts w:ascii="Arial Narrow" w:hAnsi="Arial Narrow" w:cs="Arial"/>
          <w:b/>
          <w:sz w:val="26"/>
          <w:szCs w:val="26"/>
          <w:lang w:val="ro-RO"/>
        </w:rPr>
      </w:pPr>
      <w:r>
        <w:rPr>
          <w:rFonts w:ascii="Arial Narrow" w:hAnsi="Arial Narrow" w:cs="Arial"/>
          <w:b/>
          <w:sz w:val="26"/>
          <w:szCs w:val="26"/>
          <w:lang w:val="ro-RO"/>
        </w:rPr>
        <w:t>Amenajările şi dotările pentru protecţia împotriva zgomotelor şi vibraţiilor</w:t>
      </w:r>
    </w:p>
    <w:p w:rsidR="009C109F" w:rsidRPr="00F10073" w:rsidRDefault="009C109F" w:rsidP="005A3590">
      <w:pPr>
        <w:pStyle w:val="Corptext"/>
        <w:spacing w:after="0" w:line="360" w:lineRule="auto"/>
        <w:ind w:firstLine="720"/>
        <w:jc w:val="both"/>
        <w:rPr>
          <w:rFonts w:ascii="Arial Narrow" w:hAnsi="Arial Narrow" w:cs="Arial"/>
          <w:sz w:val="26"/>
          <w:szCs w:val="26"/>
          <w:lang w:val="ro-RO"/>
        </w:rPr>
      </w:pPr>
      <w:r w:rsidRPr="00F10073">
        <w:rPr>
          <w:rFonts w:ascii="Arial Narrow" w:hAnsi="Arial Narrow" w:cs="Arial"/>
          <w:sz w:val="26"/>
          <w:szCs w:val="26"/>
          <w:lang w:val="ro-RO"/>
        </w:rPr>
        <w:t>Având în vedere că activit</w:t>
      </w:r>
      <w:r>
        <w:rPr>
          <w:rFonts w:ascii="Arial Narrow" w:hAnsi="Arial Narrow" w:cs="Arial"/>
          <w:sz w:val="26"/>
          <w:szCs w:val="26"/>
          <w:lang w:val="ro-RO"/>
        </w:rPr>
        <w:t xml:space="preserve">atea </w:t>
      </w:r>
      <w:r w:rsidR="00AA2314">
        <w:rPr>
          <w:rFonts w:ascii="Arial Narrow" w:hAnsi="Arial Narrow" w:cs="Arial"/>
          <w:sz w:val="26"/>
          <w:szCs w:val="26"/>
          <w:lang w:val="ro-RO"/>
        </w:rPr>
        <w:t>de construire a podetului</w:t>
      </w:r>
      <w:r w:rsidRPr="00F10073">
        <w:rPr>
          <w:rFonts w:ascii="Arial Narrow" w:hAnsi="Arial Narrow" w:cs="Arial"/>
          <w:sz w:val="26"/>
          <w:szCs w:val="26"/>
          <w:lang w:val="ro-RO"/>
        </w:rPr>
        <w:t xml:space="preserve"> nu este permanentă, apreciem că:</w:t>
      </w:r>
    </w:p>
    <w:p w:rsidR="009C109F" w:rsidRPr="00F10073" w:rsidRDefault="009C109F" w:rsidP="005A3590">
      <w:pPr>
        <w:pStyle w:val="Corptext"/>
        <w:spacing w:after="0" w:line="360" w:lineRule="auto"/>
        <w:ind w:firstLine="720"/>
        <w:jc w:val="both"/>
        <w:rPr>
          <w:rFonts w:ascii="Arial Narrow" w:hAnsi="Arial Narrow" w:cs="Arial"/>
          <w:sz w:val="26"/>
          <w:szCs w:val="26"/>
          <w:lang w:val="ro-RO"/>
        </w:rPr>
      </w:pPr>
      <w:r w:rsidRPr="00F10073">
        <w:rPr>
          <w:rFonts w:ascii="Arial Narrow" w:hAnsi="Arial Narrow" w:cs="Arial"/>
          <w:sz w:val="26"/>
          <w:szCs w:val="26"/>
          <w:lang w:val="ro-RO"/>
        </w:rPr>
        <w:t>- faţă de împrejurimi impactul zgomotului şi al vibraţiilor este nesemnificativ şi nu va afecta negativ populaţia;</w:t>
      </w:r>
    </w:p>
    <w:p w:rsidR="009C109F" w:rsidRPr="00F10073" w:rsidRDefault="009C109F" w:rsidP="005A3590">
      <w:pPr>
        <w:pStyle w:val="Corptext"/>
        <w:spacing w:after="0" w:line="360" w:lineRule="auto"/>
        <w:ind w:firstLine="720"/>
        <w:jc w:val="both"/>
        <w:rPr>
          <w:rFonts w:ascii="Arial Narrow" w:hAnsi="Arial Narrow" w:cs="Arial"/>
          <w:sz w:val="26"/>
          <w:szCs w:val="26"/>
          <w:lang w:val="ro-RO"/>
        </w:rPr>
      </w:pPr>
      <w:r w:rsidRPr="00F10073">
        <w:rPr>
          <w:rFonts w:ascii="Arial Narrow" w:hAnsi="Arial Narrow" w:cs="Arial"/>
          <w:sz w:val="26"/>
          <w:szCs w:val="26"/>
          <w:lang w:val="ro-RO"/>
        </w:rPr>
        <w:t>- nu se impun amenajări speciale pentru protecţia împotriva zgomotului şi vibraţiilor;</w:t>
      </w:r>
    </w:p>
    <w:p w:rsidR="006629A2" w:rsidRPr="00F10073" w:rsidRDefault="006629A2" w:rsidP="005A3590">
      <w:pPr>
        <w:spacing w:line="360" w:lineRule="auto"/>
        <w:jc w:val="both"/>
        <w:rPr>
          <w:rFonts w:ascii="Arial Narrow" w:hAnsi="Arial Narrow" w:cs="Arial"/>
          <w:b/>
          <w:sz w:val="26"/>
          <w:szCs w:val="26"/>
          <w:lang w:val="ro-RO"/>
        </w:rPr>
      </w:pPr>
      <w:r w:rsidRPr="00F10073">
        <w:rPr>
          <w:rFonts w:ascii="Arial Narrow" w:hAnsi="Arial Narrow" w:cs="Arial"/>
          <w:b/>
          <w:sz w:val="26"/>
          <w:szCs w:val="26"/>
          <w:lang w:val="ro-RO"/>
        </w:rPr>
        <w:t>4. Protecţia împotriva radiaţiilor</w:t>
      </w:r>
    </w:p>
    <w:p w:rsidR="006629A2" w:rsidRDefault="006629A2" w:rsidP="005A3590">
      <w:pPr>
        <w:spacing w:line="360" w:lineRule="auto"/>
        <w:ind w:firstLine="720"/>
        <w:jc w:val="both"/>
        <w:rPr>
          <w:rFonts w:ascii="Arial Narrow" w:hAnsi="Arial Narrow" w:cs="Arial"/>
          <w:b/>
          <w:color w:val="000000"/>
          <w:sz w:val="26"/>
          <w:szCs w:val="26"/>
          <w:lang w:val="fr-FR" w:eastAsia="ro-RO"/>
        </w:rPr>
      </w:pPr>
      <w:r>
        <w:rPr>
          <w:rFonts w:ascii="Arial" w:hAnsi="Arial" w:cs="Arial"/>
          <w:color w:val="000000"/>
          <w:lang w:val="fr-FR" w:eastAsia="ro-RO"/>
        </w:rPr>
        <w:t> </w:t>
      </w:r>
      <w:r>
        <w:rPr>
          <w:rFonts w:ascii="Arial Narrow" w:hAnsi="Arial Narrow" w:cs="Arial"/>
          <w:b/>
          <w:color w:val="000000"/>
          <w:sz w:val="26"/>
          <w:szCs w:val="26"/>
          <w:lang w:val="fr-FR" w:eastAsia="ro-RO"/>
        </w:rPr>
        <w:t>S</w:t>
      </w:r>
      <w:r w:rsidRPr="00982190">
        <w:rPr>
          <w:rFonts w:ascii="Arial Narrow" w:hAnsi="Arial Narrow" w:cs="Arial"/>
          <w:b/>
          <w:color w:val="000000"/>
          <w:sz w:val="26"/>
          <w:szCs w:val="26"/>
          <w:lang w:val="fr-FR" w:eastAsia="ro-RO"/>
        </w:rPr>
        <w:t>ursele de radiaţii</w:t>
      </w:r>
    </w:p>
    <w:p w:rsidR="006629A2" w:rsidRPr="00F10073" w:rsidRDefault="006629A2" w:rsidP="005A3590">
      <w:pPr>
        <w:spacing w:line="360" w:lineRule="auto"/>
        <w:ind w:firstLine="720"/>
        <w:jc w:val="both"/>
        <w:rPr>
          <w:rFonts w:ascii="Arial Narrow" w:hAnsi="Arial Narrow" w:cs="Arial"/>
          <w:sz w:val="26"/>
          <w:szCs w:val="26"/>
          <w:lang w:val="ro-RO"/>
        </w:rPr>
      </w:pPr>
      <w:r w:rsidRPr="00F10073">
        <w:rPr>
          <w:rFonts w:ascii="Arial Narrow" w:hAnsi="Arial Narrow" w:cs="Arial"/>
          <w:sz w:val="26"/>
          <w:szCs w:val="26"/>
          <w:lang w:val="ro-RO"/>
        </w:rPr>
        <w:t>Nu sunt surse de radiaţii.</w:t>
      </w:r>
    </w:p>
    <w:p w:rsidR="006629A2" w:rsidRDefault="006629A2" w:rsidP="005A3590">
      <w:pPr>
        <w:spacing w:line="360" w:lineRule="auto"/>
        <w:ind w:firstLine="720"/>
        <w:jc w:val="both"/>
        <w:rPr>
          <w:rFonts w:ascii="Arial Narrow" w:hAnsi="Arial Narrow" w:cs="Arial"/>
          <w:b/>
          <w:color w:val="000000"/>
          <w:sz w:val="26"/>
          <w:szCs w:val="26"/>
          <w:lang w:val="fr-FR" w:eastAsia="ro-RO"/>
        </w:rPr>
      </w:pPr>
      <w:r>
        <w:rPr>
          <w:rFonts w:ascii="Arial Narrow" w:hAnsi="Arial Narrow" w:cs="Arial"/>
          <w:b/>
          <w:color w:val="000000"/>
          <w:sz w:val="26"/>
          <w:szCs w:val="26"/>
          <w:lang w:val="fr-FR" w:eastAsia="ro-RO"/>
        </w:rPr>
        <w:t>A</w:t>
      </w:r>
      <w:r w:rsidRPr="00982190">
        <w:rPr>
          <w:rFonts w:ascii="Arial Narrow" w:hAnsi="Arial Narrow" w:cs="Arial"/>
          <w:b/>
          <w:color w:val="000000"/>
          <w:sz w:val="26"/>
          <w:szCs w:val="26"/>
          <w:lang w:val="fr-FR" w:eastAsia="ro-RO"/>
        </w:rPr>
        <w:t>menajările şi dotările pentru protecţia împotriva radiaţiilor</w:t>
      </w:r>
    </w:p>
    <w:p w:rsidR="006629A2" w:rsidRPr="00982190" w:rsidRDefault="006629A2" w:rsidP="005A3590">
      <w:pPr>
        <w:spacing w:line="360" w:lineRule="auto"/>
        <w:ind w:firstLine="720"/>
        <w:jc w:val="both"/>
        <w:rPr>
          <w:rFonts w:ascii="Arial Narrow" w:hAnsi="Arial Narrow" w:cs="Arial"/>
          <w:sz w:val="26"/>
          <w:szCs w:val="26"/>
          <w:lang w:val="ro-RO"/>
        </w:rPr>
      </w:pPr>
      <w:r>
        <w:rPr>
          <w:rFonts w:ascii="Arial Narrow" w:hAnsi="Arial Narrow" w:cs="Arial"/>
          <w:sz w:val="26"/>
          <w:szCs w:val="26"/>
          <w:lang w:val="ro-RO"/>
        </w:rPr>
        <w:t>Nu este cazul,</w:t>
      </w:r>
    </w:p>
    <w:p w:rsidR="00817A71" w:rsidRDefault="00817A71" w:rsidP="005A3590">
      <w:pPr>
        <w:spacing w:line="360" w:lineRule="auto"/>
        <w:jc w:val="both"/>
        <w:rPr>
          <w:rFonts w:ascii="Arial Narrow" w:hAnsi="Arial Narrow" w:cs="Arial"/>
          <w:b/>
          <w:sz w:val="26"/>
          <w:szCs w:val="26"/>
          <w:lang w:val="ro-RO"/>
        </w:rPr>
      </w:pPr>
    </w:p>
    <w:p w:rsidR="00817A71" w:rsidRDefault="00817A71" w:rsidP="005A3590">
      <w:pPr>
        <w:spacing w:line="360" w:lineRule="auto"/>
        <w:jc w:val="both"/>
        <w:rPr>
          <w:rFonts w:ascii="Arial Narrow" w:hAnsi="Arial Narrow" w:cs="Arial"/>
          <w:b/>
          <w:sz w:val="26"/>
          <w:szCs w:val="26"/>
          <w:lang w:val="ro-RO"/>
        </w:rPr>
      </w:pPr>
    </w:p>
    <w:p w:rsidR="006629A2" w:rsidRPr="00F10073" w:rsidRDefault="006629A2" w:rsidP="005A3590">
      <w:pPr>
        <w:spacing w:line="360" w:lineRule="auto"/>
        <w:jc w:val="both"/>
        <w:rPr>
          <w:rFonts w:ascii="Arial Narrow" w:hAnsi="Arial Narrow" w:cs="Arial"/>
          <w:b/>
          <w:sz w:val="26"/>
          <w:szCs w:val="26"/>
          <w:lang w:val="ro-RO"/>
        </w:rPr>
      </w:pPr>
      <w:r w:rsidRPr="00F10073">
        <w:rPr>
          <w:rFonts w:ascii="Arial Narrow" w:hAnsi="Arial Narrow" w:cs="Arial"/>
          <w:b/>
          <w:sz w:val="26"/>
          <w:szCs w:val="26"/>
          <w:lang w:val="ro-RO"/>
        </w:rPr>
        <w:t xml:space="preserve">5. Protecţia solului şi a subsolului </w:t>
      </w:r>
    </w:p>
    <w:p w:rsidR="006629A2" w:rsidRPr="005C27E9" w:rsidRDefault="006629A2" w:rsidP="005A3590">
      <w:pPr>
        <w:pStyle w:val="Corptext"/>
        <w:spacing w:after="0" w:line="360" w:lineRule="auto"/>
        <w:ind w:firstLine="720"/>
        <w:jc w:val="both"/>
        <w:rPr>
          <w:rFonts w:ascii="Arial Narrow" w:hAnsi="Arial Narrow" w:cs="Arial"/>
          <w:b/>
          <w:sz w:val="26"/>
          <w:szCs w:val="26"/>
          <w:lang w:val="ro-RO"/>
        </w:rPr>
      </w:pPr>
      <w:r>
        <w:rPr>
          <w:rFonts w:ascii="Arial Narrow" w:hAnsi="Arial Narrow" w:cs="Arial"/>
          <w:b/>
          <w:sz w:val="26"/>
          <w:szCs w:val="26"/>
          <w:lang w:val="ro-RO"/>
        </w:rPr>
        <w:t>Sursele de poluanţi pentru sol, subsol şi ape freatice</w:t>
      </w:r>
    </w:p>
    <w:p w:rsidR="006629A2" w:rsidRPr="00F10073" w:rsidRDefault="006629A2" w:rsidP="005A3590">
      <w:pPr>
        <w:pStyle w:val="Corptext"/>
        <w:spacing w:after="0" w:line="360" w:lineRule="auto"/>
        <w:ind w:firstLine="720"/>
        <w:jc w:val="both"/>
        <w:rPr>
          <w:rFonts w:ascii="Arial Narrow" w:hAnsi="Arial Narrow" w:cs="Arial"/>
          <w:sz w:val="26"/>
          <w:szCs w:val="26"/>
          <w:lang w:val="ro-RO"/>
        </w:rPr>
      </w:pPr>
      <w:r w:rsidRPr="00F10073">
        <w:rPr>
          <w:rFonts w:ascii="Arial Narrow" w:hAnsi="Arial Narrow" w:cs="Arial"/>
          <w:sz w:val="26"/>
          <w:szCs w:val="26"/>
          <w:lang w:val="ro-RO"/>
        </w:rPr>
        <w:t>Pe perioada realizării obiectivului poate să existe o poluare a solului, aceasta fiind consecinţa unor obiceiuri neigienice sau a unor practici necorespunzătoare în îndepărtarea şi depozitarea reziduurilor solide şi lichide.</w:t>
      </w:r>
    </w:p>
    <w:p w:rsidR="006629A2" w:rsidRPr="00F10073" w:rsidRDefault="006629A2" w:rsidP="005A3590">
      <w:pPr>
        <w:pStyle w:val="Corptext"/>
        <w:spacing w:after="0" w:line="360" w:lineRule="auto"/>
        <w:ind w:firstLine="720"/>
        <w:jc w:val="both"/>
        <w:rPr>
          <w:rFonts w:ascii="Arial Narrow" w:hAnsi="Arial Narrow" w:cs="Arial"/>
          <w:sz w:val="26"/>
          <w:szCs w:val="26"/>
          <w:lang w:val="ro-RO"/>
        </w:rPr>
      </w:pPr>
      <w:r w:rsidRPr="00F10073">
        <w:rPr>
          <w:rFonts w:ascii="Arial Narrow" w:hAnsi="Arial Narrow" w:cs="Arial"/>
          <w:sz w:val="26"/>
          <w:szCs w:val="26"/>
          <w:lang w:val="ro-RO"/>
        </w:rPr>
        <w:t>Aceste reziduuri pot fi:</w:t>
      </w:r>
    </w:p>
    <w:p w:rsidR="006629A2" w:rsidRPr="00F10073" w:rsidRDefault="006629A2" w:rsidP="00C874F7">
      <w:pPr>
        <w:pStyle w:val="Corptext"/>
        <w:numPr>
          <w:ilvl w:val="0"/>
          <w:numId w:val="3"/>
        </w:numPr>
        <w:tabs>
          <w:tab w:val="clear" w:pos="2100"/>
          <w:tab w:val="num" w:pos="480"/>
        </w:tabs>
        <w:snapToGrid w:val="0"/>
        <w:spacing w:after="0" w:line="360" w:lineRule="auto"/>
        <w:ind w:left="0" w:firstLine="0"/>
        <w:jc w:val="both"/>
        <w:rPr>
          <w:rFonts w:ascii="Arial Narrow" w:hAnsi="Arial Narrow" w:cs="Arial"/>
          <w:sz w:val="26"/>
          <w:szCs w:val="26"/>
          <w:lang w:val="ro-RO"/>
        </w:rPr>
      </w:pPr>
      <w:r w:rsidRPr="00F10073">
        <w:rPr>
          <w:rFonts w:ascii="Arial Narrow" w:hAnsi="Arial Narrow" w:cs="Arial"/>
          <w:sz w:val="26"/>
          <w:szCs w:val="26"/>
          <w:lang w:val="ro-RO"/>
        </w:rPr>
        <w:t>resturi metalice;</w:t>
      </w:r>
    </w:p>
    <w:p w:rsidR="006629A2" w:rsidRPr="00F10073" w:rsidRDefault="006629A2" w:rsidP="00C874F7">
      <w:pPr>
        <w:pStyle w:val="Corptext"/>
        <w:numPr>
          <w:ilvl w:val="0"/>
          <w:numId w:val="3"/>
        </w:numPr>
        <w:tabs>
          <w:tab w:val="clear" w:pos="2100"/>
          <w:tab w:val="num" w:pos="480"/>
        </w:tabs>
        <w:snapToGrid w:val="0"/>
        <w:spacing w:after="0" w:line="360" w:lineRule="auto"/>
        <w:ind w:left="0" w:firstLine="0"/>
        <w:jc w:val="both"/>
        <w:rPr>
          <w:rFonts w:ascii="Arial Narrow" w:hAnsi="Arial Narrow" w:cs="Arial"/>
          <w:sz w:val="26"/>
          <w:szCs w:val="26"/>
          <w:lang w:val="ro-RO"/>
        </w:rPr>
      </w:pPr>
      <w:r w:rsidRPr="00F10073">
        <w:rPr>
          <w:rFonts w:ascii="Arial Narrow" w:hAnsi="Arial Narrow" w:cs="Arial"/>
          <w:sz w:val="26"/>
          <w:szCs w:val="26"/>
          <w:lang w:val="ro-RO"/>
        </w:rPr>
        <w:t>resturi rezultate din activitatea omului;</w:t>
      </w:r>
    </w:p>
    <w:p w:rsidR="006629A2" w:rsidRPr="00F10073" w:rsidRDefault="006629A2" w:rsidP="00C874F7">
      <w:pPr>
        <w:pStyle w:val="Corptext"/>
        <w:numPr>
          <w:ilvl w:val="0"/>
          <w:numId w:val="3"/>
        </w:numPr>
        <w:tabs>
          <w:tab w:val="clear" w:pos="2100"/>
          <w:tab w:val="num" w:pos="480"/>
        </w:tabs>
        <w:snapToGrid w:val="0"/>
        <w:spacing w:after="0" w:line="360" w:lineRule="auto"/>
        <w:ind w:left="0" w:firstLine="0"/>
        <w:jc w:val="both"/>
        <w:rPr>
          <w:rFonts w:ascii="Arial Narrow" w:hAnsi="Arial Narrow" w:cs="Arial"/>
          <w:sz w:val="26"/>
          <w:szCs w:val="26"/>
          <w:lang w:val="ro-RO"/>
        </w:rPr>
      </w:pPr>
      <w:r w:rsidRPr="00F10073">
        <w:rPr>
          <w:rFonts w:ascii="Arial Narrow" w:hAnsi="Arial Narrow" w:cs="Arial"/>
          <w:sz w:val="26"/>
          <w:szCs w:val="26"/>
          <w:lang w:val="ro-RO"/>
        </w:rPr>
        <w:t xml:space="preserve">resturi rezultate din activitatea de execuţie a lucrărilor (demolări podeţe, etc); </w:t>
      </w:r>
    </w:p>
    <w:p w:rsidR="006629A2" w:rsidRPr="00F10073" w:rsidRDefault="006629A2" w:rsidP="00C874F7">
      <w:pPr>
        <w:pStyle w:val="Corptext"/>
        <w:numPr>
          <w:ilvl w:val="0"/>
          <w:numId w:val="3"/>
        </w:numPr>
        <w:tabs>
          <w:tab w:val="clear" w:pos="2100"/>
          <w:tab w:val="num" w:pos="480"/>
        </w:tabs>
        <w:snapToGrid w:val="0"/>
        <w:spacing w:after="0" w:line="360" w:lineRule="auto"/>
        <w:ind w:left="0" w:firstLine="0"/>
        <w:jc w:val="both"/>
        <w:rPr>
          <w:rFonts w:ascii="Arial Narrow" w:hAnsi="Arial Narrow" w:cs="Arial"/>
          <w:sz w:val="26"/>
          <w:szCs w:val="26"/>
          <w:lang w:val="ro-RO"/>
        </w:rPr>
      </w:pPr>
      <w:r w:rsidRPr="00F10073">
        <w:rPr>
          <w:rFonts w:ascii="Arial Narrow" w:hAnsi="Arial Narrow" w:cs="Arial"/>
          <w:sz w:val="26"/>
          <w:szCs w:val="26"/>
          <w:lang w:val="ro-RO"/>
        </w:rPr>
        <w:t>utilizarea necorespunzătoare a unor substanţe poluante la exploatarea utilajelor;</w:t>
      </w:r>
    </w:p>
    <w:p w:rsidR="006629A2" w:rsidRPr="00A90AF2" w:rsidRDefault="006629A2" w:rsidP="005A3590">
      <w:pPr>
        <w:pStyle w:val="Corptext"/>
        <w:spacing w:after="0" w:line="360" w:lineRule="auto"/>
        <w:ind w:firstLine="720"/>
        <w:jc w:val="both"/>
        <w:rPr>
          <w:rFonts w:ascii="Arial Narrow" w:hAnsi="Arial Narrow" w:cs="Arial"/>
          <w:b/>
          <w:sz w:val="26"/>
          <w:szCs w:val="26"/>
          <w:lang w:val="ro-RO"/>
        </w:rPr>
      </w:pPr>
      <w:r w:rsidRPr="00A90AF2">
        <w:rPr>
          <w:rFonts w:ascii="Arial Narrow" w:hAnsi="Arial Narrow" w:cs="Arial"/>
          <w:b/>
          <w:sz w:val="26"/>
          <w:szCs w:val="26"/>
          <w:lang w:val="ro-RO"/>
        </w:rPr>
        <w:t>Lucrările şi dotările pentru protecţia solului şi subsolului</w:t>
      </w:r>
    </w:p>
    <w:p w:rsidR="006629A2" w:rsidRPr="00F10073" w:rsidRDefault="006629A2" w:rsidP="005A3590">
      <w:pPr>
        <w:pStyle w:val="Corptext"/>
        <w:spacing w:after="0" w:line="360" w:lineRule="auto"/>
        <w:ind w:firstLine="720"/>
        <w:jc w:val="both"/>
        <w:rPr>
          <w:rFonts w:ascii="Arial Narrow" w:hAnsi="Arial Narrow" w:cs="Arial"/>
          <w:sz w:val="26"/>
          <w:szCs w:val="26"/>
          <w:lang w:val="ro-RO"/>
        </w:rPr>
      </w:pPr>
      <w:r w:rsidRPr="00F10073">
        <w:rPr>
          <w:rFonts w:ascii="Arial Narrow" w:hAnsi="Arial Narrow" w:cs="Arial"/>
          <w:sz w:val="26"/>
          <w:szCs w:val="26"/>
          <w:lang w:val="ro-RO"/>
        </w:rPr>
        <w:t>Măsurile necesare a fi luate pentru pro</w:t>
      </w:r>
      <w:r>
        <w:rPr>
          <w:rFonts w:ascii="Arial Narrow" w:hAnsi="Arial Narrow" w:cs="Arial"/>
          <w:sz w:val="26"/>
          <w:szCs w:val="26"/>
          <w:lang w:val="ro-RO"/>
        </w:rPr>
        <w:t xml:space="preserve">tecţia solului şi subsolului în </w:t>
      </w:r>
      <w:r w:rsidRPr="00F10073">
        <w:rPr>
          <w:rFonts w:ascii="Arial Narrow" w:hAnsi="Arial Narrow" w:cs="Arial"/>
          <w:sz w:val="26"/>
          <w:szCs w:val="26"/>
          <w:lang w:val="ro-RO"/>
        </w:rPr>
        <w:t xml:space="preserve">perioada de </w:t>
      </w:r>
      <w:r>
        <w:rPr>
          <w:rFonts w:ascii="Arial Narrow" w:hAnsi="Arial Narrow" w:cs="Arial"/>
          <w:sz w:val="26"/>
          <w:szCs w:val="26"/>
          <w:lang w:val="ro-RO"/>
        </w:rPr>
        <w:t xml:space="preserve">construire, </w:t>
      </w:r>
      <w:r w:rsidRPr="00F10073">
        <w:rPr>
          <w:rFonts w:ascii="Arial Narrow" w:hAnsi="Arial Narrow" w:cs="Arial"/>
          <w:sz w:val="26"/>
          <w:szCs w:val="26"/>
          <w:lang w:val="ro-RO"/>
        </w:rPr>
        <w:t>constau în:</w:t>
      </w:r>
    </w:p>
    <w:p w:rsidR="006629A2" w:rsidRPr="00F10073" w:rsidRDefault="006629A2" w:rsidP="00C874F7">
      <w:pPr>
        <w:pStyle w:val="Corptext"/>
        <w:numPr>
          <w:ilvl w:val="0"/>
          <w:numId w:val="3"/>
        </w:numPr>
        <w:tabs>
          <w:tab w:val="clear" w:pos="2100"/>
          <w:tab w:val="num" w:pos="480"/>
        </w:tabs>
        <w:snapToGrid w:val="0"/>
        <w:spacing w:after="0" w:line="360" w:lineRule="auto"/>
        <w:ind w:left="0" w:firstLine="0"/>
        <w:jc w:val="both"/>
        <w:rPr>
          <w:rFonts w:ascii="Arial Narrow" w:hAnsi="Arial Narrow" w:cs="Arial"/>
          <w:sz w:val="26"/>
          <w:szCs w:val="26"/>
          <w:lang w:val="ro-RO"/>
        </w:rPr>
      </w:pPr>
      <w:r w:rsidRPr="00F10073">
        <w:rPr>
          <w:rFonts w:ascii="Arial Narrow" w:hAnsi="Arial Narrow" w:cs="Arial"/>
          <w:sz w:val="26"/>
          <w:szCs w:val="26"/>
          <w:lang w:val="ro-RO"/>
        </w:rPr>
        <w:t>evitarea scurgerilor accidentale de motorină şi uleiuri minerale pe sol la alimentarea utilajelor;</w:t>
      </w:r>
    </w:p>
    <w:p w:rsidR="006629A2" w:rsidRDefault="006629A2" w:rsidP="00C874F7">
      <w:pPr>
        <w:pStyle w:val="Corptext"/>
        <w:numPr>
          <w:ilvl w:val="0"/>
          <w:numId w:val="3"/>
        </w:numPr>
        <w:tabs>
          <w:tab w:val="clear" w:pos="2100"/>
          <w:tab w:val="num" w:pos="480"/>
        </w:tabs>
        <w:snapToGrid w:val="0"/>
        <w:spacing w:after="0" w:line="360" w:lineRule="auto"/>
        <w:ind w:left="0" w:firstLine="0"/>
        <w:jc w:val="both"/>
        <w:rPr>
          <w:rFonts w:ascii="Arial Narrow" w:hAnsi="Arial Narrow" w:cs="Arial"/>
          <w:sz w:val="26"/>
          <w:szCs w:val="26"/>
          <w:lang w:val="ro-RO"/>
        </w:rPr>
      </w:pPr>
      <w:r w:rsidRPr="00F10073">
        <w:rPr>
          <w:rFonts w:ascii="Arial Narrow" w:hAnsi="Arial Narrow" w:cs="Arial"/>
          <w:sz w:val="26"/>
          <w:szCs w:val="26"/>
          <w:lang w:val="ro-RO"/>
        </w:rPr>
        <w:t>strângerea şi valorificarea resturilor  rezultate din activităţile e</w:t>
      </w:r>
      <w:r>
        <w:rPr>
          <w:rFonts w:ascii="Arial Narrow" w:hAnsi="Arial Narrow" w:cs="Arial"/>
          <w:sz w:val="26"/>
          <w:szCs w:val="26"/>
          <w:lang w:val="ro-RO"/>
        </w:rPr>
        <w:t>fectuate în perimetrul de lucru;</w:t>
      </w:r>
    </w:p>
    <w:p w:rsidR="006629A2" w:rsidRPr="00F10073" w:rsidRDefault="006629A2" w:rsidP="00C874F7">
      <w:pPr>
        <w:pStyle w:val="Corptext"/>
        <w:numPr>
          <w:ilvl w:val="0"/>
          <w:numId w:val="3"/>
        </w:numPr>
        <w:tabs>
          <w:tab w:val="clear" w:pos="2100"/>
          <w:tab w:val="num" w:pos="480"/>
        </w:tabs>
        <w:snapToGrid w:val="0"/>
        <w:spacing w:after="0" w:line="360" w:lineRule="auto"/>
        <w:ind w:left="0" w:firstLine="0"/>
        <w:jc w:val="both"/>
        <w:rPr>
          <w:rFonts w:ascii="Arial Narrow" w:hAnsi="Arial Narrow" w:cs="Arial"/>
          <w:sz w:val="26"/>
          <w:szCs w:val="26"/>
          <w:lang w:val="ro-RO"/>
        </w:rPr>
      </w:pPr>
      <w:r w:rsidRPr="00F10073">
        <w:rPr>
          <w:rFonts w:ascii="Arial Narrow" w:hAnsi="Arial Narrow" w:cs="Arial"/>
          <w:sz w:val="26"/>
          <w:szCs w:val="26"/>
          <w:lang w:val="ro-RO"/>
        </w:rPr>
        <w:t>resturile rezultate din activitatea de execuţie a lucrărilor, vor fi depozitate în spaţii special</w:t>
      </w:r>
      <w:r>
        <w:rPr>
          <w:rFonts w:ascii="Arial Narrow" w:hAnsi="Arial Narrow" w:cs="Arial"/>
          <w:sz w:val="26"/>
          <w:szCs w:val="26"/>
          <w:lang w:val="ro-RO"/>
        </w:rPr>
        <w:t xml:space="preserve"> amenajate</w:t>
      </w:r>
      <w:r w:rsidRPr="00F10073">
        <w:rPr>
          <w:rFonts w:ascii="Arial Narrow" w:hAnsi="Arial Narrow" w:cs="Arial"/>
          <w:sz w:val="26"/>
          <w:szCs w:val="26"/>
          <w:lang w:val="ro-RO"/>
        </w:rPr>
        <w:t>;</w:t>
      </w:r>
    </w:p>
    <w:p w:rsidR="006629A2" w:rsidRPr="00C848E0" w:rsidRDefault="006629A2" w:rsidP="005A3590">
      <w:pPr>
        <w:spacing w:line="360" w:lineRule="auto"/>
        <w:jc w:val="both"/>
        <w:rPr>
          <w:rFonts w:ascii="Arial Narrow" w:hAnsi="Arial Narrow" w:cs="Arial"/>
          <w:b/>
          <w:sz w:val="26"/>
          <w:szCs w:val="26"/>
          <w:lang w:val="ro-RO"/>
        </w:rPr>
      </w:pPr>
      <w:r w:rsidRPr="00C848E0">
        <w:rPr>
          <w:rFonts w:ascii="Arial Narrow" w:hAnsi="Arial Narrow" w:cs="Arial"/>
          <w:b/>
          <w:sz w:val="26"/>
          <w:szCs w:val="26"/>
          <w:lang w:val="ro-RO"/>
        </w:rPr>
        <w:t>6. Protecţia ecosistemelor terestre şi acvatice</w:t>
      </w:r>
    </w:p>
    <w:p w:rsidR="006629A2" w:rsidRPr="00E848AD" w:rsidRDefault="006629A2" w:rsidP="005A3590">
      <w:pPr>
        <w:spacing w:line="360" w:lineRule="auto"/>
        <w:ind w:firstLine="720"/>
        <w:jc w:val="both"/>
        <w:rPr>
          <w:rFonts w:ascii="Arial Narrow" w:hAnsi="Arial Narrow" w:cs="Arial"/>
          <w:b/>
          <w:sz w:val="26"/>
          <w:szCs w:val="26"/>
          <w:lang w:val="ro-RO"/>
        </w:rPr>
      </w:pPr>
      <w:r w:rsidRPr="00E848AD">
        <w:rPr>
          <w:rFonts w:ascii="Arial Narrow" w:hAnsi="Arial Narrow" w:cs="Arial"/>
          <w:b/>
          <w:sz w:val="26"/>
          <w:szCs w:val="26"/>
          <w:lang w:val="ro-RO"/>
        </w:rPr>
        <w:t>Identificare arealelor sensibile ce pot fi afectate de proiect</w:t>
      </w:r>
    </w:p>
    <w:p w:rsidR="006629A2" w:rsidRPr="00780C6E" w:rsidRDefault="006629A2" w:rsidP="005A3590">
      <w:pPr>
        <w:spacing w:line="360" w:lineRule="auto"/>
        <w:ind w:firstLine="720"/>
        <w:jc w:val="both"/>
        <w:rPr>
          <w:rFonts w:ascii="Arial Narrow" w:hAnsi="Arial Narrow" w:cs="Arial"/>
          <w:sz w:val="26"/>
          <w:szCs w:val="26"/>
          <w:lang w:val="fr-FR"/>
        </w:rPr>
      </w:pPr>
      <w:r>
        <w:rPr>
          <w:rFonts w:ascii="Arial Narrow" w:hAnsi="Arial Narrow" w:cs="Arial"/>
          <w:sz w:val="26"/>
          <w:szCs w:val="26"/>
          <w:lang w:val="fr-FR"/>
        </w:rPr>
        <w:t>Nu este cazul.</w:t>
      </w:r>
    </w:p>
    <w:p w:rsidR="006629A2" w:rsidRPr="00103E5E" w:rsidRDefault="006629A2" w:rsidP="005A3590">
      <w:pPr>
        <w:spacing w:line="360" w:lineRule="auto"/>
        <w:ind w:firstLine="720"/>
        <w:jc w:val="both"/>
        <w:rPr>
          <w:rFonts w:ascii="Arial Narrow" w:hAnsi="Arial Narrow" w:cs="Arial"/>
          <w:b/>
          <w:sz w:val="26"/>
          <w:szCs w:val="26"/>
          <w:lang w:val="ro-RO"/>
        </w:rPr>
      </w:pPr>
      <w:r>
        <w:rPr>
          <w:rFonts w:ascii="Arial Narrow" w:hAnsi="Arial Narrow" w:cs="Arial"/>
          <w:b/>
          <w:sz w:val="26"/>
          <w:szCs w:val="26"/>
          <w:lang w:val="ro-RO"/>
        </w:rPr>
        <w:t>Lucrările, dotările şi măsurile pentru protecţia biodiversităţii, monumentelor naturii şi ariilor protejate</w:t>
      </w:r>
    </w:p>
    <w:p w:rsidR="006629A2" w:rsidRPr="00780C6E" w:rsidRDefault="006629A2" w:rsidP="005A3590">
      <w:pPr>
        <w:spacing w:line="360" w:lineRule="auto"/>
        <w:ind w:firstLine="720"/>
        <w:jc w:val="both"/>
        <w:rPr>
          <w:rFonts w:ascii="Arial Narrow" w:hAnsi="Arial Narrow" w:cs="Arial"/>
          <w:sz w:val="26"/>
          <w:szCs w:val="26"/>
          <w:lang w:val="fr-FR"/>
        </w:rPr>
      </w:pPr>
      <w:r w:rsidRPr="00E848AD">
        <w:rPr>
          <w:rFonts w:ascii="Arial Narrow" w:hAnsi="Arial Narrow" w:cs="Arial"/>
          <w:sz w:val="26"/>
          <w:szCs w:val="26"/>
          <w:lang w:val="ro-RO"/>
        </w:rPr>
        <w:t>Nu este cazul</w:t>
      </w:r>
      <w:r>
        <w:rPr>
          <w:rFonts w:ascii="Arial Narrow" w:hAnsi="Arial Narrow" w:cs="Arial"/>
          <w:sz w:val="26"/>
          <w:szCs w:val="26"/>
          <w:lang w:val="fr-FR"/>
        </w:rPr>
        <w:t>.</w:t>
      </w:r>
    </w:p>
    <w:p w:rsidR="006629A2" w:rsidRPr="0015399A" w:rsidRDefault="006629A2" w:rsidP="005A3590">
      <w:pPr>
        <w:spacing w:before="120" w:line="360" w:lineRule="auto"/>
        <w:jc w:val="both"/>
        <w:rPr>
          <w:rFonts w:ascii="Arial Narrow" w:hAnsi="Arial Narrow" w:cs="Arial"/>
          <w:b/>
          <w:sz w:val="26"/>
          <w:szCs w:val="26"/>
          <w:lang w:val="ro-RO"/>
        </w:rPr>
      </w:pPr>
      <w:r w:rsidRPr="0015399A">
        <w:rPr>
          <w:rFonts w:ascii="Arial Narrow" w:hAnsi="Arial Narrow" w:cs="Arial"/>
          <w:b/>
          <w:sz w:val="26"/>
          <w:szCs w:val="26"/>
          <w:lang w:val="ro-RO"/>
        </w:rPr>
        <w:t>7. Protecţia aşezărilor umane şi a altor obiective de interes public.</w:t>
      </w:r>
    </w:p>
    <w:p w:rsidR="006629A2" w:rsidRPr="00844150" w:rsidRDefault="006629A2" w:rsidP="005A3590">
      <w:pPr>
        <w:spacing w:line="360" w:lineRule="auto"/>
        <w:ind w:firstLine="720"/>
        <w:jc w:val="both"/>
        <w:rPr>
          <w:rFonts w:ascii="Arial Narrow" w:hAnsi="Arial Narrow" w:cs="Arial"/>
          <w:b/>
          <w:sz w:val="26"/>
          <w:szCs w:val="26"/>
          <w:lang w:val="ro-RO"/>
        </w:rPr>
      </w:pPr>
      <w:r w:rsidRPr="00844150">
        <w:rPr>
          <w:rFonts w:ascii="Arial Narrow" w:hAnsi="Arial Narrow" w:cs="Arial"/>
          <w:b/>
          <w:sz w:val="26"/>
          <w:szCs w:val="26"/>
          <w:lang w:val="ro-RO"/>
        </w:rPr>
        <w:t>Identificare obiectivelor de interes public, distanţa faţă de aşezările umane, respectiv faţă de monumente istorice şi de arhitectură, alte zone asupra cărora există instituit un regim de restricţie</w:t>
      </w:r>
    </w:p>
    <w:p w:rsidR="006629A2" w:rsidRPr="00844150" w:rsidRDefault="006629A2" w:rsidP="005A3590">
      <w:pPr>
        <w:spacing w:line="360" w:lineRule="auto"/>
        <w:ind w:firstLine="708"/>
        <w:jc w:val="both"/>
        <w:rPr>
          <w:rFonts w:ascii="Arial Narrow" w:hAnsi="Arial Narrow" w:cs="Arial"/>
          <w:sz w:val="26"/>
          <w:szCs w:val="26"/>
          <w:lang w:val="ro-RO"/>
        </w:rPr>
      </w:pPr>
      <w:r>
        <w:rPr>
          <w:rFonts w:ascii="Arial Narrow" w:hAnsi="Arial Narrow" w:cs="Arial"/>
          <w:sz w:val="26"/>
          <w:szCs w:val="26"/>
          <w:lang w:val="ro-RO"/>
        </w:rPr>
        <w:t>Obiectivele</w:t>
      </w:r>
      <w:r w:rsidRPr="004D3F00">
        <w:rPr>
          <w:rFonts w:ascii="Arial Narrow" w:hAnsi="Arial Narrow" w:cs="Arial"/>
          <w:sz w:val="26"/>
          <w:szCs w:val="26"/>
          <w:lang w:val="ro-RO"/>
        </w:rPr>
        <w:t xml:space="preserve"> analizat</w:t>
      </w:r>
      <w:r>
        <w:rPr>
          <w:rFonts w:ascii="Arial Narrow" w:hAnsi="Arial Narrow" w:cs="Arial"/>
          <w:sz w:val="26"/>
          <w:szCs w:val="26"/>
          <w:lang w:val="ro-RO"/>
        </w:rPr>
        <w:t>e</w:t>
      </w:r>
      <w:r w:rsidRPr="004D3F00">
        <w:rPr>
          <w:rFonts w:ascii="Arial Narrow" w:hAnsi="Arial Narrow" w:cs="Arial"/>
          <w:sz w:val="26"/>
          <w:szCs w:val="26"/>
          <w:lang w:val="ro-RO"/>
        </w:rPr>
        <w:t xml:space="preserve"> nu afectează obiectivele de interes public</w:t>
      </w:r>
      <w:r w:rsidRPr="00844150">
        <w:rPr>
          <w:rFonts w:ascii="Arial Narrow" w:hAnsi="Arial Narrow" w:cs="Arial"/>
          <w:sz w:val="26"/>
          <w:szCs w:val="26"/>
          <w:lang w:val="ro-RO"/>
        </w:rPr>
        <w:t xml:space="preserve">. </w:t>
      </w:r>
    </w:p>
    <w:p w:rsidR="00817A71" w:rsidRDefault="00817A71" w:rsidP="005A3590">
      <w:pPr>
        <w:spacing w:line="360" w:lineRule="auto"/>
        <w:ind w:firstLine="720"/>
        <w:jc w:val="both"/>
        <w:rPr>
          <w:rFonts w:ascii="Arial Narrow" w:hAnsi="Arial Narrow" w:cs="Arial"/>
          <w:b/>
          <w:sz w:val="26"/>
          <w:szCs w:val="26"/>
          <w:lang w:val="ro-RO"/>
        </w:rPr>
      </w:pPr>
    </w:p>
    <w:p w:rsidR="00817A71" w:rsidRDefault="00817A71" w:rsidP="005A3590">
      <w:pPr>
        <w:spacing w:line="360" w:lineRule="auto"/>
        <w:ind w:firstLine="720"/>
        <w:jc w:val="both"/>
        <w:rPr>
          <w:rFonts w:ascii="Arial Narrow" w:hAnsi="Arial Narrow" w:cs="Arial"/>
          <w:b/>
          <w:sz w:val="26"/>
          <w:szCs w:val="26"/>
          <w:lang w:val="ro-RO"/>
        </w:rPr>
      </w:pPr>
    </w:p>
    <w:p w:rsidR="006629A2" w:rsidRPr="00D019FD" w:rsidRDefault="006629A2" w:rsidP="005A3590">
      <w:pPr>
        <w:spacing w:line="360" w:lineRule="auto"/>
        <w:ind w:firstLine="720"/>
        <w:jc w:val="both"/>
        <w:rPr>
          <w:rFonts w:ascii="Arial Narrow" w:hAnsi="Arial Narrow" w:cs="Arial"/>
          <w:b/>
          <w:sz w:val="26"/>
          <w:szCs w:val="26"/>
          <w:lang w:val="ro-RO"/>
        </w:rPr>
      </w:pPr>
      <w:r w:rsidRPr="00D019FD">
        <w:rPr>
          <w:rFonts w:ascii="Arial Narrow" w:hAnsi="Arial Narrow" w:cs="Arial"/>
          <w:b/>
          <w:sz w:val="26"/>
          <w:szCs w:val="26"/>
          <w:lang w:val="ro-RO"/>
        </w:rPr>
        <w:t>Lucrările, dotările şi măsurile pentru protecţia aşezărilor umane şi a obiectivelor protejate şi/sau de interes public</w:t>
      </w:r>
    </w:p>
    <w:p w:rsidR="006629A2" w:rsidRDefault="006629A2" w:rsidP="005A3590">
      <w:pPr>
        <w:spacing w:line="360" w:lineRule="auto"/>
        <w:ind w:firstLine="720"/>
        <w:jc w:val="both"/>
        <w:rPr>
          <w:rFonts w:ascii="Arial Narrow" w:hAnsi="Arial Narrow" w:cs="Arial"/>
          <w:sz w:val="26"/>
          <w:szCs w:val="26"/>
          <w:lang w:val="ro-RO"/>
        </w:rPr>
      </w:pPr>
      <w:r>
        <w:rPr>
          <w:rFonts w:ascii="Arial Narrow" w:hAnsi="Arial Narrow" w:cs="Arial"/>
          <w:sz w:val="26"/>
          <w:szCs w:val="26"/>
          <w:lang w:val="ro-RO"/>
        </w:rPr>
        <w:t>Nu sunt necesare mă</w:t>
      </w:r>
      <w:r w:rsidRPr="0027130C">
        <w:rPr>
          <w:rFonts w:ascii="Arial Narrow" w:hAnsi="Arial Narrow" w:cs="Arial"/>
          <w:sz w:val="26"/>
          <w:szCs w:val="26"/>
          <w:lang w:val="ro-RO"/>
        </w:rPr>
        <w:t>suri pentru protecţia aşezărilor</w:t>
      </w:r>
      <w:r>
        <w:rPr>
          <w:rFonts w:ascii="Arial Narrow" w:hAnsi="Arial Narrow" w:cs="Arial"/>
          <w:sz w:val="26"/>
          <w:szCs w:val="26"/>
          <w:lang w:val="ro-RO"/>
        </w:rPr>
        <w:t xml:space="preserve"> umane, sau a altor obiective de interes public din zonă.</w:t>
      </w:r>
    </w:p>
    <w:p w:rsidR="006629A2" w:rsidRPr="00BF3915" w:rsidRDefault="006629A2" w:rsidP="005A3590">
      <w:pPr>
        <w:spacing w:before="120" w:line="360" w:lineRule="auto"/>
        <w:jc w:val="both"/>
        <w:rPr>
          <w:rFonts w:ascii="Arial Narrow" w:hAnsi="Arial Narrow" w:cs="Arial"/>
          <w:b/>
          <w:sz w:val="26"/>
          <w:szCs w:val="26"/>
          <w:lang w:val="ro-RO"/>
        </w:rPr>
      </w:pPr>
      <w:r w:rsidRPr="00BF3915">
        <w:rPr>
          <w:rFonts w:ascii="Arial Narrow" w:hAnsi="Arial Narrow" w:cs="Arial"/>
          <w:b/>
          <w:sz w:val="26"/>
          <w:szCs w:val="26"/>
          <w:lang w:val="ro-RO"/>
        </w:rPr>
        <w:t>8. Gospodărirea deşeurilor generate pe amplasament</w:t>
      </w:r>
    </w:p>
    <w:p w:rsidR="006629A2" w:rsidRPr="00BF3915" w:rsidRDefault="006629A2" w:rsidP="005A3590">
      <w:pPr>
        <w:spacing w:line="360" w:lineRule="auto"/>
        <w:ind w:firstLine="720"/>
        <w:jc w:val="both"/>
        <w:rPr>
          <w:rFonts w:ascii="Arial Narrow" w:hAnsi="Arial Narrow"/>
          <w:b/>
          <w:sz w:val="26"/>
          <w:szCs w:val="26"/>
          <w:lang w:val="fr-FR"/>
        </w:rPr>
      </w:pPr>
      <w:r w:rsidRPr="00BF3915">
        <w:rPr>
          <w:rFonts w:ascii="Arial Narrow" w:hAnsi="Arial Narrow"/>
          <w:b/>
          <w:sz w:val="26"/>
          <w:szCs w:val="26"/>
          <w:lang w:val="fr-FR"/>
        </w:rPr>
        <w:t>Tipurile şi cantităţile de deşeuri de orice natură rezultate</w:t>
      </w:r>
    </w:p>
    <w:p w:rsidR="006629A2" w:rsidRPr="004134DD" w:rsidRDefault="00AA2314" w:rsidP="005A3590">
      <w:pPr>
        <w:spacing w:line="360" w:lineRule="auto"/>
        <w:ind w:left="360" w:firstLine="360"/>
        <w:jc w:val="both"/>
        <w:rPr>
          <w:rFonts w:ascii="Arial Narrow" w:hAnsi="Arial Narrow"/>
          <w:sz w:val="26"/>
          <w:szCs w:val="26"/>
          <w:lang w:val="fr-FR"/>
        </w:rPr>
      </w:pPr>
      <w:r>
        <w:rPr>
          <w:rFonts w:ascii="Arial Narrow" w:hAnsi="Arial Narrow"/>
          <w:sz w:val="26"/>
          <w:szCs w:val="26"/>
          <w:lang w:val="fr-FR"/>
        </w:rPr>
        <w:t>Prin natura lor, construcţia  propusa</w:t>
      </w:r>
      <w:r w:rsidR="006629A2" w:rsidRPr="004134DD">
        <w:rPr>
          <w:rFonts w:ascii="Arial Narrow" w:hAnsi="Arial Narrow"/>
          <w:sz w:val="26"/>
          <w:szCs w:val="26"/>
          <w:lang w:val="fr-FR"/>
        </w:rPr>
        <w:t xml:space="preserve"> a se executa nu se constituie într-o sursă de deşeuri.</w:t>
      </w:r>
    </w:p>
    <w:p w:rsidR="006629A2" w:rsidRPr="004134DD" w:rsidRDefault="006629A2" w:rsidP="005A3590">
      <w:pPr>
        <w:spacing w:line="360" w:lineRule="auto"/>
        <w:ind w:firstLine="720"/>
        <w:jc w:val="both"/>
        <w:rPr>
          <w:rFonts w:ascii="Arial Narrow" w:hAnsi="Arial Narrow"/>
          <w:sz w:val="26"/>
          <w:szCs w:val="26"/>
          <w:lang w:val="fr-FR"/>
        </w:rPr>
      </w:pPr>
      <w:r w:rsidRPr="004134DD">
        <w:rPr>
          <w:rFonts w:ascii="Arial Narrow" w:hAnsi="Arial Narrow"/>
          <w:sz w:val="26"/>
          <w:szCs w:val="26"/>
          <w:lang w:val="fr-FR"/>
        </w:rPr>
        <w:t>Există posibilitatea generării de deşeuri pe p</w:t>
      </w:r>
      <w:r>
        <w:rPr>
          <w:rFonts w:ascii="Arial Narrow" w:hAnsi="Arial Narrow"/>
          <w:sz w:val="26"/>
          <w:szCs w:val="26"/>
          <w:lang w:val="fr-FR"/>
        </w:rPr>
        <w:t xml:space="preserve">erioada </w:t>
      </w:r>
      <w:r w:rsidR="00F0783A">
        <w:rPr>
          <w:rFonts w:ascii="Arial Narrow" w:hAnsi="Arial Narrow"/>
          <w:sz w:val="26"/>
          <w:szCs w:val="26"/>
          <w:lang w:val="fr-FR"/>
        </w:rPr>
        <w:t xml:space="preserve">executarii proiectului ,, </w:t>
      </w:r>
      <w:r w:rsidR="00F05535" w:rsidRPr="00F05535">
        <w:rPr>
          <w:rFonts w:ascii="Arial Narrow" w:hAnsi="Arial Narrow" w:cs="Arial"/>
          <w:sz w:val="26"/>
          <w:szCs w:val="26"/>
          <w:lang w:val="ro-RO" w:eastAsia="ro-RO"/>
        </w:rPr>
        <w:t>Podet dalat pe drumul local peste paraul Valea Seaca in amonte de</w:t>
      </w:r>
      <w:r w:rsidR="00F45B45">
        <w:rPr>
          <w:rFonts w:ascii="Arial Narrow" w:hAnsi="Arial Narrow" w:cs="Arial"/>
          <w:sz w:val="26"/>
          <w:szCs w:val="26"/>
          <w:lang w:val="ro-RO" w:eastAsia="ro-RO"/>
        </w:rPr>
        <w:t xml:space="preserve"> confluenta cu paraul Valea cu A</w:t>
      </w:r>
      <w:r w:rsidR="00F05535" w:rsidRPr="00F05535">
        <w:rPr>
          <w:rFonts w:ascii="Arial Narrow" w:hAnsi="Arial Narrow" w:cs="Arial"/>
          <w:sz w:val="26"/>
          <w:szCs w:val="26"/>
          <w:lang w:val="ro-RO" w:eastAsia="ro-RO"/>
        </w:rPr>
        <w:t>pa, Comuna Bujoreni, Judetul Valcea</w:t>
      </w:r>
      <w:r w:rsidR="00F05535">
        <w:rPr>
          <w:rFonts w:ascii="Arial Narrow" w:hAnsi="Arial Narrow"/>
          <w:sz w:val="26"/>
          <w:szCs w:val="26"/>
          <w:lang w:val="fr-FR"/>
        </w:rPr>
        <w:t xml:space="preserve"> “</w:t>
      </w:r>
      <w:r w:rsidRPr="004134DD">
        <w:rPr>
          <w:rFonts w:ascii="Arial Narrow" w:hAnsi="Arial Narrow"/>
          <w:sz w:val="26"/>
          <w:szCs w:val="26"/>
          <w:lang w:val="fr-FR"/>
        </w:rPr>
        <w:t>. Aceste deşeuri pot fi:</w:t>
      </w:r>
    </w:p>
    <w:p w:rsidR="006629A2" w:rsidRPr="004134DD" w:rsidRDefault="006629A2" w:rsidP="005A3590">
      <w:pPr>
        <w:spacing w:line="360" w:lineRule="auto"/>
        <w:jc w:val="both"/>
        <w:rPr>
          <w:rFonts w:ascii="Arial Narrow" w:hAnsi="Arial Narrow"/>
          <w:sz w:val="26"/>
          <w:szCs w:val="26"/>
          <w:lang w:val="fr-FR"/>
        </w:rPr>
      </w:pPr>
      <w:r w:rsidRPr="004134DD">
        <w:rPr>
          <w:rFonts w:ascii="Arial Narrow" w:hAnsi="Arial Narrow"/>
          <w:sz w:val="26"/>
          <w:szCs w:val="26"/>
          <w:lang w:val="fr-FR"/>
        </w:rPr>
        <w:t xml:space="preserve">- </w:t>
      </w:r>
      <w:r w:rsidRPr="004134DD">
        <w:rPr>
          <w:rFonts w:ascii="Arial Narrow" w:hAnsi="Arial Narrow"/>
          <w:b/>
          <w:sz w:val="26"/>
          <w:szCs w:val="26"/>
          <w:lang w:val="fr-FR"/>
        </w:rPr>
        <w:t>deşeuri menajere</w:t>
      </w:r>
      <w:r w:rsidRPr="004134DD">
        <w:rPr>
          <w:rFonts w:ascii="Arial Narrow" w:hAnsi="Arial Narrow" w:cs="Arial"/>
          <w:sz w:val="26"/>
          <w:szCs w:val="26"/>
          <w:lang w:val="fr-FR"/>
        </w:rPr>
        <w:t>:</w:t>
      </w:r>
    </w:p>
    <w:p w:rsidR="006629A2" w:rsidRDefault="006629A2" w:rsidP="00C874F7">
      <w:pPr>
        <w:numPr>
          <w:ilvl w:val="0"/>
          <w:numId w:val="12"/>
        </w:numPr>
        <w:spacing w:line="360" w:lineRule="auto"/>
        <w:jc w:val="both"/>
        <w:rPr>
          <w:rFonts w:ascii="Arial Narrow" w:hAnsi="Arial Narrow" w:cs="Arial"/>
          <w:sz w:val="26"/>
          <w:szCs w:val="26"/>
          <w:lang w:val="fr-FR"/>
        </w:rPr>
      </w:pPr>
      <w:r w:rsidRPr="004134DD">
        <w:rPr>
          <w:rFonts w:ascii="Arial Narrow" w:hAnsi="Arial Narrow"/>
          <w:sz w:val="26"/>
          <w:szCs w:val="26"/>
          <w:lang w:val="fr-FR"/>
        </w:rPr>
        <w:t>provenite de la muncitorii care realizează obiectivul;</w:t>
      </w:r>
      <w:r w:rsidRPr="004134DD">
        <w:rPr>
          <w:rFonts w:ascii="Arial Narrow" w:hAnsi="Arial Narrow" w:cs="Arial"/>
          <w:sz w:val="26"/>
          <w:szCs w:val="26"/>
          <w:lang w:val="fr-FR"/>
        </w:rPr>
        <w:t xml:space="preserve"> </w:t>
      </w:r>
    </w:p>
    <w:p w:rsidR="006629A2" w:rsidRDefault="006629A2" w:rsidP="00C874F7">
      <w:pPr>
        <w:numPr>
          <w:ilvl w:val="0"/>
          <w:numId w:val="12"/>
        </w:numPr>
        <w:spacing w:line="360" w:lineRule="auto"/>
        <w:jc w:val="both"/>
        <w:rPr>
          <w:rFonts w:ascii="Arial Narrow" w:hAnsi="Arial Narrow" w:cs="Arial"/>
          <w:sz w:val="26"/>
          <w:szCs w:val="26"/>
          <w:lang w:val="fr-FR"/>
        </w:rPr>
      </w:pPr>
      <w:r w:rsidRPr="00CA6AF5">
        <w:rPr>
          <w:rFonts w:ascii="Arial Narrow" w:hAnsi="Arial Narrow" w:cs="Arial"/>
          <w:sz w:val="26"/>
          <w:szCs w:val="26"/>
          <w:lang w:val="fr-FR"/>
        </w:rPr>
        <w:t>compoziţia acestora este predominantă din materii organice, ambalaje de hârtie, plastic,  sticlă şi resturi textile.</w:t>
      </w:r>
    </w:p>
    <w:p w:rsidR="006629A2" w:rsidRPr="004134DD" w:rsidRDefault="006629A2" w:rsidP="005A3590">
      <w:pPr>
        <w:pStyle w:val="Corptext2"/>
        <w:spacing w:after="0" w:line="360" w:lineRule="auto"/>
        <w:ind w:right="-17"/>
        <w:jc w:val="both"/>
        <w:rPr>
          <w:rFonts w:ascii="Arial Narrow" w:hAnsi="Arial Narrow" w:cs="Arial"/>
          <w:sz w:val="26"/>
          <w:szCs w:val="26"/>
          <w:lang w:val="fr-FR"/>
        </w:rPr>
      </w:pPr>
      <w:r w:rsidRPr="004134DD">
        <w:rPr>
          <w:rFonts w:ascii="Arial Narrow" w:hAnsi="Arial Narrow" w:cs="Arial"/>
          <w:sz w:val="26"/>
          <w:szCs w:val="26"/>
          <w:lang w:val="fr-FR"/>
        </w:rPr>
        <w:t xml:space="preserve">- </w:t>
      </w:r>
      <w:r w:rsidRPr="004134DD">
        <w:rPr>
          <w:rFonts w:ascii="Arial Narrow" w:hAnsi="Arial Narrow" w:cs="Arial"/>
          <w:b/>
          <w:sz w:val="26"/>
          <w:szCs w:val="26"/>
          <w:lang w:val="fr-FR"/>
        </w:rPr>
        <w:t>deşeuri industriale:</w:t>
      </w:r>
    </w:p>
    <w:p w:rsidR="006629A2" w:rsidRPr="00B301F2" w:rsidRDefault="006629A2" w:rsidP="00C874F7">
      <w:pPr>
        <w:pStyle w:val="Corptext2"/>
        <w:numPr>
          <w:ilvl w:val="0"/>
          <w:numId w:val="13"/>
        </w:numPr>
        <w:spacing w:after="0" w:line="360" w:lineRule="auto"/>
        <w:ind w:right="-17"/>
        <w:jc w:val="both"/>
        <w:rPr>
          <w:rFonts w:ascii="Arial Narrow" w:hAnsi="Arial Narrow" w:cs="Arial"/>
          <w:sz w:val="26"/>
          <w:szCs w:val="26"/>
          <w:lang w:val="fr-FR"/>
        </w:rPr>
      </w:pPr>
      <w:r w:rsidRPr="004134DD">
        <w:rPr>
          <w:rFonts w:ascii="Arial Narrow" w:hAnsi="Arial Narrow"/>
          <w:sz w:val="26"/>
          <w:szCs w:val="26"/>
          <w:lang w:val="fr-FR"/>
        </w:rPr>
        <w:t xml:space="preserve">deşeuri din metale feroase </w:t>
      </w:r>
      <w:r>
        <w:rPr>
          <w:rFonts w:ascii="Arial Narrow" w:hAnsi="Arial Narrow"/>
          <w:sz w:val="26"/>
          <w:szCs w:val="26"/>
          <w:lang w:val="fr-FR"/>
        </w:rPr>
        <w:t xml:space="preserve">şi neferoase care provin de la  </w:t>
      </w:r>
      <w:r w:rsidRPr="004134DD">
        <w:rPr>
          <w:rFonts w:ascii="Arial Narrow" w:hAnsi="Arial Narrow"/>
          <w:sz w:val="26"/>
          <w:szCs w:val="26"/>
          <w:lang w:val="fr-FR"/>
        </w:rPr>
        <w:t>piese de schimb det</w:t>
      </w:r>
      <w:r>
        <w:rPr>
          <w:rFonts w:ascii="Arial Narrow" w:hAnsi="Arial Narrow"/>
          <w:sz w:val="26"/>
          <w:szCs w:val="26"/>
          <w:lang w:val="fr-FR"/>
        </w:rPr>
        <w:t>eriorate în timp;</w:t>
      </w:r>
    </w:p>
    <w:p w:rsidR="006629A2" w:rsidRPr="004134DD" w:rsidRDefault="006629A2" w:rsidP="00C874F7">
      <w:pPr>
        <w:pStyle w:val="Corptext2"/>
        <w:numPr>
          <w:ilvl w:val="0"/>
          <w:numId w:val="13"/>
        </w:numPr>
        <w:spacing w:after="0" w:line="360" w:lineRule="auto"/>
        <w:ind w:right="-17"/>
        <w:jc w:val="both"/>
        <w:rPr>
          <w:rFonts w:ascii="Arial Narrow" w:hAnsi="Arial Narrow" w:cs="Arial"/>
          <w:sz w:val="26"/>
          <w:szCs w:val="26"/>
          <w:lang w:val="fr-FR"/>
        </w:rPr>
      </w:pPr>
      <w:r w:rsidRPr="004134DD">
        <w:rPr>
          <w:rFonts w:ascii="Arial Narrow" w:hAnsi="Arial Narrow" w:cs="Arial"/>
          <w:sz w:val="26"/>
          <w:szCs w:val="26"/>
          <w:lang w:val="fr-FR"/>
        </w:rPr>
        <w:t>scăpări de produse petroliere – provenite de la exploatarea utilajelor terasiere;</w:t>
      </w:r>
    </w:p>
    <w:p w:rsidR="006629A2" w:rsidRPr="00103E5E" w:rsidRDefault="006629A2" w:rsidP="005A3590">
      <w:pPr>
        <w:pStyle w:val="Corptext2"/>
        <w:spacing w:after="0" w:line="360" w:lineRule="auto"/>
        <w:ind w:right="-17" w:firstLine="720"/>
        <w:jc w:val="both"/>
        <w:rPr>
          <w:rFonts w:ascii="Arial Narrow" w:hAnsi="Arial Narrow"/>
          <w:b/>
          <w:color w:val="000000"/>
          <w:sz w:val="26"/>
          <w:szCs w:val="26"/>
          <w:lang w:val="fr-FR"/>
        </w:rPr>
      </w:pPr>
      <w:r>
        <w:rPr>
          <w:rFonts w:ascii="Arial Narrow" w:hAnsi="Arial Narrow"/>
          <w:b/>
          <w:color w:val="000000"/>
          <w:sz w:val="26"/>
          <w:szCs w:val="26"/>
          <w:lang w:val="fr-FR"/>
        </w:rPr>
        <w:t>Modul de gospodărire a deşeurilor</w:t>
      </w:r>
    </w:p>
    <w:p w:rsidR="006629A2" w:rsidRPr="00A626BA" w:rsidRDefault="006629A2" w:rsidP="005A3590">
      <w:pPr>
        <w:spacing w:line="360" w:lineRule="auto"/>
        <w:ind w:firstLine="720"/>
        <w:jc w:val="both"/>
        <w:rPr>
          <w:rFonts w:ascii="Arial Narrow" w:hAnsi="Arial Narrow"/>
          <w:sz w:val="26"/>
          <w:szCs w:val="26"/>
          <w:lang w:val="fr-FR"/>
        </w:rPr>
      </w:pPr>
      <w:r>
        <w:rPr>
          <w:rFonts w:ascii="Arial Narrow" w:hAnsi="Arial Narrow"/>
          <w:sz w:val="26"/>
          <w:szCs w:val="26"/>
          <w:lang w:val="fr-FR"/>
        </w:rPr>
        <w:t>Deş</w:t>
      </w:r>
      <w:r w:rsidRPr="00A626BA">
        <w:rPr>
          <w:rFonts w:ascii="Arial Narrow" w:hAnsi="Arial Narrow"/>
          <w:sz w:val="26"/>
          <w:szCs w:val="26"/>
          <w:lang w:val="fr-FR"/>
        </w:rPr>
        <w:t>eurile men</w:t>
      </w:r>
      <w:r>
        <w:rPr>
          <w:rFonts w:ascii="Arial Narrow" w:hAnsi="Arial Narrow"/>
          <w:sz w:val="26"/>
          <w:szCs w:val="26"/>
          <w:lang w:val="fr-FR"/>
        </w:rPr>
        <w:t>ajere se vor colecta selectiv, în europubele adecvate</w:t>
      </w:r>
      <w:r w:rsidRPr="00A626BA">
        <w:rPr>
          <w:rFonts w:ascii="Arial Narrow" w:hAnsi="Arial Narrow"/>
          <w:sz w:val="26"/>
          <w:szCs w:val="26"/>
          <w:lang w:val="fr-FR"/>
        </w:rPr>
        <w:t>, pe platformele b</w:t>
      </w:r>
      <w:r>
        <w:rPr>
          <w:rFonts w:ascii="Arial Narrow" w:hAnsi="Arial Narrow"/>
          <w:sz w:val="26"/>
          <w:szCs w:val="26"/>
          <w:lang w:val="fr-FR"/>
        </w:rPr>
        <w:t>etonate special amenajate. Fracţiile ce se pot recicla ş</w:t>
      </w:r>
      <w:r w:rsidRPr="00A626BA">
        <w:rPr>
          <w:rFonts w:ascii="Arial Narrow" w:hAnsi="Arial Narrow"/>
          <w:sz w:val="26"/>
          <w:szCs w:val="26"/>
          <w:lang w:val="fr-FR"/>
        </w:rPr>
        <w:t>i valorifica se vor preda centrelor de reciclare, iar cele municipale amestecate vor fi predate operatorului de</w:t>
      </w:r>
      <w:r>
        <w:rPr>
          <w:rFonts w:ascii="Arial Narrow" w:hAnsi="Arial Narrow"/>
          <w:sz w:val="26"/>
          <w:szCs w:val="26"/>
          <w:lang w:val="fr-FR"/>
        </w:rPr>
        <w:t xml:space="preserve"> salubrizare autorizat cu care constructorul va î</w:t>
      </w:r>
      <w:r w:rsidRPr="00A626BA">
        <w:rPr>
          <w:rFonts w:ascii="Arial Narrow" w:hAnsi="Arial Narrow"/>
          <w:sz w:val="26"/>
          <w:szCs w:val="26"/>
          <w:lang w:val="fr-FR"/>
        </w:rPr>
        <w:t>ncheia contract pentru eliminare.</w:t>
      </w:r>
    </w:p>
    <w:p w:rsidR="006629A2" w:rsidRPr="00A626BA" w:rsidRDefault="006629A2" w:rsidP="005A3590">
      <w:pPr>
        <w:spacing w:line="360" w:lineRule="auto"/>
        <w:ind w:firstLine="720"/>
        <w:jc w:val="both"/>
        <w:rPr>
          <w:rFonts w:ascii="Arial Narrow" w:hAnsi="Arial Narrow"/>
          <w:sz w:val="26"/>
          <w:szCs w:val="26"/>
          <w:lang w:val="fr-FR"/>
        </w:rPr>
      </w:pPr>
      <w:r>
        <w:rPr>
          <w:rFonts w:ascii="Arial Narrow" w:hAnsi="Arial Narrow"/>
          <w:sz w:val="26"/>
          <w:szCs w:val="26"/>
          <w:lang w:val="es-ES"/>
        </w:rPr>
        <w:t>Deş</w:t>
      </w:r>
      <w:r w:rsidRPr="00A626BA">
        <w:rPr>
          <w:rFonts w:ascii="Arial Narrow" w:hAnsi="Arial Narrow"/>
          <w:sz w:val="26"/>
          <w:szCs w:val="26"/>
          <w:lang w:val="es-ES"/>
        </w:rPr>
        <w:t>eurile din construc</w:t>
      </w:r>
      <w:r>
        <w:rPr>
          <w:rFonts w:ascii="Arial Narrow" w:hAnsi="Arial Narrow"/>
          <w:sz w:val="26"/>
          <w:szCs w:val="26"/>
          <w:lang w:val="es-ES"/>
        </w:rPr>
        <w:t>ţ</w:t>
      </w:r>
      <w:r w:rsidRPr="00A626BA">
        <w:rPr>
          <w:rFonts w:ascii="Arial Narrow" w:hAnsi="Arial Narrow"/>
          <w:sz w:val="26"/>
          <w:szCs w:val="26"/>
          <w:lang w:val="es-ES"/>
        </w:rPr>
        <w:t xml:space="preserve">ie se vor colecta </w:t>
      </w:r>
      <w:r>
        <w:rPr>
          <w:rFonts w:ascii="Arial Narrow" w:hAnsi="Arial Narrow"/>
          <w:sz w:val="26"/>
          <w:szCs w:val="26"/>
          <w:lang w:val="es-ES"/>
        </w:rPr>
        <w:t>selectiv, în recipienţi adecvaţi, fracţiile ce se pot recicla ş</w:t>
      </w:r>
      <w:r w:rsidRPr="00A626BA">
        <w:rPr>
          <w:rFonts w:ascii="Arial Narrow" w:hAnsi="Arial Narrow"/>
          <w:sz w:val="26"/>
          <w:szCs w:val="26"/>
          <w:lang w:val="es-ES"/>
        </w:rPr>
        <w:t>i valorifica se vor preda centrelor de reciclare sau se pot valorifica la in</w:t>
      </w:r>
      <w:r>
        <w:rPr>
          <w:rFonts w:ascii="Arial Narrow" w:hAnsi="Arial Narrow"/>
          <w:sz w:val="26"/>
          <w:szCs w:val="26"/>
          <w:lang w:val="es-ES"/>
        </w:rPr>
        <w:t xml:space="preserve">frastructura drumurilor locale, vicinale, </w:t>
      </w:r>
      <w:r w:rsidRPr="00A626BA">
        <w:rPr>
          <w:rFonts w:ascii="Arial Narrow" w:hAnsi="Arial Narrow"/>
          <w:sz w:val="26"/>
          <w:szCs w:val="26"/>
          <w:lang w:val="es-ES"/>
        </w:rPr>
        <w:t>de explo</w:t>
      </w:r>
      <w:r w:rsidRPr="00A626BA">
        <w:rPr>
          <w:rFonts w:ascii="Arial Narrow" w:hAnsi="Arial Narrow"/>
          <w:sz w:val="26"/>
          <w:szCs w:val="26"/>
          <w:lang w:val="es-ES"/>
        </w:rPr>
        <w:t>a</w:t>
      </w:r>
      <w:r w:rsidRPr="00A626BA">
        <w:rPr>
          <w:rFonts w:ascii="Arial Narrow" w:hAnsi="Arial Narrow"/>
          <w:sz w:val="26"/>
          <w:szCs w:val="26"/>
          <w:lang w:val="es-ES"/>
        </w:rPr>
        <w:t>tare, etc., iar cele ce nu pot fi valorificate vor fi predate operatorului de</w:t>
      </w:r>
      <w:r>
        <w:rPr>
          <w:rFonts w:ascii="Arial Narrow" w:hAnsi="Arial Narrow"/>
          <w:sz w:val="26"/>
          <w:szCs w:val="26"/>
          <w:lang w:val="es-ES"/>
        </w:rPr>
        <w:t xml:space="preserve"> salubrizare autorizat cu care c</w:t>
      </w:r>
      <w:r w:rsidRPr="00A626BA">
        <w:rPr>
          <w:rFonts w:ascii="Arial Narrow" w:hAnsi="Arial Narrow"/>
          <w:sz w:val="26"/>
          <w:szCs w:val="26"/>
          <w:lang w:val="es-ES"/>
        </w:rPr>
        <w:t>onstruct</w:t>
      </w:r>
      <w:r w:rsidRPr="00A626BA">
        <w:rPr>
          <w:rFonts w:ascii="Arial Narrow" w:hAnsi="Arial Narrow"/>
          <w:sz w:val="26"/>
          <w:szCs w:val="26"/>
          <w:lang w:val="es-ES"/>
        </w:rPr>
        <w:t>o</w:t>
      </w:r>
      <w:r w:rsidRPr="00A626BA">
        <w:rPr>
          <w:rFonts w:ascii="Arial Narrow" w:hAnsi="Arial Narrow"/>
          <w:sz w:val="26"/>
          <w:szCs w:val="26"/>
          <w:lang w:val="es-ES"/>
        </w:rPr>
        <w:t xml:space="preserve">rul </w:t>
      </w:r>
      <w:r>
        <w:rPr>
          <w:rFonts w:ascii="Arial Narrow" w:hAnsi="Arial Narrow"/>
          <w:sz w:val="26"/>
          <w:szCs w:val="26"/>
          <w:lang w:val="es-ES"/>
        </w:rPr>
        <w:t>va î</w:t>
      </w:r>
      <w:r w:rsidRPr="00A626BA">
        <w:rPr>
          <w:rFonts w:ascii="Arial Narrow" w:hAnsi="Arial Narrow"/>
          <w:sz w:val="26"/>
          <w:szCs w:val="26"/>
          <w:lang w:val="es-ES"/>
        </w:rPr>
        <w:t>ncheia contract pentru eliminare.</w:t>
      </w:r>
    </w:p>
    <w:p w:rsidR="006629A2" w:rsidRPr="00A626BA" w:rsidRDefault="006629A2" w:rsidP="005A3590">
      <w:pPr>
        <w:spacing w:line="360" w:lineRule="auto"/>
        <w:ind w:firstLine="720"/>
        <w:jc w:val="both"/>
        <w:rPr>
          <w:rFonts w:ascii="Arial Narrow" w:hAnsi="Arial Narrow"/>
          <w:sz w:val="26"/>
          <w:szCs w:val="26"/>
          <w:lang w:val="fr-FR"/>
        </w:rPr>
      </w:pPr>
      <w:r>
        <w:rPr>
          <w:rFonts w:ascii="Arial Narrow" w:hAnsi="Arial Narrow"/>
          <w:sz w:val="26"/>
          <w:szCs w:val="26"/>
          <w:lang w:val="it-IT"/>
        </w:rPr>
        <w:t>Deşeuri uleioase şi deş</w:t>
      </w:r>
      <w:r w:rsidRPr="00A626BA">
        <w:rPr>
          <w:rFonts w:ascii="Arial Narrow" w:hAnsi="Arial Narrow"/>
          <w:sz w:val="26"/>
          <w:szCs w:val="26"/>
          <w:lang w:val="it-IT"/>
        </w:rPr>
        <w:t>euri de combustibili lichizi</w:t>
      </w:r>
      <w:r>
        <w:rPr>
          <w:rFonts w:ascii="Arial Narrow" w:hAnsi="Arial Narrow"/>
          <w:sz w:val="26"/>
          <w:szCs w:val="26"/>
          <w:lang w:val="it-IT"/>
        </w:rPr>
        <w:t xml:space="preserve"> se vor colecta selectiv, în recipienţi adecvaţ</w:t>
      </w:r>
      <w:r w:rsidRPr="00A626BA">
        <w:rPr>
          <w:rFonts w:ascii="Arial Narrow" w:hAnsi="Arial Narrow"/>
          <w:sz w:val="26"/>
          <w:szCs w:val="26"/>
          <w:lang w:val="it-IT"/>
        </w:rPr>
        <w:t>i (recipien</w:t>
      </w:r>
      <w:r>
        <w:rPr>
          <w:rFonts w:ascii="Arial Narrow" w:hAnsi="Arial Narrow"/>
          <w:sz w:val="26"/>
          <w:szCs w:val="26"/>
          <w:lang w:val="it-IT"/>
        </w:rPr>
        <w:t>ţi metalici închişi) ş</w:t>
      </w:r>
      <w:r w:rsidRPr="00A626BA">
        <w:rPr>
          <w:rFonts w:ascii="Arial Narrow" w:hAnsi="Arial Narrow"/>
          <w:sz w:val="26"/>
          <w:szCs w:val="26"/>
          <w:lang w:val="it-IT"/>
        </w:rPr>
        <w:t xml:space="preserve">i se vor preda la </w:t>
      </w:r>
      <w:r>
        <w:rPr>
          <w:rFonts w:ascii="Arial Narrow" w:hAnsi="Arial Narrow"/>
          <w:sz w:val="26"/>
          <w:szCs w:val="26"/>
          <w:lang w:val="it-IT"/>
        </w:rPr>
        <w:t>unităţ</w:t>
      </w:r>
      <w:r w:rsidRPr="00A626BA">
        <w:rPr>
          <w:rFonts w:ascii="Arial Narrow" w:hAnsi="Arial Narrow"/>
          <w:sz w:val="26"/>
          <w:szCs w:val="26"/>
          <w:lang w:val="it-IT"/>
        </w:rPr>
        <w:t>i specializate, pentru valorificare sau incinerare.</w:t>
      </w:r>
    </w:p>
    <w:p w:rsidR="006629A2" w:rsidRPr="00003CF8" w:rsidRDefault="006629A2" w:rsidP="005A3590">
      <w:pPr>
        <w:pStyle w:val="Corptext2"/>
        <w:spacing w:after="0" w:line="360" w:lineRule="auto"/>
        <w:ind w:right="-17" w:firstLine="720"/>
        <w:jc w:val="both"/>
        <w:rPr>
          <w:rFonts w:ascii="Arial Narrow" w:hAnsi="Arial Narrow" w:cs="Arial"/>
          <w:color w:val="000000"/>
          <w:sz w:val="26"/>
          <w:szCs w:val="26"/>
          <w:lang w:val="en-GB"/>
        </w:rPr>
      </w:pPr>
      <w:r w:rsidRPr="00003CF8">
        <w:rPr>
          <w:rFonts w:ascii="Arial Narrow" w:hAnsi="Arial Narrow"/>
          <w:color w:val="000000"/>
          <w:sz w:val="26"/>
          <w:szCs w:val="26"/>
          <w:lang w:val="en-GB"/>
        </w:rPr>
        <w:t>Se vor avea în vedere următoarele :</w:t>
      </w:r>
    </w:p>
    <w:p w:rsidR="006629A2" w:rsidRDefault="006629A2" w:rsidP="00C874F7">
      <w:pPr>
        <w:numPr>
          <w:ilvl w:val="0"/>
          <w:numId w:val="18"/>
        </w:numPr>
        <w:spacing w:line="360" w:lineRule="auto"/>
        <w:jc w:val="both"/>
        <w:rPr>
          <w:rFonts w:ascii="Arial Narrow" w:hAnsi="Arial Narrow"/>
          <w:sz w:val="26"/>
          <w:szCs w:val="26"/>
          <w:lang w:val="fr-FR"/>
        </w:rPr>
      </w:pPr>
      <w:r>
        <w:rPr>
          <w:rFonts w:ascii="Arial Narrow" w:hAnsi="Arial Narrow"/>
          <w:sz w:val="26"/>
          <w:szCs w:val="26"/>
          <w:lang w:val="fr-FR"/>
        </w:rPr>
        <w:t>e</w:t>
      </w:r>
      <w:r w:rsidRPr="004B53DD">
        <w:rPr>
          <w:rFonts w:ascii="Arial Narrow" w:hAnsi="Arial Narrow"/>
          <w:sz w:val="26"/>
          <w:szCs w:val="26"/>
          <w:lang w:val="fr-FR"/>
        </w:rPr>
        <w:t xml:space="preserve">xecutantul va </w:t>
      </w:r>
      <w:r>
        <w:rPr>
          <w:rFonts w:ascii="Arial Narrow" w:hAnsi="Arial Narrow"/>
          <w:sz w:val="26"/>
          <w:szCs w:val="26"/>
          <w:lang w:val="fr-FR"/>
        </w:rPr>
        <w:t>depozita stratul vegetal curăţat</w:t>
      </w:r>
      <w:r w:rsidRPr="004B53DD">
        <w:rPr>
          <w:rFonts w:ascii="Arial Narrow" w:hAnsi="Arial Narrow"/>
          <w:sz w:val="26"/>
          <w:szCs w:val="26"/>
          <w:lang w:val="fr-FR"/>
        </w:rPr>
        <w:t>, in conditii corespunzatoare, care sa permita utilizarea ulterioara</w:t>
      </w:r>
      <w:r>
        <w:rPr>
          <w:rFonts w:ascii="Arial Narrow" w:hAnsi="Arial Narrow"/>
          <w:sz w:val="26"/>
          <w:szCs w:val="26"/>
          <w:lang w:val="fr-FR"/>
        </w:rPr>
        <w:t xml:space="preserve"> a acestuia</w:t>
      </w:r>
      <w:r w:rsidRPr="004B53DD">
        <w:rPr>
          <w:rFonts w:ascii="Arial Narrow" w:hAnsi="Arial Narrow"/>
          <w:sz w:val="26"/>
          <w:szCs w:val="26"/>
          <w:lang w:val="fr-FR"/>
        </w:rPr>
        <w:t>;</w:t>
      </w:r>
    </w:p>
    <w:p w:rsidR="006629A2" w:rsidRDefault="006629A2" w:rsidP="00C874F7">
      <w:pPr>
        <w:numPr>
          <w:ilvl w:val="0"/>
          <w:numId w:val="18"/>
        </w:numPr>
        <w:spacing w:line="360" w:lineRule="auto"/>
        <w:jc w:val="both"/>
        <w:rPr>
          <w:rFonts w:ascii="Arial Narrow" w:hAnsi="Arial Narrow"/>
          <w:sz w:val="26"/>
          <w:szCs w:val="26"/>
          <w:lang w:val="fr-FR"/>
        </w:rPr>
      </w:pPr>
      <w:r>
        <w:rPr>
          <w:rFonts w:ascii="Arial Narrow" w:hAnsi="Arial Narrow"/>
          <w:sz w:val="26"/>
          <w:szCs w:val="26"/>
          <w:lang w:val="fr-FR"/>
        </w:rPr>
        <w:t>e</w:t>
      </w:r>
      <w:r w:rsidRPr="004B53DD">
        <w:rPr>
          <w:rFonts w:ascii="Arial Narrow" w:hAnsi="Arial Narrow"/>
          <w:sz w:val="26"/>
          <w:szCs w:val="26"/>
          <w:lang w:val="fr-FR"/>
        </w:rPr>
        <w:t xml:space="preserve">xecutantul va </w:t>
      </w:r>
      <w:r w:rsidR="00F05535">
        <w:rPr>
          <w:rFonts w:ascii="Arial Narrow" w:hAnsi="Arial Narrow"/>
          <w:sz w:val="26"/>
          <w:szCs w:val="26"/>
          <w:lang w:val="fr-FR"/>
        </w:rPr>
        <w:t>a</w:t>
      </w:r>
      <w:r w:rsidRPr="004B53DD">
        <w:rPr>
          <w:rFonts w:ascii="Arial Narrow" w:hAnsi="Arial Narrow"/>
          <w:sz w:val="26"/>
          <w:szCs w:val="26"/>
          <w:lang w:val="fr-FR"/>
        </w:rPr>
        <w:t>sigura transportul si depozit</w:t>
      </w:r>
      <w:r>
        <w:rPr>
          <w:rFonts w:ascii="Arial Narrow" w:hAnsi="Arial Narrow"/>
          <w:sz w:val="26"/>
          <w:szCs w:val="26"/>
          <w:lang w:val="fr-FR"/>
        </w:rPr>
        <w:t>area materialului rezultat în urma decolmatării</w:t>
      </w:r>
      <w:r w:rsidRPr="004B53DD">
        <w:rPr>
          <w:rFonts w:ascii="Arial Narrow" w:hAnsi="Arial Narrow"/>
          <w:sz w:val="26"/>
          <w:szCs w:val="26"/>
          <w:lang w:val="fr-FR"/>
        </w:rPr>
        <w:t xml:space="preserve"> si care nu este corespunzator realizarii umpluturilor, in</w:t>
      </w:r>
      <w:r>
        <w:rPr>
          <w:rFonts w:ascii="Arial Narrow" w:hAnsi="Arial Narrow"/>
          <w:sz w:val="26"/>
          <w:szCs w:val="26"/>
          <w:lang w:val="fr-FR"/>
        </w:rPr>
        <w:t xml:space="preserve"> amplasamente ce vor fi stabilite de comun a</w:t>
      </w:r>
      <w:r w:rsidRPr="004B53DD">
        <w:rPr>
          <w:rFonts w:ascii="Arial Narrow" w:hAnsi="Arial Narrow"/>
          <w:sz w:val="26"/>
          <w:szCs w:val="26"/>
          <w:lang w:val="fr-FR"/>
        </w:rPr>
        <w:t>cord cu autoritatile teritoriale de mediu si cu autoritatil</w:t>
      </w:r>
      <w:r>
        <w:rPr>
          <w:rFonts w:ascii="Arial Narrow" w:hAnsi="Arial Narrow"/>
          <w:sz w:val="26"/>
          <w:szCs w:val="26"/>
          <w:lang w:val="fr-FR"/>
        </w:rPr>
        <w:t>e locale</w:t>
      </w:r>
      <w:r w:rsidRPr="004B53DD">
        <w:rPr>
          <w:rFonts w:ascii="Arial Narrow" w:hAnsi="Arial Narrow"/>
          <w:sz w:val="26"/>
          <w:szCs w:val="26"/>
          <w:lang w:val="fr-FR"/>
        </w:rPr>
        <w:t>;</w:t>
      </w:r>
    </w:p>
    <w:p w:rsidR="006629A2" w:rsidRPr="00003CF8" w:rsidRDefault="006629A2" w:rsidP="005A3590">
      <w:pPr>
        <w:widowControl w:val="0"/>
        <w:autoSpaceDE w:val="0"/>
        <w:autoSpaceDN w:val="0"/>
        <w:adjustRightInd w:val="0"/>
        <w:spacing w:line="360" w:lineRule="auto"/>
        <w:ind w:firstLine="720"/>
        <w:jc w:val="both"/>
        <w:rPr>
          <w:rFonts w:ascii="Arial Narrow" w:hAnsi="Arial Narrow" w:cs="Arial"/>
          <w:color w:val="000000"/>
          <w:sz w:val="26"/>
          <w:szCs w:val="26"/>
          <w:lang w:val="fr-FR"/>
        </w:rPr>
      </w:pPr>
      <w:r w:rsidRPr="00003CF8">
        <w:rPr>
          <w:rFonts w:ascii="Arial Narrow" w:hAnsi="Arial Narrow" w:cs="Arial"/>
          <w:color w:val="000000"/>
          <w:sz w:val="26"/>
          <w:szCs w:val="26"/>
          <w:lang w:val="fr-FR"/>
        </w:rPr>
        <w:t>Se interzice aruncarea şi/sau depozitarea deşeurilor pe malurile sau în albia cursurilor de apă.</w:t>
      </w:r>
    </w:p>
    <w:p w:rsidR="006629A2" w:rsidRPr="004134DD" w:rsidRDefault="006629A2" w:rsidP="005A3590">
      <w:pPr>
        <w:pStyle w:val="Corptext2"/>
        <w:spacing w:after="0" w:line="360" w:lineRule="auto"/>
        <w:ind w:right="-17" w:firstLine="720"/>
        <w:jc w:val="both"/>
        <w:rPr>
          <w:rFonts w:ascii="Arial Narrow" w:hAnsi="Arial Narrow" w:cs="Arial"/>
          <w:sz w:val="26"/>
          <w:szCs w:val="26"/>
          <w:lang w:val="fr-FR"/>
        </w:rPr>
      </w:pPr>
      <w:r w:rsidRPr="004134DD">
        <w:rPr>
          <w:rFonts w:ascii="Arial Narrow" w:hAnsi="Arial Narrow" w:cs="Arial"/>
          <w:sz w:val="26"/>
          <w:szCs w:val="26"/>
          <w:lang w:val="fr-FR"/>
        </w:rPr>
        <w:t xml:space="preserve">Având în vedere că activitatea de </w:t>
      </w:r>
      <w:r w:rsidR="00AA2314">
        <w:rPr>
          <w:rFonts w:ascii="Arial Narrow" w:hAnsi="Arial Narrow" w:cs="Arial"/>
          <w:sz w:val="26"/>
          <w:szCs w:val="26"/>
          <w:lang w:val="fr-FR"/>
        </w:rPr>
        <w:t>construire a podeţului</w:t>
      </w:r>
      <w:r w:rsidRPr="004134DD">
        <w:rPr>
          <w:rFonts w:ascii="Arial Narrow" w:hAnsi="Arial Narrow" w:cs="Arial"/>
          <w:sz w:val="26"/>
          <w:szCs w:val="26"/>
          <w:lang w:val="fr-FR"/>
        </w:rPr>
        <w:t xml:space="preserve"> nu este permanentă, considerăm că nu se impun condiţii speciale de gestionare a deşeurilor generate pe amplasament.</w:t>
      </w:r>
    </w:p>
    <w:p w:rsidR="006629A2" w:rsidRPr="004134DD" w:rsidRDefault="006629A2" w:rsidP="005A3590">
      <w:pPr>
        <w:spacing w:before="120" w:line="360" w:lineRule="auto"/>
        <w:jc w:val="both"/>
        <w:rPr>
          <w:rFonts w:ascii="Arial Narrow" w:hAnsi="Arial Narrow" w:cs="Arial"/>
          <w:b/>
          <w:sz w:val="26"/>
          <w:szCs w:val="26"/>
          <w:lang w:val="ro-RO"/>
        </w:rPr>
      </w:pPr>
      <w:r w:rsidRPr="004134DD">
        <w:rPr>
          <w:rFonts w:ascii="Arial Narrow" w:hAnsi="Arial Narrow" w:cs="Arial"/>
          <w:b/>
          <w:sz w:val="26"/>
          <w:szCs w:val="26"/>
          <w:lang w:val="ro-RO"/>
        </w:rPr>
        <w:t>9. Gospodărirea substanţelor toxice şi periculoase</w:t>
      </w:r>
    </w:p>
    <w:p w:rsidR="006629A2" w:rsidRPr="00986A25" w:rsidRDefault="006629A2" w:rsidP="005A3590">
      <w:pPr>
        <w:spacing w:line="360" w:lineRule="auto"/>
        <w:ind w:firstLine="720"/>
        <w:jc w:val="both"/>
        <w:rPr>
          <w:rFonts w:ascii="Arial Narrow" w:hAnsi="Arial Narrow" w:cs="Arial"/>
          <w:b/>
          <w:sz w:val="26"/>
          <w:szCs w:val="26"/>
          <w:lang w:val="ro-RO"/>
        </w:rPr>
      </w:pPr>
      <w:r>
        <w:rPr>
          <w:rFonts w:ascii="Arial Narrow" w:hAnsi="Arial Narrow" w:cs="Arial"/>
          <w:b/>
          <w:sz w:val="26"/>
          <w:szCs w:val="26"/>
          <w:lang w:val="ro-RO"/>
        </w:rPr>
        <w:t>S</w:t>
      </w:r>
      <w:r w:rsidRPr="00986A25">
        <w:rPr>
          <w:rFonts w:ascii="Arial Narrow" w:hAnsi="Arial Narrow" w:cs="Arial"/>
          <w:b/>
          <w:sz w:val="26"/>
          <w:szCs w:val="26"/>
          <w:lang w:val="ro-RO"/>
        </w:rPr>
        <w:t>ubstanţe si preparate chimice periculoase utilizate/si sau produse:</w:t>
      </w:r>
    </w:p>
    <w:p w:rsidR="006629A2" w:rsidRPr="00354A6F" w:rsidRDefault="006629A2" w:rsidP="005A3590">
      <w:pPr>
        <w:spacing w:line="360" w:lineRule="auto"/>
        <w:ind w:firstLine="708"/>
        <w:jc w:val="both"/>
        <w:rPr>
          <w:rFonts w:ascii="Arial Narrow" w:hAnsi="Arial Narrow" w:cs="Arial"/>
          <w:sz w:val="26"/>
          <w:szCs w:val="26"/>
          <w:lang w:val="ro-RO"/>
        </w:rPr>
      </w:pPr>
      <w:r>
        <w:rPr>
          <w:rFonts w:ascii="Arial Narrow" w:hAnsi="Arial Narrow" w:cs="Arial"/>
          <w:sz w:val="26"/>
          <w:szCs w:val="26"/>
          <w:lang w:val="ro-RO"/>
        </w:rPr>
        <w:t xml:space="preserve">În perioada de funcţionare pot apare substanţe toxice şi periculoase ca urmare a producerii accidentelor rutiere, </w:t>
      </w:r>
      <w:r>
        <w:rPr>
          <w:rFonts w:ascii="Arial Narrow" w:hAnsi="Arial Narrow"/>
          <w:bCs/>
          <w:sz w:val="26"/>
          <w:szCs w:val="26"/>
          <w:lang w:val="ro-RO"/>
        </w:rPr>
        <w:t>inclusiv a celor î</w:t>
      </w:r>
      <w:r w:rsidRPr="00354A6F">
        <w:rPr>
          <w:rFonts w:ascii="Arial Narrow" w:hAnsi="Arial Narrow"/>
          <w:bCs/>
          <w:sz w:val="26"/>
          <w:szCs w:val="26"/>
          <w:lang w:val="ro-RO"/>
        </w:rPr>
        <w:t xml:space="preserve">n care sunt </w:t>
      </w:r>
      <w:r>
        <w:rPr>
          <w:rFonts w:ascii="Arial Narrow" w:hAnsi="Arial Narrow"/>
          <w:bCs/>
          <w:sz w:val="26"/>
          <w:szCs w:val="26"/>
          <w:lang w:val="ro-RO"/>
        </w:rPr>
        <w:t>implicate vehicule ce transportă</w:t>
      </w:r>
      <w:r w:rsidRPr="00354A6F">
        <w:rPr>
          <w:rFonts w:ascii="Arial Narrow" w:hAnsi="Arial Narrow"/>
          <w:bCs/>
          <w:sz w:val="26"/>
          <w:szCs w:val="26"/>
          <w:lang w:val="ro-RO"/>
        </w:rPr>
        <w:t xml:space="preserve"> substanţe</w:t>
      </w:r>
      <w:r>
        <w:rPr>
          <w:rFonts w:ascii="Arial Narrow" w:hAnsi="Arial Narrow"/>
          <w:bCs/>
          <w:sz w:val="26"/>
          <w:szCs w:val="26"/>
          <w:lang w:val="ro-RO"/>
        </w:rPr>
        <w:t xml:space="preserve"> toxice ş</w:t>
      </w:r>
      <w:r w:rsidRPr="00354A6F">
        <w:rPr>
          <w:rFonts w:ascii="Arial Narrow" w:hAnsi="Arial Narrow"/>
          <w:bCs/>
          <w:sz w:val="26"/>
          <w:szCs w:val="26"/>
          <w:lang w:val="ro-RO"/>
        </w:rPr>
        <w:t>i periculoase.</w:t>
      </w:r>
    </w:p>
    <w:p w:rsidR="006629A2" w:rsidRPr="00986A25" w:rsidRDefault="006629A2" w:rsidP="005A3590">
      <w:pPr>
        <w:spacing w:line="360" w:lineRule="auto"/>
        <w:ind w:firstLine="720"/>
        <w:jc w:val="both"/>
        <w:rPr>
          <w:rFonts w:ascii="Arial Narrow" w:hAnsi="Arial Narrow" w:cs="Arial"/>
          <w:b/>
          <w:sz w:val="26"/>
          <w:szCs w:val="26"/>
          <w:lang w:val="ro-RO"/>
        </w:rPr>
      </w:pPr>
      <w:r>
        <w:rPr>
          <w:rFonts w:ascii="Arial Narrow" w:hAnsi="Arial Narrow" w:cs="Arial"/>
          <w:b/>
          <w:sz w:val="26"/>
          <w:szCs w:val="26"/>
          <w:lang w:val="ro-RO"/>
        </w:rPr>
        <w:t>M</w:t>
      </w:r>
      <w:r w:rsidRPr="00986A25">
        <w:rPr>
          <w:rFonts w:ascii="Arial Narrow" w:hAnsi="Arial Narrow" w:cs="Arial"/>
          <w:b/>
          <w:sz w:val="26"/>
          <w:szCs w:val="26"/>
          <w:lang w:val="ro-RO"/>
        </w:rPr>
        <w:t>odul de gospodărire a substanţelor</w:t>
      </w:r>
      <w:r>
        <w:rPr>
          <w:rFonts w:ascii="Arial Narrow" w:hAnsi="Arial Narrow" w:cs="Arial"/>
          <w:b/>
          <w:sz w:val="26"/>
          <w:szCs w:val="26"/>
          <w:lang w:val="ro-RO"/>
        </w:rPr>
        <w:t xml:space="preserve"> ş</w:t>
      </w:r>
      <w:r w:rsidRPr="00986A25">
        <w:rPr>
          <w:rFonts w:ascii="Arial Narrow" w:hAnsi="Arial Narrow" w:cs="Arial"/>
          <w:b/>
          <w:sz w:val="26"/>
          <w:szCs w:val="26"/>
          <w:lang w:val="ro-RO"/>
        </w:rPr>
        <w:t>i pr</w:t>
      </w:r>
      <w:r>
        <w:rPr>
          <w:rFonts w:ascii="Arial Narrow" w:hAnsi="Arial Narrow" w:cs="Arial"/>
          <w:b/>
          <w:sz w:val="26"/>
          <w:szCs w:val="26"/>
          <w:lang w:val="ro-RO"/>
        </w:rPr>
        <w:t>eparatelor chimice periculoase ş</w:t>
      </w:r>
      <w:r w:rsidRPr="00986A25">
        <w:rPr>
          <w:rFonts w:ascii="Arial Narrow" w:hAnsi="Arial Narrow" w:cs="Arial"/>
          <w:b/>
          <w:sz w:val="26"/>
          <w:szCs w:val="26"/>
          <w:lang w:val="ro-RO"/>
        </w:rPr>
        <w:t>i asigurarea condiţiilor de protecţie a factori</w:t>
      </w:r>
      <w:r>
        <w:rPr>
          <w:rFonts w:ascii="Arial Narrow" w:hAnsi="Arial Narrow" w:cs="Arial"/>
          <w:b/>
          <w:sz w:val="26"/>
          <w:szCs w:val="26"/>
          <w:lang w:val="ro-RO"/>
        </w:rPr>
        <w:t>lor de mediu şi a sănătăţii</w:t>
      </w:r>
    </w:p>
    <w:p w:rsidR="006629A2" w:rsidRPr="002C7B3F" w:rsidRDefault="006629A2" w:rsidP="005A3590">
      <w:pPr>
        <w:spacing w:line="360" w:lineRule="auto"/>
        <w:ind w:firstLine="720"/>
        <w:jc w:val="both"/>
        <w:rPr>
          <w:rFonts w:ascii="Arial Narrow" w:hAnsi="Arial Narrow"/>
          <w:bCs/>
          <w:sz w:val="26"/>
          <w:szCs w:val="26"/>
          <w:lang w:val="it-IT"/>
        </w:rPr>
      </w:pPr>
      <w:r w:rsidRPr="002C7B3F">
        <w:rPr>
          <w:rFonts w:ascii="Arial Narrow" w:hAnsi="Arial Narrow"/>
          <w:bCs/>
          <w:sz w:val="26"/>
          <w:szCs w:val="26"/>
          <w:lang w:val="it-IT"/>
        </w:rPr>
        <w:t>În cazul accidentelor rutiere, s</w:t>
      </w:r>
      <w:r>
        <w:rPr>
          <w:rFonts w:ascii="Arial Narrow" w:hAnsi="Arial Narrow"/>
          <w:bCs/>
          <w:sz w:val="26"/>
          <w:szCs w:val="26"/>
          <w:lang w:val="it-IT"/>
        </w:rPr>
        <w:t>ubstanţ</w:t>
      </w:r>
      <w:r w:rsidRPr="002C7B3F">
        <w:rPr>
          <w:rFonts w:ascii="Arial Narrow" w:hAnsi="Arial Narrow"/>
          <w:bCs/>
          <w:sz w:val="26"/>
          <w:szCs w:val="26"/>
          <w:lang w:val="it-IT"/>
        </w:rPr>
        <w:t xml:space="preserve">ele ajunse pe </w:t>
      </w:r>
      <w:r>
        <w:rPr>
          <w:rFonts w:ascii="Arial Narrow" w:hAnsi="Arial Narrow"/>
          <w:bCs/>
          <w:sz w:val="26"/>
          <w:szCs w:val="26"/>
          <w:lang w:val="it-IT"/>
        </w:rPr>
        <w:t>carosabil vor fi curăţate utilizând cele mai bune soluţii î</w:t>
      </w:r>
      <w:r w:rsidRPr="002C7B3F">
        <w:rPr>
          <w:rFonts w:ascii="Arial Narrow" w:hAnsi="Arial Narrow"/>
          <w:bCs/>
          <w:sz w:val="26"/>
          <w:szCs w:val="26"/>
          <w:lang w:val="it-IT"/>
        </w:rPr>
        <w:t xml:space="preserve">n </w:t>
      </w:r>
      <w:r>
        <w:rPr>
          <w:rFonts w:ascii="Arial Narrow" w:hAnsi="Arial Narrow"/>
          <w:bCs/>
          <w:sz w:val="26"/>
          <w:szCs w:val="26"/>
          <w:lang w:val="it-IT"/>
        </w:rPr>
        <w:t>domeniu, iar deşeurile rezultate î</w:t>
      </w:r>
      <w:r w:rsidRPr="002C7B3F">
        <w:rPr>
          <w:rFonts w:ascii="Arial Narrow" w:hAnsi="Arial Narrow"/>
          <w:bCs/>
          <w:sz w:val="26"/>
          <w:szCs w:val="26"/>
          <w:lang w:val="it-IT"/>
        </w:rPr>
        <w:t>n urma acestui proces vor fi elimina</w:t>
      </w:r>
      <w:r>
        <w:rPr>
          <w:rFonts w:ascii="Arial Narrow" w:hAnsi="Arial Narrow"/>
          <w:bCs/>
          <w:sz w:val="26"/>
          <w:szCs w:val="26"/>
          <w:lang w:val="it-IT"/>
        </w:rPr>
        <w:t>te conform prevederilor legale î</w:t>
      </w:r>
      <w:r w:rsidRPr="002C7B3F">
        <w:rPr>
          <w:rFonts w:ascii="Arial Narrow" w:hAnsi="Arial Narrow"/>
          <w:bCs/>
          <w:sz w:val="26"/>
          <w:szCs w:val="26"/>
          <w:lang w:val="it-IT"/>
        </w:rPr>
        <w:t>n vigoare.</w:t>
      </w:r>
    </w:p>
    <w:p w:rsidR="006629A2" w:rsidRPr="000E642F" w:rsidRDefault="006629A2" w:rsidP="005A3590">
      <w:pPr>
        <w:spacing w:before="120" w:line="360" w:lineRule="auto"/>
        <w:ind w:firstLine="720"/>
        <w:rPr>
          <w:rFonts w:ascii="Arial Narrow" w:hAnsi="Arial Narrow" w:cs="Arial"/>
          <w:b/>
          <w:sz w:val="26"/>
          <w:szCs w:val="26"/>
          <w:lang w:val="ro-RO"/>
        </w:rPr>
      </w:pPr>
      <w:r w:rsidRPr="000E642F">
        <w:rPr>
          <w:rFonts w:ascii="Arial Narrow" w:hAnsi="Arial Narrow" w:cs="Arial"/>
          <w:b/>
          <w:sz w:val="26"/>
          <w:szCs w:val="26"/>
          <w:lang w:val="ro-RO"/>
        </w:rPr>
        <w:t>V. PREVEDERI PENTRU MONITORIZAREA MEDIULUI</w:t>
      </w:r>
    </w:p>
    <w:p w:rsidR="006629A2" w:rsidRPr="00195F4F" w:rsidRDefault="006629A2" w:rsidP="005A3590">
      <w:pPr>
        <w:spacing w:line="360" w:lineRule="auto"/>
        <w:ind w:firstLine="720"/>
        <w:jc w:val="both"/>
        <w:rPr>
          <w:rFonts w:ascii="Arial Narrow" w:hAnsi="Arial Narrow" w:cs="Arial"/>
          <w:b/>
          <w:sz w:val="26"/>
          <w:szCs w:val="26"/>
          <w:lang w:val="ro-RO"/>
        </w:rPr>
      </w:pPr>
      <w:r>
        <w:rPr>
          <w:rFonts w:ascii="Arial Narrow" w:hAnsi="Arial Narrow" w:cs="Arial"/>
          <w:b/>
          <w:sz w:val="26"/>
          <w:szCs w:val="26"/>
          <w:lang w:val="ro-RO"/>
        </w:rPr>
        <w:t>Dotări şi mă</w:t>
      </w:r>
      <w:r w:rsidRPr="00195F4F">
        <w:rPr>
          <w:rFonts w:ascii="Arial Narrow" w:hAnsi="Arial Narrow" w:cs="Arial"/>
          <w:b/>
          <w:sz w:val="26"/>
          <w:szCs w:val="26"/>
          <w:lang w:val="ro-RO"/>
        </w:rPr>
        <w:t>suri prevăzute pentru controlul emisiilo</w:t>
      </w:r>
      <w:r>
        <w:rPr>
          <w:rFonts w:ascii="Arial Narrow" w:hAnsi="Arial Narrow" w:cs="Arial"/>
          <w:b/>
          <w:sz w:val="26"/>
          <w:szCs w:val="26"/>
          <w:lang w:val="ro-RO"/>
        </w:rPr>
        <w:t>r de poluanţi în mediu</w:t>
      </w:r>
    </w:p>
    <w:p w:rsidR="00FF5373" w:rsidRPr="00F05535" w:rsidRDefault="006629A2" w:rsidP="00F05535">
      <w:pPr>
        <w:spacing w:line="360" w:lineRule="auto"/>
        <w:ind w:left="720"/>
        <w:jc w:val="both"/>
        <w:rPr>
          <w:rFonts w:ascii="Arial Narrow" w:hAnsi="Arial Narrow" w:cs="Arial"/>
          <w:sz w:val="26"/>
          <w:szCs w:val="26"/>
          <w:lang w:val="ro-RO"/>
        </w:rPr>
      </w:pPr>
      <w:r>
        <w:rPr>
          <w:rFonts w:ascii="Arial Narrow" w:hAnsi="Arial Narrow" w:cs="Arial"/>
          <w:sz w:val="26"/>
          <w:szCs w:val="26"/>
          <w:lang w:val="ro-RO"/>
        </w:rPr>
        <w:t>Nu este cazul.</w:t>
      </w:r>
    </w:p>
    <w:p w:rsidR="006629A2" w:rsidRPr="0063662D" w:rsidRDefault="006629A2" w:rsidP="005A3590">
      <w:pPr>
        <w:spacing w:before="120" w:line="360" w:lineRule="auto"/>
        <w:ind w:firstLine="720"/>
        <w:jc w:val="both"/>
        <w:rPr>
          <w:rFonts w:ascii="Arial Narrow" w:hAnsi="Arial Narrow" w:cs="Arial"/>
          <w:b/>
          <w:sz w:val="26"/>
          <w:szCs w:val="26"/>
          <w:lang w:val="ro-RO"/>
        </w:rPr>
      </w:pPr>
      <w:r w:rsidRPr="0063662D">
        <w:rPr>
          <w:rFonts w:ascii="Arial Narrow" w:hAnsi="Arial Narrow" w:cs="Arial"/>
          <w:b/>
          <w:sz w:val="26"/>
          <w:szCs w:val="26"/>
          <w:lang w:val="ro-RO"/>
        </w:rPr>
        <w:t>VI. JUSTIFICARE ÎNCADRĂRII PROIECTULUI, DUPĂ CAZ, ÎN PREVEDERILE ALTOR ACTE NORMATIVE NAŢIONALE CARE TRANSPUN LEGISLAŢIA COMUNITARĂ (IPPC, SEVESO, COV, LCP, DIRECTIVA – CADRU APĂ, DIRECTIVA – CADRU AER, DIRECTIVA – CADRU A DEŞEURILOR ETC)</w:t>
      </w:r>
    </w:p>
    <w:p w:rsidR="006629A2" w:rsidRDefault="006629A2" w:rsidP="005A3590">
      <w:pPr>
        <w:spacing w:line="360" w:lineRule="auto"/>
        <w:ind w:firstLine="720"/>
        <w:jc w:val="both"/>
        <w:rPr>
          <w:rFonts w:ascii="Arial Narrow" w:hAnsi="Arial Narrow" w:cs="Arial"/>
          <w:sz w:val="26"/>
          <w:szCs w:val="26"/>
          <w:lang w:val="ro-RO"/>
        </w:rPr>
      </w:pPr>
      <w:r>
        <w:rPr>
          <w:rFonts w:ascii="Arial Narrow" w:hAnsi="Arial Narrow" w:cs="Arial"/>
          <w:sz w:val="26"/>
          <w:szCs w:val="26"/>
          <w:lang w:val="ro-RO"/>
        </w:rPr>
        <w:t>Nu este cazul.</w:t>
      </w:r>
    </w:p>
    <w:p w:rsidR="006629A2" w:rsidRPr="00D9253B" w:rsidRDefault="006629A2" w:rsidP="005A3590">
      <w:pPr>
        <w:spacing w:line="360" w:lineRule="auto"/>
        <w:ind w:firstLine="720"/>
        <w:rPr>
          <w:rFonts w:ascii="Arial Narrow" w:hAnsi="Arial Narrow" w:cs="Arial"/>
          <w:b/>
          <w:sz w:val="26"/>
          <w:szCs w:val="26"/>
          <w:lang w:val="ro-RO"/>
        </w:rPr>
      </w:pPr>
      <w:r w:rsidRPr="00D9253B">
        <w:rPr>
          <w:rFonts w:ascii="Arial Narrow" w:hAnsi="Arial Narrow" w:cs="Arial"/>
          <w:b/>
          <w:sz w:val="26"/>
          <w:szCs w:val="26"/>
          <w:lang w:val="ro-RO"/>
        </w:rPr>
        <w:t>VII. LUCRĂRI NECESARE ORGANIZĂRII DE ŞANTIER</w:t>
      </w:r>
    </w:p>
    <w:p w:rsidR="006629A2" w:rsidRDefault="006629A2" w:rsidP="005A3590">
      <w:pPr>
        <w:spacing w:line="360" w:lineRule="auto"/>
        <w:jc w:val="both"/>
        <w:rPr>
          <w:rFonts w:ascii="Arial Narrow" w:hAnsi="Arial Narrow" w:cs="Arial"/>
          <w:b/>
          <w:sz w:val="26"/>
          <w:szCs w:val="26"/>
          <w:lang w:val="ro-RO"/>
        </w:rPr>
      </w:pPr>
      <w:r w:rsidRPr="00A8311F">
        <w:rPr>
          <w:rFonts w:ascii="Arial Narrow" w:hAnsi="Arial Narrow" w:cs="Arial"/>
          <w:b/>
          <w:sz w:val="26"/>
          <w:szCs w:val="26"/>
          <w:lang w:val="ro-RO"/>
        </w:rPr>
        <w:t xml:space="preserve">Descrierea lucrărilor </w:t>
      </w:r>
      <w:r>
        <w:rPr>
          <w:rFonts w:ascii="Arial Narrow" w:hAnsi="Arial Narrow" w:cs="Arial"/>
          <w:b/>
          <w:sz w:val="26"/>
          <w:szCs w:val="26"/>
          <w:lang w:val="ro-RO"/>
        </w:rPr>
        <w:t>necesare organizării de şantier</w:t>
      </w:r>
    </w:p>
    <w:p w:rsidR="006629A2" w:rsidRPr="00D019FD" w:rsidRDefault="006629A2" w:rsidP="005A3590">
      <w:pPr>
        <w:autoSpaceDE w:val="0"/>
        <w:autoSpaceDN w:val="0"/>
        <w:adjustRightInd w:val="0"/>
        <w:spacing w:line="360" w:lineRule="auto"/>
        <w:ind w:firstLine="720"/>
        <w:jc w:val="both"/>
        <w:rPr>
          <w:rFonts w:ascii="Arial Narrow" w:hAnsi="Arial Narrow" w:cs="Arial"/>
          <w:i/>
          <w:sz w:val="26"/>
          <w:szCs w:val="26"/>
          <w:lang w:val="ro-RO"/>
        </w:rPr>
      </w:pPr>
      <w:r w:rsidRPr="00D019FD">
        <w:rPr>
          <w:rFonts w:ascii="Arial Narrow" w:hAnsi="Arial Narrow"/>
          <w:sz w:val="26"/>
          <w:szCs w:val="26"/>
          <w:lang w:val="ro-RO"/>
        </w:rPr>
        <w:t>Organizarea de şantier va fi realizată de constructor pe măsura nevoilor impusă de lucrare.</w:t>
      </w:r>
    </w:p>
    <w:p w:rsidR="006629A2" w:rsidRPr="00D019FD" w:rsidRDefault="006629A2" w:rsidP="005A3590">
      <w:pPr>
        <w:pStyle w:val="NormalWeb"/>
        <w:spacing w:before="0" w:beforeAutospacing="0" w:after="0" w:afterAutospacing="0" w:line="360" w:lineRule="auto"/>
        <w:ind w:firstLine="720"/>
        <w:jc w:val="both"/>
        <w:rPr>
          <w:rFonts w:ascii="Arial Narrow" w:hAnsi="Arial Narrow"/>
          <w:bCs/>
          <w:color w:val="auto"/>
          <w:sz w:val="26"/>
          <w:szCs w:val="26"/>
          <w:lang w:val="ro-RO"/>
        </w:rPr>
      </w:pPr>
      <w:r w:rsidRPr="00D019FD">
        <w:rPr>
          <w:rFonts w:ascii="Arial Narrow" w:hAnsi="Arial Narrow" w:cs="Arial"/>
          <w:color w:val="auto"/>
          <w:sz w:val="26"/>
          <w:szCs w:val="26"/>
          <w:lang w:val="ro-RO"/>
        </w:rPr>
        <w:t xml:space="preserve">Organizarea de şantier prevede balastarea unei platforme care va fi </w:t>
      </w:r>
      <w:r w:rsidRPr="00D019FD">
        <w:rPr>
          <w:rFonts w:ascii="Arial Narrow" w:hAnsi="Arial Narrow"/>
          <w:bCs/>
          <w:color w:val="auto"/>
          <w:sz w:val="26"/>
          <w:szCs w:val="26"/>
          <w:lang w:val="ro-RO"/>
        </w:rPr>
        <w:t>pusă la dispoziţie de către beneficiarul lucrării, platformă care pe timpul execuţiei lucrărilor va fi mobilată cu container pentru cazarea muncitorilor, pentru birouri, pentru asigurarea pazei, toalete ecologice, container pentru depozitarea materialelor necesare pe şantier, pichetul PSI.</w:t>
      </w:r>
    </w:p>
    <w:p w:rsidR="006629A2" w:rsidRDefault="006629A2" w:rsidP="005A3590">
      <w:pPr>
        <w:spacing w:line="360" w:lineRule="auto"/>
        <w:jc w:val="both"/>
        <w:rPr>
          <w:rFonts w:ascii="Arial Narrow" w:hAnsi="Arial Narrow" w:cs="Arial"/>
          <w:b/>
          <w:sz w:val="26"/>
          <w:szCs w:val="26"/>
          <w:lang w:val="ro-RO"/>
        </w:rPr>
      </w:pPr>
      <w:r w:rsidRPr="00A8311F">
        <w:rPr>
          <w:rFonts w:ascii="Arial Narrow" w:hAnsi="Arial Narrow" w:cs="Arial"/>
          <w:b/>
          <w:sz w:val="26"/>
          <w:szCs w:val="26"/>
          <w:lang w:val="ro-RO"/>
        </w:rPr>
        <w:t>Localizarea organizării de şa</w:t>
      </w:r>
      <w:r>
        <w:rPr>
          <w:rFonts w:ascii="Arial Narrow" w:hAnsi="Arial Narrow" w:cs="Arial"/>
          <w:b/>
          <w:sz w:val="26"/>
          <w:szCs w:val="26"/>
          <w:lang w:val="ro-RO"/>
        </w:rPr>
        <w:t>ntier</w:t>
      </w:r>
    </w:p>
    <w:p w:rsidR="005A3590" w:rsidRPr="00E04EE3" w:rsidRDefault="006629A2" w:rsidP="00E04EE3">
      <w:pPr>
        <w:spacing w:line="360" w:lineRule="auto"/>
        <w:ind w:firstLine="720"/>
        <w:jc w:val="both"/>
        <w:rPr>
          <w:rFonts w:ascii="Arial Narrow" w:hAnsi="Arial Narrow"/>
          <w:sz w:val="26"/>
          <w:szCs w:val="26"/>
          <w:lang w:val="fr-FR"/>
        </w:rPr>
      </w:pPr>
      <w:r w:rsidRPr="00D019FD">
        <w:rPr>
          <w:rFonts w:ascii="Arial Narrow" w:hAnsi="Arial Narrow"/>
          <w:sz w:val="26"/>
          <w:szCs w:val="26"/>
          <w:lang w:val="ro-RO"/>
        </w:rPr>
        <w:t xml:space="preserve">Împreună cu organele locale (primar şi viceprimar) se vor stabili în primul rând locurile de depozitare a materialelor şi a barăcilor de şantier. </w:t>
      </w:r>
      <w:r w:rsidRPr="008D7FD1">
        <w:rPr>
          <w:rFonts w:ascii="Arial Narrow" w:hAnsi="Arial Narrow"/>
          <w:sz w:val="26"/>
          <w:szCs w:val="26"/>
          <w:lang w:val="fr-FR"/>
        </w:rPr>
        <w:t xml:space="preserve">Este recomandat ca acestea să fie împrejmuite cu gard de sârmă ghimpată şi pază. Se va realiza un sigur punct de organizare aflat la distanţă convenabilă de limitele lucrării. </w:t>
      </w:r>
    </w:p>
    <w:p w:rsidR="006629A2" w:rsidRDefault="006629A2" w:rsidP="005A3590">
      <w:pPr>
        <w:spacing w:line="360" w:lineRule="auto"/>
        <w:jc w:val="both"/>
        <w:rPr>
          <w:rFonts w:ascii="Arial Narrow" w:hAnsi="Arial Narrow" w:cs="Arial"/>
          <w:b/>
          <w:sz w:val="26"/>
          <w:szCs w:val="26"/>
          <w:lang w:val="ro-RO"/>
        </w:rPr>
      </w:pPr>
      <w:r w:rsidRPr="00A8311F">
        <w:rPr>
          <w:rFonts w:ascii="Arial Narrow" w:hAnsi="Arial Narrow" w:cs="Arial"/>
          <w:b/>
          <w:sz w:val="26"/>
          <w:szCs w:val="26"/>
          <w:lang w:val="ro-RO"/>
        </w:rPr>
        <w:t>Descrierea impactului asupra mediului a lu</w:t>
      </w:r>
      <w:r>
        <w:rPr>
          <w:rFonts w:ascii="Arial Narrow" w:hAnsi="Arial Narrow" w:cs="Arial"/>
          <w:b/>
          <w:sz w:val="26"/>
          <w:szCs w:val="26"/>
          <w:lang w:val="ro-RO"/>
        </w:rPr>
        <w:t>crărilor organizării de şantier</w:t>
      </w:r>
    </w:p>
    <w:p w:rsidR="006629A2" w:rsidRPr="00DF754C" w:rsidRDefault="006629A2" w:rsidP="005A3590">
      <w:pPr>
        <w:spacing w:line="360" w:lineRule="auto"/>
        <w:ind w:firstLine="720"/>
        <w:jc w:val="both"/>
        <w:rPr>
          <w:rFonts w:ascii="Arial Narrow" w:hAnsi="Arial Narrow" w:cs="Arial"/>
          <w:sz w:val="26"/>
          <w:szCs w:val="26"/>
          <w:lang w:val="ro-RO"/>
        </w:rPr>
      </w:pPr>
      <w:r>
        <w:rPr>
          <w:rFonts w:ascii="Arial Narrow" w:hAnsi="Arial Narrow" w:cs="Arial"/>
          <w:sz w:val="26"/>
          <w:szCs w:val="26"/>
          <w:lang w:val="ro-RO"/>
        </w:rPr>
        <w:t>Nu este cazul, deoarece:</w:t>
      </w:r>
    </w:p>
    <w:p w:rsidR="006629A2" w:rsidRDefault="006629A2" w:rsidP="00C874F7">
      <w:pPr>
        <w:numPr>
          <w:ilvl w:val="0"/>
          <w:numId w:val="14"/>
        </w:numPr>
        <w:spacing w:line="360" w:lineRule="auto"/>
        <w:jc w:val="both"/>
        <w:rPr>
          <w:rFonts w:ascii="Arial Narrow" w:hAnsi="Arial Narrow" w:cs="Arial"/>
          <w:sz w:val="26"/>
          <w:szCs w:val="26"/>
          <w:lang w:val="ro-RO"/>
        </w:rPr>
      </w:pPr>
      <w:r>
        <w:rPr>
          <w:rFonts w:ascii="Arial Narrow" w:hAnsi="Arial Narrow" w:cs="Arial"/>
          <w:sz w:val="26"/>
          <w:szCs w:val="26"/>
          <w:lang w:val="ro-RO"/>
        </w:rPr>
        <w:t>a</w:t>
      </w:r>
      <w:r w:rsidRPr="00AF428A">
        <w:rPr>
          <w:rFonts w:ascii="Arial Narrow" w:hAnsi="Arial Narrow" w:cs="Arial"/>
          <w:sz w:val="26"/>
          <w:szCs w:val="26"/>
          <w:lang w:val="ro-RO"/>
        </w:rPr>
        <w:t>sigurarea cu apă potabilă a şantierului se va realiz</w:t>
      </w:r>
      <w:r>
        <w:rPr>
          <w:rFonts w:ascii="Arial Narrow" w:hAnsi="Arial Narrow" w:cs="Arial"/>
          <w:sz w:val="26"/>
          <w:szCs w:val="26"/>
          <w:lang w:val="ro-RO"/>
        </w:rPr>
        <w:t>a din sursele de apă existente î</w:t>
      </w:r>
      <w:r w:rsidRPr="00AF428A">
        <w:rPr>
          <w:rFonts w:ascii="Arial Narrow" w:hAnsi="Arial Narrow" w:cs="Arial"/>
          <w:sz w:val="26"/>
          <w:szCs w:val="26"/>
          <w:lang w:val="ro-RO"/>
        </w:rPr>
        <w:t>n zon</w:t>
      </w:r>
      <w:r>
        <w:rPr>
          <w:rFonts w:ascii="Arial Narrow" w:hAnsi="Arial Narrow" w:cs="Arial"/>
          <w:sz w:val="26"/>
          <w:szCs w:val="26"/>
          <w:lang w:val="ro-RO"/>
        </w:rPr>
        <w:t>ă. Pentru apa tehnologică se vor folosi fântânile din zonă sau apele de suprafaţă cu debit permanent;</w:t>
      </w:r>
    </w:p>
    <w:p w:rsidR="006629A2" w:rsidRPr="00AF428A" w:rsidRDefault="006629A2" w:rsidP="00C874F7">
      <w:pPr>
        <w:numPr>
          <w:ilvl w:val="0"/>
          <w:numId w:val="14"/>
        </w:numPr>
        <w:spacing w:line="360" w:lineRule="auto"/>
        <w:jc w:val="both"/>
        <w:rPr>
          <w:rFonts w:ascii="Arial Narrow" w:hAnsi="Arial Narrow" w:cs="Arial"/>
          <w:sz w:val="26"/>
          <w:szCs w:val="26"/>
          <w:lang w:val="ro-RO"/>
        </w:rPr>
      </w:pPr>
      <w:r>
        <w:rPr>
          <w:rFonts w:ascii="Arial Narrow" w:hAnsi="Arial Narrow" w:cs="Arial"/>
          <w:sz w:val="26"/>
          <w:szCs w:val="26"/>
          <w:lang w:val="ro-RO"/>
        </w:rPr>
        <w:t>energie electrică va fi asigurată din reţeaua existentă în zonă;</w:t>
      </w:r>
    </w:p>
    <w:p w:rsidR="006629A2" w:rsidRDefault="006629A2" w:rsidP="005A3590">
      <w:pPr>
        <w:spacing w:line="360" w:lineRule="auto"/>
        <w:jc w:val="both"/>
        <w:rPr>
          <w:rFonts w:ascii="Arial Narrow" w:hAnsi="Arial Narrow" w:cs="Arial"/>
          <w:b/>
          <w:sz w:val="26"/>
          <w:szCs w:val="26"/>
          <w:lang w:val="ro-RO"/>
        </w:rPr>
      </w:pPr>
      <w:r w:rsidRPr="00A8311F">
        <w:rPr>
          <w:rFonts w:ascii="Arial Narrow" w:hAnsi="Arial Narrow" w:cs="Arial"/>
          <w:b/>
          <w:sz w:val="26"/>
          <w:szCs w:val="26"/>
          <w:lang w:val="ro-RO"/>
        </w:rPr>
        <w:t>Surse de poluanţi şi instalaţii pentru reţinerea, evacuarea şi dispersia poluanţilor în mediu în timpul organiz</w:t>
      </w:r>
      <w:r>
        <w:rPr>
          <w:rFonts w:ascii="Arial Narrow" w:hAnsi="Arial Narrow" w:cs="Arial"/>
          <w:b/>
          <w:sz w:val="26"/>
          <w:szCs w:val="26"/>
          <w:lang w:val="ro-RO"/>
        </w:rPr>
        <w:t>ării de şantier</w:t>
      </w:r>
    </w:p>
    <w:p w:rsidR="006629A2" w:rsidRDefault="006629A2" w:rsidP="005A3590">
      <w:pPr>
        <w:spacing w:line="360" w:lineRule="auto"/>
        <w:ind w:firstLine="720"/>
        <w:jc w:val="both"/>
        <w:rPr>
          <w:rFonts w:ascii="Arial Narrow" w:hAnsi="Arial Narrow" w:cs="Arial"/>
          <w:b/>
          <w:sz w:val="26"/>
          <w:szCs w:val="26"/>
          <w:lang w:val="ro-RO"/>
        </w:rPr>
      </w:pPr>
      <w:r>
        <w:rPr>
          <w:rFonts w:ascii="Arial Narrow" w:hAnsi="Arial Narrow" w:cs="Arial"/>
          <w:b/>
          <w:sz w:val="26"/>
          <w:szCs w:val="26"/>
          <w:lang w:val="ro-RO"/>
        </w:rPr>
        <w:t>Pentru apă</w:t>
      </w:r>
    </w:p>
    <w:p w:rsidR="006629A2" w:rsidRPr="00D019FD" w:rsidRDefault="006629A2" w:rsidP="005A3590">
      <w:pPr>
        <w:autoSpaceDE w:val="0"/>
        <w:autoSpaceDN w:val="0"/>
        <w:adjustRightInd w:val="0"/>
        <w:spacing w:line="360" w:lineRule="auto"/>
        <w:ind w:firstLine="720"/>
        <w:jc w:val="both"/>
        <w:rPr>
          <w:rFonts w:ascii="Arial Narrow" w:hAnsi="Arial Narrow" w:cs="Arial"/>
          <w:sz w:val="26"/>
          <w:szCs w:val="26"/>
          <w:lang w:val="ro-RO"/>
        </w:rPr>
      </w:pPr>
      <w:r w:rsidRPr="00D019FD">
        <w:rPr>
          <w:rFonts w:ascii="Arial Narrow" w:hAnsi="Arial Narrow" w:cs="Arial"/>
          <w:sz w:val="26"/>
          <w:szCs w:val="26"/>
          <w:lang w:val="ro-RO"/>
        </w:rPr>
        <w:t xml:space="preserve">In </w:t>
      </w:r>
      <w:r w:rsidRPr="0031253C">
        <w:rPr>
          <w:rFonts w:ascii="Arial Narrow" w:hAnsi="Arial Narrow" w:cs="Arial"/>
          <w:sz w:val="26"/>
          <w:szCs w:val="26"/>
          <w:lang w:val="ro-RO"/>
        </w:rPr>
        <w:t>perioada</w:t>
      </w:r>
      <w:r w:rsidRPr="00D019FD">
        <w:rPr>
          <w:rFonts w:ascii="Arial Narrow" w:hAnsi="Arial Narrow" w:cs="Arial"/>
          <w:sz w:val="26"/>
          <w:szCs w:val="26"/>
          <w:lang w:val="ro-RO"/>
        </w:rPr>
        <w:t xml:space="preserve"> de </w:t>
      </w:r>
      <w:r w:rsidRPr="0031253C">
        <w:rPr>
          <w:rFonts w:ascii="Arial Narrow" w:hAnsi="Arial Narrow" w:cs="Arial"/>
          <w:sz w:val="26"/>
          <w:szCs w:val="26"/>
          <w:lang w:val="ro-RO"/>
        </w:rPr>
        <w:t>execuţie</w:t>
      </w:r>
      <w:r w:rsidRPr="00D019FD">
        <w:rPr>
          <w:rFonts w:ascii="Arial Narrow" w:hAnsi="Arial Narrow" w:cs="Arial"/>
          <w:sz w:val="26"/>
          <w:szCs w:val="26"/>
          <w:lang w:val="ro-RO"/>
        </w:rPr>
        <w:t xml:space="preserve"> a lucrarilor de </w:t>
      </w:r>
      <w:r>
        <w:rPr>
          <w:rFonts w:ascii="Arial Narrow" w:hAnsi="Arial Narrow" w:cs="Arial"/>
          <w:sz w:val="26"/>
          <w:szCs w:val="26"/>
          <w:lang w:val="ro-RO"/>
        </w:rPr>
        <w:t>construire</w:t>
      </w:r>
      <w:r w:rsidRPr="00D019FD">
        <w:rPr>
          <w:rFonts w:ascii="Arial Narrow" w:hAnsi="Arial Narrow" w:cs="Arial"/>
          <w:sz w:val="26"/>
          <w:szCs w:val="26"/>
          <w:lang w:val="ro-RO"/>
        </w:rPr>
        <w:t xml:space="preserve">, </w:t>
      </w:r>
      <w:r w:rsidRPr="0031253C">
        <w:rPr>
          <w:rFonts w:ascii="Arial Narrow" w:hAnsi="Arial Narrow" w:cs="Arial"/>
          <w:sz w:val="26"/>
          <w:szCs w:val="26"/>
          <w:lang w:val="ro-RO"/>
        </w:rPr>
        <w:t xml:space="preserve">potenţialele surse </w:t>
      </w:r>
      <w:r w:rsidRPr="00D019FD">
        <w:rPr>
          <w:rFonts w:ascii="Arial Narrow" w:hAnsi="Arial Narrow" w:cs="Arial"/>
          <w:sz w:val="26"/>
          <w:szCs w:val="26"/>
          <w:lang w:val="ro-RO"/>
        </w:rPr>
        <w:t xml:space="preserve">de </w:t>
      </w:r>
      <w:r w:rsidRPr="0031253C">
        <w:rPr>
          <w:rFonts w:ascii="Arial Narrow" w:hAnsi="Arial Narrow" w:cs="Arial"/>
          <w:sz w:val="26"/>
          <w:szCs w:val="26"/>
          <w:lang w:val="ro-RO"/>
        </w:rPr>
        <w:t>poluare</w:t>
      </w:r>
      <w:r w:rsidRPr="00D019FD">
        <w:rPr>
          <w:rFonts w:ascii="Arial Narrow" w:hAnsi="Arial Narrow" w:cs="Arial"/>
          <w:sz w:val="26"/>
          <w:szCs w:val="26"/>
          <w:lang w:val="ro-RO"/>
        </w:rPr>
        <w:t xml:space="preserve"> pentru </w:t>
      </w:r>
      <w:r w:rsidRPr="0031253C">
        <w:rPr>
          <w:rFonts w:ascii="Arial Narrow" w:hAnsi="Arial Narrow" w:cs="Arial"/>
          <w:sz w:val="26"/>
          <w:szCs w:val="26"/>
          <w:lang w:val="ro-RO"/>
        </w:rPr>
        <w:t>factorul</w:t>
      </w:r>
      <w:r w:rsidRPr="00D019FD">
        <w:rPr>
          <w:rFonts w:ascii="Arial Narrow" w:hAnsi="Arial Narrow" w:cs="Arial"/>
          <w:sz w:val="26"/>
          <w:szCs w:val="26"/>
          <w:lang w:val="ro-RO"/>
        </w:rPr>
        <w:t xml:space="preserve"> de </w:t>
      </w:r>
      <w:r w:rsidRPr="0031253C">
        <w:rPr>
          <w:rFonts w:ascii="Arial Narrow" w:hAnsi="Arial Narrow" w:cs="Arial"/>
          <w:sz w:val="26"/>
          <w:szCs w:val="26"/>
          <w:lang w:val="ro-RO"/>
        </w:rPr>
        <w:t xml:space="preserve">mediu apa </w:t>
      </w:r>
      <w:r w:rsidRPr="00D019FD">
        <w:rPr>
          <w:rFonts w:ascii="Arial Narrow" w:hAnsi="Arial Narrow" w:cs="Arial"/>
          <w:sz w:val="26"/>
          <w:szCs w:val="26"/>
          <w:lang w:val="ro-RO"/>
        </w:rPr>
        <w:t>care pot genera impact sunt:</w:t>
      </w:r>
    </w:p>
    <w:p w:rsidR="006629A2" w:rsidRPr="00D019FD" w:rsidRDefault="006629A2" w:rsidP="00C874F7">
      <w:pPr>
        <w:numPr>
          <w:ilvl w:val="0"/>
          <w:numId w:val="19"/>
        </w:numPr>
        <w:autoSpaceDE w:val="0"/>
        <w:autoSpaceDN w:val="0"/>
        <w:adjustRightInd w:val="0"/>
        <w:spacing w:line="360" w:lineRule="auto"/>
        <w:jc w:val="both"/>
        <w:rPr>
          <w:rFonts w:ascii="Arial Narrow" w:hAnsi="Arial Narrow" w:cs="Arial"/>
          <w:sz w:val="26"/>
          <w:szCs w:val="26"/>
          <w:lang w:val="fr-FR"/>
        </w:rPr>
      </w:pPr>
      <w:r w:rsidRPr="0031253C">
        <w:rPr>
          <w:rFonts w:ascii="Arial Narrow" w:hAnsi="Arial Narrow" w:cs="Arial"/>
          <w:sz w:val="26"/>
          <w:szCs w:val="26"/>
          <w:lang w:val="ro-RO"/>
        </w:rPr>
        <w:t xml:space="preserve">pierderi accidentale </w:t>
      </w:r>
      <w:r w:rsidRPr="00D019FD">
        <w:rPr>
          <w:rFonts w:ascii="Arial Narrow" w:hAnsi="Arial Narrow" w:cs="Arial"/>
          <w:sz w:val="26"/>
          <w:szCs w:val="26"/>
          <w:lang w:val="fr-FR"/>
        </w:rPr>
        <w:t xml:space="preserve">de </w:t>
      </w:r>
      <w:r w:rsidRPr="0031253C">
        <w:rPr>
          <w:rFonts w:ascii="Arial Narrow" w:hAnsi="Arial Narrow" w:cs="Arial"/>
          <w:sz w:val="26"/>
          <w:szCs w:val="26"/>
          <w:lang w:val="ro-RO"/>
        </w:rPr>
        <w:t>carburanţi</w:t>
      </w:r>
      <w:r w:rsidRPr="00D019FD">
        <w:rPr>
          <w:rFonts w:ascii="Arial Narrow" w:hAnsi="Arial Narrow" w:cs="Arial"/>
          <w:sz w:val="26"/>
          <w:szCs w:val="26"/>
          <w:lang w:val="fr-FR"/>
        </w:rPr>
        <w:t xml:space="preserve"> de la </w:t>
      </w:r>
      <w:r w:rsidRPr="0031253C">
        <w:rPr>
          <w:rFonts w:ascii="Arial Narrow" w:hAnsi="Arial Narrow" w:cs="Arial"/>
          <w:sz w:val="26"/>
          <w:szCs w:val="26"/>
          <w:lang w:val="ro-RO"/>
        </w:rPr>
        <w:t xml:space="preserve">utilajele folosite </w:t>
      </w:r>
      <w:r w:rsidRPr="00D019FD">
        <w:rPr>
          <w:rFonts w:ascii="Arial Narrow" w:hAnsi="Arial Narrow" w:cs="Arial"/>
          <w:sz w:val="26"/>
          <w:szCs w:val="26"/>
          <w:lang w:val="fr-FR"/>
        </w:rPr>
        <w:t xml:space="preserve">la </w:t>
      </w:r>
      <w:r w:rsidRPr="0031253C">
        <w:rPr>
          <w:rFonts w:ascii="Arial Narrow" w:hAnsi="Arial Narrow" w:cs="Arial"/>
          <w:sz w:val="26"/>
          <w:szCs w:val="26"/>
          <w:lang w:val="ro-RO"/>
        </w:rPr>
        <w:t>execuţia</w:t>
      </w:r>
      <w:r w:rsidRPr="00D019FD">
        <w:rPr>
          <w:rFonts w:ascii="Arial Narrow" w:hAnsi="Arial Narrow" w:cs="Arial"/>
          <w:sz w:val="26"/>
          <w:szCs w:val="26"/>
          <w:lang w:val="fr-FR"/>
        </w:rPr>
        <w:t xml:space="preserve"> lucrarilor;</w:t>
      </w:r>
    </w:p>
    <w:p w:rsidR="006629A2" w:rsidRPr="00D019FD" w:rsidRDefault="006629A2" w:rsidP="00C874F7">
      <w:pPr>
        <w:numPr>
          <w:ilvl w:val="0"/>
          <w:numId w:val="19"/>
        </w:numPr>
        <w:autoSpaceDE w:val="0"/>
        <w:autoSpaceDN w:val="0"/>
        <w:adjustRightInd w:val="0"/>
        <w:spacing w:line="360" w:lineRule="auto"/>
        <w:jc w:val="both"/>
        <w:rPr>
          <w:rFonts w:ascii="Arial Narrow" w:hAnsi="Arial Narrow" w:cs="Arial"/>
          <w:sz w:val="26"/>
          <w:szCs w:val="26"/>
          <w:lang w:val="fr-FR"/>
        </w:rPr>
      </w:pPr>
      <w:r w:rsidRPr="0031253C">
        <w:rPr>
          <w:rFonts w:ascii="Arial Narrow" w:hAnsi="Arial Narrow" w:cs="Arial"/>
          <w:sz w:val="26"/>
          <w:szCs w:val="26"/>
          <w:lang w:val="ro-RO"/>
        </w:rPr>
        <w:t xml:space="preserve">pierderi accidentale </w:t>
      </w:r>
      <w:r w:rsidRPr="00D019FD">
        <w:rPr>
          <w:rFonts w:ascii="Arial Narrow" w:hAnsi="Arial Narrow" w:cs="Arial"/>
          <w:sz w:val="26"/>
          <w:szCs w:val="26"/>
          <w:lang w:val="fr-FR"/>
        </w:rPr>
        <w:t xml:space="preserve">de </w:t>
      </w:r>
      <w:r w:rsidRPr="0031253C">
        <w:rPr>
          <w:rFonts w:ascii="Arial Narrow" w:hAnsi="Arial Narrow" w:cs="Arial"/>
          <w:sz w:val="26"/>
          <w:szCs w:val="26"/>
          <w:lang w:val="ro-RO"/>
        </w:rPr>
        <w:t xml:space="preserve">materiale folosite </w:t>
      </w:r>
      <w:r w:rsidRPr="00D019FD">
        <w:rPr>
          <w:rFonts w:ascii="Arial Narrow" w:hAnsi="Arial Narrow" w:cs="Arial"/>
          <w:sz w:val="26"/>
          <w:szCs w:val="26"/>
          <w:lang w:val="fr-FR"/>
        </w:rPr>
        <w:t xml:space="preserve">la </w:t>
      </w:r>
      <w:r w:rsidRPr="0031253C">
        <w:rPr>
          <w:rFonts w:ascii="Arial Narrow" w:hAnsi="Arial Narrow" w:cs="Arial"/>
          <w:sz w:val="26"/>
          <w:szCs w:val="26"/>
          <w:lang w:val="ro-RO"/>
        </w:rPr>
        <w:t>execuţia</w:t>
      </w:r>
      <w:r w:rsidRPr="00D019FD">
        <w:rPr>
          <w:rFonts w:ascii="Arial Narrow" w:hAnsi="Arial Narrow" w:cs="Arial"/>
          <w:sz w:val="26"/>
          <w:szCs w:val="26"/>
          <w:lang w:val="fr-FR"/>
        </w:rPr>
        <w:t xml:space="preserve"> lucrarilor;</w:t>
      </w:r>
    </w:p>
    <w:p w:rsidR="006629A2" w:rsidRPr="00D019FD" w:rsidRDefault="006629A2" w:rsidP="005A3590">
      <w:pPr>
        <w:autoSpaceDE w:val="0"/>
        <w:autoSpaceDN w:val="0"/>
        <w:adjustRightInd w:val="0"/>
        <w:spacing w:line="360" w:lineRule="auto"/>
        <w:ind w:firstLine="720"/>
        <w:jc w:val="both"/>
        <w:rPr>
          <w:rFonts w:ascii="Arial Narrow" w:hAnsi="Arial Narrow" w:cs="Arial"/>
          <w:sz w:val="26"/>
          <w:szCs w:val="26"/>
          <w:lang w:val="fr-FR"/>
        </w:rPr>
      </w:pPr>
      <w:r w:rsidRPr="0031253C">
        <w:rPr>
          <w:rFonts w:ascii="Arial Narrow" w:hAnsi="Arial Narrow" w:cs="Arial"/>
          <w:sz w:val="26"/>
          <w:szCs w:val="26"/>
          <w:lang w:val="ro-RO"/>
        </w:rPr>
        <w:t xml:space="preserve">Pierderile accidentale </w:t>
      </w:r>
      <w:r w:rsidRPr="00D019FD">
        <w:rPr>
          <w:rFonts w:ascii="Arial Narrow" w:hAnsi="Arial Narrow" w:cs="Arial"/>
          <w:sz w:val="26"/>
          <w:szCs w:val="26"/>
          <w:lang w:val="fr-FR"/>
        </w:rPr>
        <w:t xml:space="preserve">de </w:t>
      </w:r>
      <w:r w:rsidRPr="0031253C">
        <w:rPr>
          <w:rFonts w:ascii="Arial Narrow" w:hAnsi="Arial Narrow" w:cs="Arial"/>
          <w:sz w:val="26"/>
          <w:szCs w:val="26"/>
          <w:lang w:val="ro-RO"/>
        </w:rPr>
        <w:t xml:space="preserve">produse petroliere </w:t>
      </w:r>
      <w:r w:rsidRPr="00D019FD">
        <w:rPr>
          <w:rFonts w:ascii="Arial Narrow" w:hAnsi="Arial Narrow" w:cs="Arial"/>
          <w:sz w:val="26"/>
          <w:szCs w:val="26"/>
          <w:lang w:val="fr-FR"/>
        </w:rPr>
        <w:t xml:space="preserve">se pot produce pe </w:t>
      </w:r>
      <w:r w:rsidRPr="0031253C">
        <w:rPr>
          <w:rFonts w:ascii="Arial Narrow" w:hAnsi="Arial Narrow" w:cs="Arial"/>
          <w:sz w:val="26"/>
          <w:szCs w:val="26"/>
          <w:lang w:val="ro-RO"/>
        </w:rPr>
        <w:t>drumurile</w:t>
      </w:r>
      <w:r w:rsidRPr="00D019FD">
        <w:rPr>
          <w:rFonts w:ascii="Arial Narrow" w:hAnsi="Arial Narrow" w:cs="Arial"/>
          <w:sz w:val="26"/>
          <w:szCs w:val="26"/>
          <w:lang w:val="fr-FR"/>
        </w:rPr>
        <w:t xml:space="preserve"> de </w:t>
      </w:r>
      <w:r w:rsidRPr="0031253C">
        <w:rPr>
          <w:rFonts w:ascii="Arial Narrow" w:hAnsi="Arial Narrow" w:cs="Arial"/>
          <w:sz w:val="26"/>
          <w:szCs w:val="26"/>
          <w:lang w:val="ro-RO"/>
        </w:rPr>
        <w:t>acces</w:t>
      </w:r>
      <w:r w:rsidRPr="00D019FD">
        <w:rPr>
          <w:rFonts w:ascii="Arial Narrow" w:hAnsi="Arial Narrow" w:cs="Arial"/>
          <w:sz w:val="26"/>
          <w:szCs w:val="26"/>
          <w:lang w:val="fr-FR"/>
        </w:rPr>
        <w:t xml:space="preserve"> sau punctual, la </w:t>
      </w:r>
      <w:r w:rsidRPr="0031253C">
        <w:rPr>
          <w:rFonts w:ascii="Arial Narrow" w:hAnsi="Arial Narrow" w:cs="Arial"/>
          <w:sz w:val="26"/>
          <w:szCs w:val="26"/>
          <w:lang w:val="ro-RO"/>
        </w:rPr>
        <w:t>frontul</w:t>
      </w:r>
      <w:r w:rsidRPr="00D019FD">
        <w:rPr>
          <w:rFonts w:ascii="Arial Narrow" w:hAnsi="Arial Narrow" w:cs="Arial"/>
          <w:sz w:val="26"/>
          <w:szCs w:val="26"/>
          <w:lang w:val="fr-FR"/>
        </w:rPr>
        <w:t xml:space="preserve"> de </w:t>
      </w:r>
      <w:r w:rsidRPr="0031253C">
        <w:rPr>
          <w:rFonts w:ascii="Arial Narrow" w:hAnsi="Arial Narrow" w:cs="Arial"/>
          <w:sz w:val="26"/>
          <w:szCs w:val="26"/>
          <w:lang w:val="ro-RO"/>
        </w:rPr>
        <w:t>lucru</w:t>
      </w:r>
      <w:r w:rsidRPr="00D019FD">
        <w:rPr>
          <w:rFonts w:ascii="Arial Narrow" w:hAnsi="Arial Narrow" w:cs="Arial"/>
          <w:sz w:val="26"/>
          <w:szCs w:val="26"/>
          <w:lang w:val="fr-FR"/>
        </w:rPr>
        <w:t>.</w:t>
      </w:r>
    </w:p>
    <w:p w:rsidR="006629A2" w:rsidRPr="00D019FD" w:rsidRDefault="006629A2" w:rsidP="005A3590">
      <w:pPr>
        <w:autoSpaceDE w:val="0"/>
        <w:autoSpaceDN w:val="0"/>
        <w:adjustRightInd w:val="0"/>
        <w:spacing w:line="360" w:lineRule="auto"/>
        <w:ind w:firstLine="720"/>
        <w:jc w:val="both"/>
        <w:rPr>
          <w:rFonts w:ascii="Arial Narrow" w:hAnsi="Arial Narrow" w:cs="Arial"/>
          <w:b/>
          <w:sz w:val="26"/>
          <w:szCs w:val="26"/>
          <w:lang w:val="fr-FR"/>
        </w:rPr>
      </w:pPr>
      <w:r w:rsidRPr="00D019FD">
        <w:rPr>
          <w:rFonts w:ascii="Arial Narrow" w:hAnsi="Arial Narrow" w:cs="Arial"/>
          <w:b/>
          <w:sz w:val="26"/>
          <w:szCs w:val="26"/>
          <w:lang w:val="fr-FR"/>
        </w:rPr>
        <w:t xml:space="preserve">Pentru </w:t>
      </w:r>
      <w:r w:rsidRPr="0031253C">
        <w:rPr>
          <w:rFonts w:ascii="Arial Narrow" w:hAnsi="Arial Narrow" w:cs="Arial"/>
          <w:b/>
          <w:sz w:val="26"/>
          <w:szCs w:val="26"/>
          <w:lang w:val="ro-RO"/>
        </w:rPr>
        <w:t>aer</w:t>
      </w:r>
    </w:p>
    <w:p w:rsidR="006629A2" w:rsidRPr="00D019FD" w:rsidRDefault="006629A2" w:rsidP="005A3590">
      <w:pPr>
        <w:autoSpaceDE w:val="0"/>
        <w:autoSpaceDN w:val="0"/>
        <w:adjustRightInd w:val="0"/>
        <w:spacing w:line="360" w:lineRule="auto"/>
        <w:ind w:firstLine="720"/>
        <w:jc w:val="both"/>
        <w:rPr>
          <w:rFonts w:ascii="Arial Narrow" w:hAnsi="Arial Narrow" w:cs="Arial"/>
          <w:sz w:val="26"/>
          <w:szCs w:val="26"/>
          <w:lang w:val="fr-FR"/>
        </w:rPr>
      </w:pPr>
      <w:r w:rsidRPr="00D019FD">
        <w:rPr>
          <w:rFonts w:ascii="Arial Narrow" w:hAnsi="Arial Narrow" w:cs="Arial"/>
          <w:bCs/>
          <w:sz w:val="26"/>
          <w:szCs w:val="26"/>
          <w:lang w:val="fr-FR"/>
        </w:rPr>
        <w:t xml:space="preserve">In </w:t>
      </w:r>
      <w:r w:rsidRPr="0031253C">
        <w:rPr>
          <w:rFonts w:ascii="Arial Narrow" w:hAnsi="Arial Narrow" w:cs="Arial"/>
          <w:bCs/>
          <w:sz w:val="26"/>
          <w:szCs w:val="26"/>
          <w:lang w:val="ro-RO"/>
        </w:rPr>
        <w:t>perioada</w:t>
      </w:r>
      <w:r w:rsidRPr="00D019FD">
        <w:rPr>
          <w:rFonts w:ascii="Arial Narrow" w:hAnsi="Arial Narrow" w:cs="Arial"/>
          <w:bCs/>
          <w:sz w:val="26"/>
          <w:szCs w:val="26"/>
          <w:lang w:val="fr-FR"/>
        </w:rPr>
        <w:t xml:space="preserve"> de </w:t>
      </w:r>
      <w:r w:rsidRPr="0031253C">
        <w:rPr>
          <w:rFonts w:ascii="Arial Narrow" w:hAnsi="Arial Narrow" w:cs="Arial"/>
          <w:bCs/>
          <w:sz w:val="26"/>
          <w:szCs w:val="26"/>
          <w:lang w:val="ro-RO"/>
        </w:rPr>
        <w:t>execuţie</w:t>
      </w:r>
      <w:r w:rsidRPr="00D019FD">
        <w:rPr>
          <w:rFonts w:ascii="Arial Narrow" w:hAnsi="Arial Narrow" w:cs="Arial"/>
          <w:b/>
          <w:bCs/>
          <w:sz w:val="26"/>
          <w:szCs w:val="26"/>
          <w:lang w:val="fr-FR"/>
        </w:rPr>
        <w:t xml:space="preserve"> </w:t>
      </w:r>
      <w:r w:rsidRPr="00D019FD">
        <w:rPr>
          <w:rFonts w:ascii="Arial Narrow" w:hAnsi="Arial Narrow" w:cs="Arial"/>
          <w:sz w:val="26"/>
          <w:szCs w:val="26"/>
          <w:lang w:val="fr-FR"/>
        </w:rPr>
        <w:t xml:space="preserve">a lucrarilor </w:t>
      </w:r>
      <w:r w:rsidRPr="0031253C">
        <w:rPr>
          <w:rFonts w:ascii="Arial Narrow" w:hAnsi="Arial Narrow" w:cs="Arial"/>
          <w:sz w:val="26"/>
          <w:szCs w:val="26"/>
          <w:lang w:val="ro-RO"/>
        </w:rPr>
        <w:t>proiectate</w:t>
      </w:r>
      <w:r w:rsidRPr="00D019FD">
        <w:rPr>
          <w:rFonts w:ascii="Arial Narrow" w:hAnsi="Arial Narrow" w:cs="Arial"/>
          <w:sz w:val="26"/>
          <w:szCs w:val="26"/>
          <w:lang w:val="fr-FR"/>
        </w:rPr>
        <w:t xml:space="preserve">, </w:t>
      </w:r>
      <w:r w:rsidRPr="0031253C">
        <w:rPr>
          <w:rFonts w:ascii="Arial Narrow" w:hAnsi="Arial Narrow" w:cs="Arial"/>
          <w:sz w:val="26"/>
          <w:szCs w:val="26"/>
          <w:lang w:val="ro-RO"/>
        </w:rPr>
        <w:t>activitatea</w:t>
      </w:r>
      <w:r w:rsidRPr="00D019FD">
        <w:rPr>
          <w:rFonts w:ascii="Arial Narrow" w:hAnsi="Arial Narrow" w:cs="Arial"/>
          <w:sz w:val="26"/>
          <w:szCs w:val="26"/>
          <w:lang w:val="fr-FR"/>
        </w:rPr>
        <w:t xml:space="preserve"> din </w:t>
      </w:r>
      <w:r w:rsidRPr="0031253C">
        <w:rPr>
          <w:rFonts w:ascii="Arial Narrow" w:hAnsi="Arial Narrow" w:cs="Arial"/>
          <w:sz w:val="26"/>
          <w:szCs w:val="26"/>
          <w:lang w:val="ro-RO"/>
        </w:rPr>
        <w:t>şantier</w:t>
      </w:r>
      <w:r w:rsidRPr="00D019FD">
        <w:rPr>
          <w:rFonts w:ascii="Arial Narrow" w:hAnsi="Arial Narrow" w:cs="Arial"/>
          <w:sz w:val="26"/>
          <w:szCs w:val="26"/>
          <w:lang w:val="fr-FR"/>
        </w:rPr>
        <w:t xml:space="preserve"> are un impact </w:t>
      </w:r>
      <w:r w:rsidRPr="0031253C">
        <w:rPr>
          <w:rFonts w:ascii="Arial Narrow" w:hAnsi="Arial Narrow" w:cs="Arial"/>
          <w:sz w:val="26"/>
          <w:szCs w:val="26"/>
          <w:lang w:val="ro-RO"/>
        </w:rPr>
        <w:t>negativ nesemnificativ asupra calităţii atmosferei</w:t>
      </w:r>
      <w:r w:rsidRPr="00D019FD">
        <w:rPr>
          <w:rFonts w:ascii="Arial Narrow" w:hAnsi="Arial Narrow" w:cs="Arial"/>
          <w:sz w:val="26"/>
          <w:szCs w:val="26"/>
          <w:lang w:val="fr-FR"/>
        </w:rPr>
        <w:t xml:space="preserve"> din </w:t>
      </w:r>
      <w:r w:rsidRPr="0031253C">
        <w:rPr>
          <w:rFonts w:ascii="Arial Narrow" w:hAnsi="Arial Narrow" w:cs="Arial"/>
          <w:sz w:val="26"/>
          <w:szCs w:val="26"/>
          <w:lang w:val="ro-RO"/>
        </w:rPr>
        <w:t>zonele</w:t>
      </w:r>
      <w:r w:rsidRPr="00D019FD">
        <w:rPr>
          <w:rFonts w:ascii="Arial Narrow" w:hAnsi="Arial Narrow" w:cs="Arial"/>
          <w:sz w:val="26"/>
          <w:szCs w:val="26"/>
          <w:lang w:val="fr-FR"/>
        </w:rPr>
        <w:t xml:space="preserve"> de </w:t>
      </w:r>
      <w:r w:rsidRPr="0031253C">
        <w:rPr>
          <w:rFonts w:ascii="Arial Narrow" w:hAnsi="Arial Narrow" w:cs="Arial"/>
          <w:sz w:val="26"/>
          <w:szCs w:val="26"/>
          <w:lang w:val="ro-RO"/>
        </w:rPr>
        <w:t xml:space="preserve">lucru si </w:t>
      </w:r>
      <w:r w:rsidRPr="00D019FD">
        <w:rPr>
          <w:rFonts w:ascii="Arial Narrow" w:hAnsi="Arial Narrow" w:cs="Arial"/>
          <w:sz w:val="26"/>
          <w:szCs w:val="26"/>
          <w:lang w:val="fr-FR"/>
        </w:rPr>
        <w:t xml:space="preserve">din </w:t>
      </w:r>
      <w:r w:rsidRPr="0031253C">
        <w:rPr>
          <w:rFonts w:ascii="Arial Narrow" w:hAnsi="Arial Narrow" w:cs="Arial"/>
          <w:sz w:val="26"/>
          <w:szCs w:val="26"/>
          <w:lang w:val="ro-RO"/>
        </w:rPr>
        <w:t>zonele adiacente acestora</w:t>
      </w:r>
      <w:r w:rsidRPr="00D019FD">
        <w:rPr>
          <w:rFonts w:ascii="Arial Narrow" w:hAnsi="Arial Narrow" w:cs="Arial"/>
          <w:sz w:val="26"/>
          <w:szCs w:val="26"/>
          <w:lang w:val="fr-FR"/>
        </w:rPr>
        <w:t>.</w:t>
      </w:r>
    </w:p>
    <w:p w:rsidR="006629A2" w:rsidRPr="00D019FD" w:rsidRDefault="006629A2" w:rsidP="005A3590">
      <w:pPr>
        <w:autoSpaceDE w:val="0"/>
        <w:autoSpaceDN w:val="0"/>
        <w:adjustRightInd w:val="0"/>
        <w:spacing w:line="360" w:lineRule="auto"/>
        <w:ind w:firstLine="720"/>
        <w:jc w:val="both"/>
        <w:rPr>
          <w:rFonts w:ascii="Arial Narrow" w:hAnsi="Arial Narrow" w:cs="Arial"/>
          <w:sz w:val="26"/>
          <w:szCs w:val="26"/>
          <w:lang w:val="fr-FR"/>
        </w:rPr>
      </w:pPr>
      <w:r w:rsidRPr="0031253C">
        <w:rPr>
          <w:rFonts w:ascii="Arial Narrow" w:hAnsi="Arial Narrow" w:cs="Arial"/>
          <w:sz w:val="26"/>
          <w:szCs w:val="26"/>
          <w:lang w:val="ro-RO"/>
        </w:rPr>
        <w:t>Execuţia</w:t>
      </w:r>
      <w:r w:rsidRPr="00D019FD">
        <w:rPr>
          <w:rFonts w:ascii="Arial Narrow" w:hAnsi="Arial Narrow" w:cs="Arial"/>
          <w:sz w:val="26"/>
          <w:szCs w:val="26"/>
          <w:lang w:val="fr-FR"/>
        </w:rPr>
        <w:t xml:space="preserve"> lucrarilor </w:t>
      </w:r>
      <w:r w:rsidRPr="0031253C">
        <w:rPr>
          <w:rFonts w:ascii="Arial Narrow" w:hAnsi="Arial Narrow" w:cs="Arial"/>
          <w:sz w:val="26"/>
          <w:szCs w:val="26"/>
          <w:lang w:val="ro-RO"/>
        </w:rPr>
        <w:t>proiectate constituie</w:t>
      </w:r>
      <w:r w:rsidRPr="00D019FD">
        <w:rPr>
          <w:rFonts w:ascii="Arial Narrow" w:hAnsi="Arial Narrow" w:cs="Arial"/>
          <w:sz w:val="26"/>
          <w:szCs w:val="26"/>
          <w:lang w:val="fr-FR"/>
        </w:rPr>
        <w:t xml:space="preserve">, pe de o </w:t>
      </w:r>
      <w:r w:rsidRPr="0031253C">
        <w:rPr>
          <w:rFonts w:ascii="Arial Narrow" w:hAnsi="Arial Narrow" w:cs="Arial"/>
          <w:sz w:val="26"/>
          <w:szCs w:val="26"/>
          <w:lang w:val="ro-RO"/>
        </w:rPr>
        <w:t>parte</w:t>
      </w:r>
      <w:r w:rsidRPr="00D019FD">
        <w:rPr>
          <w:rFonts w:ascii="Arial Narrow" w:hAnsi="Arial Narrow" w:cs="Arial"/>
          <w:sz w:val="26"/>
          <w:szCs w:val="26"/>
          <w:lang w:val="fr-FR"/>
        </w:rPr>
        <w:t xml:space="preserve">, o </w:t>
      </w:r>
      <w:r w:rsidRPr="0031253C">
        <w:rPr>
          <w:rFonts w:ascii="Arial Narrow" w:hAnsi="Arial Narrow" w:cs="Arial"/>
          <w:sz w:val="26"/>
          <w:szCs w:val="26"/>
          <w:lang w:val="ro-RO"/>
        </w:rPr>
        <w:t>sursa</w:t>
      </w:r>
      <w:r w:rsidRPr="00D019FD">
        <w:rPr>
          <w:rFonts w:ascii="Arial Narrow" w:hAnsi="Arial Narrow" w:cs="Arial"/>
          <w:sz w:val="26"/>
          <w:szCs w:val="26"/>
          <w:lang w:val="fr-FR"/>
        </w:rPr>
        <w:t xml:space="preserve"> de </w:t>
      </w:r>
      <w:r w:rsidRPr="0031253C">
        <w:rPr>
          <w:rFonts w:ascii="Arial Narrow" w:hAnsi="Arial Narrow" w:cs="Arial"/>
          <w:sz w:val="26"/>
          <w:szCs w:val="26"/>
          <w:lang w:val="ro-RO"/>
        </w:rPr>
        <w:t>emisii</w:t>
      </w:r>
      <w:r w:rsidRPr="00D019FD">
        <w:rPr>
          <w:rFonts w:ascii="Arial Narrow" w:hAnsi="Arial Narrow" w:cs="Arial"/>
          <w:sz w:val="26"/>
          <w:szCs w:val="26"/>
          <w:lang w:val="fr-FR"/>
        </w:rPr>
        <w:t xml:space="preserve"> de </w:t>
      </w:r>
      <w:r w:rsidRPr="0031253C">
        <w:rPr>
          <w:rFonts w:ascii="Arial Narrow" w:hAnsi="Arial Narrow" w:cs="Arial"/>
          <w:sz w:val="26"/>
          <w:szCs w:val="26"/>
          <w:lang w:val="ro-RO"/>
        </w:rPr>
        <w:t>praf</w:t>
      </w:r>
      <w:r w:rsidRPr="00D019FD">
        <w:rPr>
          <w:rFonts w:ascii="Arial Narrow" w:hAnsi="Arial Narrow" w:cs="Arial"/>
          <w:sz w:val="26"/>
          <w:szCs w:val="26"/>
          <w:lang w:val="fr-FR"/>
        </w:rPr>
        <w:t xml:space="preserve">, </w:t>
      </w:r>
      <w:r w:rsidRPr="0031253C">
        <w:rPr>
          <w:rFonts w:ascii="Arial Narrow" w:hAnsi="Arial Narrow" w:cs="Arial"/>
          <w:sz w:val="26"/>
          <w:szCs w:val="26"/>
          <w:lang w:val="ro-RO"/>
        </w:rPr>
        <w:t>iar</w:t>
      </w:r>
      <w:r w:rsidRPr="00D019FD">
        <w:rPr>
          <w:rFonts w:ascii="Arial Narrow" w:hAnsi="Arial Narrow" w:cs="Arial"/>
          <w:sz w:val="26"/>
          <w:szCs w:val="26"/>
          <w:lang w:val="fr-FR"/>
        </w:rPr>
        <w:t xml:space="preserve"> pe de </w:t>
      </w:r>
      <w:r w:rsidRPr="0031253C">
        <w:rPr>
          <w:rFonts w:ascii="Arial Narrow" w:hAnsi="Arial Narrow" w:cs="Arial"/>
          <w:sz w:val="26"/>
          <w:szCs w:val="26"/>
          <w:lang w:val="ro-RO"/>
        </w:rPr>
        <w:t>alta parte</w:t>
      </w:r>
      <w:r w:rsidRPr="00D019FD">
        <w:rPr>
          <w:rFonts w:ascii="Arial Narrow" w:hAnsi="Arial Narrow" w:cs="Arial"/>
          <w:sz w:val="26"/>
          <w:szCs w:val="26"/>
          <w:lang w:val="fr-FR"/>
        </w:rPr>
        <w:t xml:space="preserve">, </w:t>
      </w:r>
      <w:r w:rsidRPr="0031253C">
        <w:rPr>
          <w:rFonts w:ascii="Arial Narrow" w:hAnsi="Arial Narrow" w:cs="Arial"/>
          <w:sz w:val="26"/>
          <w:szCs w:val="26"/>
          <w:lang w:val="ro-RO"/>
        </w:rPr>
        <w:t>sursa</w:t>
      </w:r>
      <w:r w:rsidRPr="00D019FD">
        <w:rPr>
          <w:rFonts w:ascii="Arial Narrow" w:hAnsi="Arial Narrow" w:cs="Arial"/>
          <w:sz w:val="26"/>
          <w:szCs w:val="26"/>
          <w:lang w:val="fr-FR"/>
        </w:rPr>
        <w:t xml:space="preserve"> de </w:t>
      </w:r>
      <w:r w:rsidRPr="0031253C">
        <w:rPr>
          <w:rFonts w:ascii="Arial Narrow" w:hAnsi="Arial Narrow" w:cs="Arial"/>
          <w:sz w:val="26"/>
          <w:szCs w:val="26"/>
          <w:lang w:val="ro-RO"/>
        </w:rPr>
        <w:t>emisie</w:t>
      </w:r>
      <w:r w:rsidRPr="00D019FD">
        <w:rPr>
          <w:rFonts w:ascii="Arial Narrow" w:hAnsi="Arial Narrow" w:cs="Arial"/>
          <w:sz w:val="26"/>
          <w:szCs w:val="26"/>
          <w:lang w:val="fr-FR"/>
        </w:rPr>
        <w:t xml:space="preserve"> a </w:t>
      </w:r>
      <w:r w:rsidRPr="0031253C">
        <w:rPr>
          <w:rFonts w:ascii="Arial Narrow" w:hAnsi="Arial Narrow" w:cs="Arial"/>
          <w:sz w:val="26"/>
          <w:szCs w:val="26"/>
          <w:lang w:val="ro-RO"/>
        </w:rPr>
        <w:t xml:space="preserve">poluanţilor specifici arderii combustibililor </w:t>
      </w:r>
      <w:r w:rsidRPr="00D019FD">
        <w:rPr>
          <w:rFonts w:ascii="Arial Narrow" w:hAnsi="Arial Narrow" w:cs="Arial"/>
          <w:sz w:val="26"/>
          <w:szCs w:val="26"/>
          <w:lang w:val="fr-FR"/>
        </w:rPr>
        <w:t>(</w:t>
      </w:r>
      <w:r w:rsidRPr="0031253C">
        <w:rPr>
          <w:rFonts w:ascii="Arial Narrow" w:hAnsi="Arial Narrow" w:cs="Arial"/>
          <w:sz w:val="26"/>
          <w:szCs w:val="26"/>
          <w:lang w:val="ro-RO"/>
        </w:rPr>
        <w:t>produse petroliere distilate</w:t>
      </w:r>
      <w:r w:rsidRPr="00D019FD">
        <w:rPr>
          <w:rFonts w:ascii="Arial Narrow" w:hAnsi="Arial Narrow" w:cs="Arial"/>
          <w:sz w:val="26"/>
          <w:szCs w:val="26"/>
          <w:lang w:val="fr-FR"/>
        </w:rPr>
        <w:t xml:space="preserve">) </w:t>
      </w:r>
      <w:r w:rsidRPr="0031253C">
        <w:rPr>
          <w:rFonts w:ascii="Arial Narrow" w:hAnsi="Arial Narrow" w:cs="Arial"/>
          <w:sz w:val="26"/>
          <w:szCs w:val="26"/>
          <w:lang w:val="ro-RO"/>
        </w:rPr>
        <w:t>atât</w:t>
      </w:r>
      <w:r w:rsidRPr="00D019FD">
        <w:rPr>
          <w:rFonts w:ascii="Arial Narrow" w:hAnsi="Arial Narrow" w:cs="Arial"/>
          <w:sz w:val="26"/>
          <w:szCs w:val="26"/>
          <w:lang w:val="fr-FR"/>
        </w:rPr>
        <w:t xml:space="preserve"> in </w:t>
      </w:r>
      <w:r w:rsidRPr="0031253C">
        <w:rPr>
          <w:rFonts w:ascii="Arial Narrow" w:hAnsi="Arial Narrow" w:cs="Arial"/>
          <w:sz w:val="26"/>
          <w:szCs w:val="26"/>
          <w:lang w:val="ro-RO"/>
        </w:rPr>
        <w:t>motoarele utilajelor necesare efectuării acestor lucrări</w:t>
      </w:r>
      <w:r w:rsidRPr="00D019FD">
        <w:rPr>
          <w:rFonts w:ascii="Arial Narrow" w:hAnsi="Arial Narrow" w:cs="Arial"/>
          <w:sz w:val="26"/>
          <w:szCs w:val="26"/>
          <w:lang w:val="fr-FR"/>
        </w:rPr>
        <w:t xml:space="preserve">, cat </w:t>
      </w:r>
      <w:r w:rsidRPr="0031253C">
        <w:rPr>
          <w:rFonts w:ascii="Arial Narrow" w:hAnsi="Arial Narrow" w:cs="Arial"/>
          <w:sz w:val="26"/>
          <w:szCs w:val="26"/>
          <w:lang w:val="ro-RO"/>
        </w:rPr>
        <w:t>si</w:t>
      </w:r>
      <w:r w:rsidRPr="00D019FD">
        <w:rPr>
          <w:rFonts w:ascii="Arial Narrow" w:hAnsi="Arial Narrow" w:cs="Arial"/>
          <w:sz w:val="26"/>
          <w:szCs w:val="26"/>
          <w:lang w:val="fr-FR"/>
        </w:rPr>
        <w:t xml:space="preserve"> ale </w:t>
      </w:r>
      <w:r w:rsidRPr="0031253C">
        <w:rPr>
          <w:rFonts w:ascii="Arial Narrow" w:hAnsi="Arial Narrow" w:cs="Arial"/>
          <w:sz w:val="26"/>
          <w:szCs w:val="26"/>
          <w:lang w:val="ro-RO"/>
        </w:rPr>
        <w:t>mijloacelor</w:t>
      </w:r>
      <w:r w:rsidRPr="00D019FD">
        <w:rPr>
          <w:rFonts w:ascii="Arial Narrow" w:hAnsi="Arial Narrow" w:cs="Arial"/>
          <w:sz w:val="26"/>
          <w:szCs w:val="26"/>
          <w:lang w:val="fr-FR"/>
        </w:rPr>
        <w:t xml:space="preserve"> de transport </w:t>
      </w:r>
      <w:r w:rsidRPr="0031253C">
        <w:rPr>
          <w:rFonts w:ascii="Arial Narrow" w:hAnsi="Arial Narrow" w:cs="Arial"/>
          <w:sz w:val="26"/>
          <w:szCs w:val="26"/>
          <w:lang w:val="ro-RO"/>
        </w:rPr>
        <w:t>folosite</w:t>
      </w:r>
      <w:r w:rsidRPr="00D019FD">
        <w:rPr>
          <w:rFonts w:ascii="Arial Narrow" w:hAnsi="Arial Narrow" w:cs="Arial"/>
          <w:sz w:val="26"/>
          <w:szCs w:val="26"/>
          <w:lang w:val="fr-FR"/>
        </w:rPr>
        <w:t>.</w:t>
      </w:r>
    </w:p>
    <w:p w:rsidR="006629A2" w:rsidRPr="00D019FD" w:rsidRDefault="006629A2" w:rsidP="005A3590">
      <w:pPr>
        <w:autoSpaceDE w:val="0"/>
        <w:autoSpaceDN w:val="0"/>
        <w:adjustRightInd w:val="0"/>
        <w:spacing w:line="360" w:lineRule="auto"/>
        <w:ind w:firstLine="720"/>
        <w:jc w:val="both"/>
        <w:rPr>
          <w:rFonts w:ascii="Arial Narrow" w:hAnsi="Arial Narrow" w:cs="Arial"/>
          <w:sz w:val="26"/>
          <w:szCs w:val="26"/>
          <w:lang w:val="fr-FR"/>
        </w:rPr>
      </w:pPr>
      <w:r w:rsidRPr="0031253C">
        <w:rPr>
          <w:rFonts w:ascii="Arial Narrow" w:hAnsi="Arial Narrow" w:cs="Arial"/>
          <w:sz w:val="26"/>
          <w:szCs w:val="26"/>
          <w:lang w:val="ro-RO"/>
        </w:rPr>
        <w:t>Emisiile</w:t>
      </w:r>
      <w:r w:rsidRPr="00D019FD">
        <w:rPr>
          <w:rFonts w:ascii="Arial Narrow" w:hAnsi="Arial Narrow" w:cs="Arial"/>
          <w:sz w:val="26"/>
          <w:szCs w:val="26"/>
          <w:lang w:val="fr-FR"/>
        </w:rPr>
        <w:t xml:space="preserve"> de </w:t>
      </w:r>
      <w:r w:rsidRPr="0031253C">
        <w:rPr>
          <w:rFonts w:ascii="Arial Narrow" w:hAnsi="Arial Narrow" w:cs="Arial"/>
          <w:sz w:val="26"/>
          <w:szCs w:val="26"/>
          <w:lang w:val="ro-RO"/>
        </w:rPr>
        <w:t>praf</w:t>
      </w:r>
      <w:r w:rsidRPr="00D019FD">
        <w:rPr>
          <w:rFonts w:ascii="Arial Narrow" w:hAnsi="Arial Narrow" w:cs="Arial"/>
          <w:sz w:val="26"/>
          <w:szCs w:val="26"/>
          <w:lang w:val="fr-FR"/>
        </w:rPr>
        <w:t xml:space="preserve">, care </w:t>
      </w:r>
      <w:r w:rsidRPr="0031253C">
        <w:rPr>
          <w:rFonts w:ascii="Arial Narrow" w:hAnsi="Arial Narrow" w:cs="Arial"/>
          <w:sz w:val="26"/>
          <w:szCs w:val="26"/>
          <w:lang w:val="ro-RO"/>
        </w:rPr>
        <w:t>apar</w:t>
      </w:r>
      <w:r w:rsidRPr="00D019FD">
        <w:rPr>
          <w:rFonts w:ascii="Arial Narrow" w:hAnsi="Arial Narrow" w:cs="Arial"/>
          <w:sz w:val="26"/>
          <w:szCs w:val="26"/>
          <w:lang w:val="fr-FR"/>
        </w:rPr>
        <w:t xml:space="preserve"> in </w:t>
      </w:r>
      <w:r w:rsidRPr="0031253C">
        <w:rPr>
          <w:rFonts w:ascii="Arial Narrow" w:hAnsi="Arial Narrow" w:cs="Arial"/>
          <w:sz w:val="26"/>
          <w:szCs w:val="26"/>
          <w:lang w:val="ro-RO"/>
        </w:rPr>
        <w:t xml:space="preserve">timpul execuţiei </w:t>
      </w:r>
      <w:r w:rsidRPr="00D019FD">
        <w:rPr>
          <w:rFonts w:ascii="Arial Narrow" w:hAnsi="Arial Narrow" w:cs="Arial"/>
          <w:sz w:val="26"/>
          <w:szCs w:val="26"/>
          <w:lang w:val="fr-FR"/>
        </w:rPr>
        <w:t xml:space="preserve">lucrarilor </w:t>
      </w:r>
      <w:r w:rsidRPr="0031253C">
        <w:rPr>
          <w:rFonts w:ascii="Arial Narrow" w:hAnsi="Arial Narrow" w:cs="Arial"/>
          <w:sz w:val="26"/>
          <w:szCs w:val="26"/>
          <w:lang w:val="ro-RO"/>
        </w:rPr>
        <w:t>proiectate</w:t>
      </w:r>
      <w:r w:rsidRPr="00D019FD">
        <w:rPr>
          <w:rFonts w:ascii="Arial Narrow" w:hAnsi="Arial Narrow" w:cs="Arial"/>
          <w:sz w:val="26"/>
          <w:szCs w:val="26"/>
          <w:lang w:val="fr-FR"/>
        </w:rPr>
        <w:t xml:space="preserve">, sunt associate lucrarilor de </w:t>
      </w:r>
      <w:r w:rsidRPr="0031253C">
        <w:rPr>
          <w:rFonts w:ascii="Arial Narrow" w:hAnsi="Arial Narrow" w:cs="Arial"/>
          <w:sz w:val="26"/>
          <w:szCs w:val="26"/>
          <w:lang w:val="ro-RO"/>
        </w:rPr>
        <w:t xml:space="preserve">vehiculare si punere </w:t>
      </w:r>
      <w:r w:rsidRPr="00D019FD">
        <w:rPr>
          <w:rFonts w:ascii="Arial Narrow" w:hAnsi="Arial Narrow" w:cs="Arial"/>
          <w:sz w:val="26"/>
          <w:szCs w:val="26"/>
          <w:lang w:val="fr-FR"/>
        </w:rPr>
        <w:t xml:space="preserve">in opera a </w:t>
      </w:r>
      <w:r w:rsidRPr="0031253C">
        <w:rPr>
          <w:rFonts w:ascii="Arial Narrow" w:hAnsi="Arial Narrow" w:cs="Arial"/>
          <w:sz w:val="26"/>
          <w:szCs w:val="26"/>
          <w:lang w:val="ro-RO"/>
        </w:rPr>
        <w:t>materialelor</w:t>
      </w:r>
      <w:r w:rsidRPr="00D019FD">
        <w:rPr>
          <w:rFonts w:ascii="Arial Narrow" w:hAnsi="Arial Narrow" w:cs="Arial"/>
          <w:sz w:val="26"/>
          <w:szCs w:val="26"/>
          <w:lang w:val="fr-FR"/>
        </w:rPr>
        <w:t xml:space="preserve"> de </w:t>
      </w:r>
      <w:r w:rsidRPr="0031253C">
        <w:rPr>
          <w:rFonts w:ascii="Arial Narrow" w:hAnsi="Arial Narrow" w:cs="Arial"/>
          <w:sz w:val="26"/>
          <w:szCs w:val="26"/>
          <w:lang w:val="ro-RO"/>
        </w:rPr>
        <w:t>construcţie</w:t>
      </w:r>
      <w:r w:rsidRPr="00D019FD">
        <w:rPr>
          <w:rFonts w:ascii="Arial Narrow" w:hAnsi="Arial Narrow" w:cs="Arial"/>
          <w:sz w:val="26"/>
          <w:szCs w:val="26"/>
          <w:lang w:val="fr-FR"/>
        </w:rPr>
        <w:t xml:space="preserve">, precum </w:t>
      </w:r>
      <w:r w:rsidRPr="0031253C">
        <w:rPr>
          <w:rFonts w:ascii="Arial Narrow" w:hAnsi="Arial Narrow" w:cs="Arial"/>
          <w:sz w:val="26"/>
          <w:szCs w:val="26"/>
          <w:lang w:val="ro-RO"/>
        </w:rPr>
        <w:t>si altor lucrări specifice</w:t>
      </w:r>
      <w:r w:rsidRPr="00D019FD">
        <w:rPr>
          <w:rFonts w:ascii="Arial Narrow" w:hAnsi="Arial Narrow" w:cs="Arial"/>
          <w:sz w:val="26"/>
          <w:szCs w:val="26"/>
          <w:lang w:val="fr-FR"/>
        </w:rPr>
        <w:t>.</w:t>
      </w:r>
    </w:p>
    <w:p w:rsidR="006629A2" w:rsidRPr="009C109F" w:rsidRDefault="006629A2" w:rsidP="005A3590">
      <w:pPr>
        <w:autoSpaceDE w:val="0"/>
        <w:autoSpaceDN w:val="0"/>
        <w:adjustRightInd w:val="0"/>
        <w:spacing w:line="360" w:lineRule="auto"/>
        <w:ind w:firstLine="720"/>
        <w:jc w:val="both"/>
        <w:rPr>
          <w:rFonts w:ascii="Arial Narrow" w:hAnsi="Arial Narrow" w:cs="Arial"/>
          <w:sz w:val="26"/>
          <w:szCs w:val="26"/>
          <w:lang w:val="fr-FR"/>
        </w:rPr>
      </w:pPr>
      <w:r w:rsidRPr="0031253C">
        <w:rPr>
          <w:rFonts w:ascii="Arial Narrow" w:hAnsi="Arial Narrow" w:cs="Arial"/>
          <w:sz w:val="26"/>
          <w:szCs w:val="26"/>
          <w:lang w:val="ro-RO"/>
        </w:rPr>
        <w:t>Sursele</w:t>
      </w:r>
      <w:r w:rsidRPr="00D019FD">
        <w:rPr>
          <w:rFonts w:ascii="Arial Narrow" w:hAnsi="Arial Narrow" w:cs="Arial"/>
          <w:sz w:val="26"/>
          <w:szCs w:val="26"/>
          <w:lang w:val="fr-FR"/>
        </w:rPr>
        <w:t xml:space="preserve"> de </w:t>
      </w:r>
      <w:r w:rsidRPr="0031253C">
        <w:rPr>
          <w:rFonts w:ascii="Arial Narrow" w:hAnsi="Arial Narrow" w:cs="Arial"/>
          <w:sz w:val="26"/>
          <w:szCs w:val="26"/>
          <w:lang w:val="ro-RO"/>
        </w:rPr>
        <w:t>impurificare</w:t>
      </w:r>
      <w:r w:rsidRPr="00D019FD">
        <w:rPr>
          <w:rFonts w:ascii="Arial Narrow" w:hAnsi="Arial Narrow" w:cs="Arial"/>
          <w:sz w:val="26"/>
          <w:szCs w:val="26"/>
          <w:lang w:val="fr-FR"/>
        </w:rPr>
        <w:t xml:space="preserve"> a </w:t>
      </w:r>
      <w:r w:rsidRPr="0031253C">
        <w:rPr>
          <w:rFonts w:ascii="Arial Narrow" w:hAnsi="Arial Narrow" w:cs="Arial"/>
          <w:sz w:val="26"/>
          <w:szCs w:val="26"/>
          <w:lang w:val="ro-RO"/>
        </w:rPr>
        <w:t xml:space="preserve">atmosferei asociate activităţilor </w:t>
      </w:r>
      <w:r w:rsidRPr="00D019FD">
        <w:rPr>
          <w:rFonts w:ascii="Arial Narrow" w:hAnsi="Arial Narrow" w:cs="Arial"/>
          <w:sz w:val="26"/>
          <w:szCs w:val="26"/>
          <w:lang w:val="fr-FR"/>
        </w:rPr>
        <w:t xml:space="preserve">care au loc in </w:t>
      </w:r>
      <w:r w:rsidRPr="0031253C">
        <w:rPr>
          <w:rFonts w:ascii="Arial Narrow" w:hAnsi="Arial Narrow" w:cs="Arial"/>
          <w:sz w:val="26"/>
          <w:szCs w:val="26"/>
          <w:lang w:val="ro-RO"/>
        </w:rPr>
        <w:t xml:space="preserve">amplasamentul studiat </w:t>
      </w:r>
      <w:r w:rsidRPr="00D019FD">
        <w:rPr>
          <w:rFonts w:ascii="Arial Narrow" w:hAnsi="Arial Narrow" w:cs="Arial"/>
          <w:sz w:val="26"/>
          <w:szCs w:val="26"/>
          <w:lang w:val="fr-FR"/>
        </w:rPr>
        <w:t xml:space="preserve">sunt </w:t>
      </w:r>
      <w:r w:rsidRPr="0031253C">
        <w:rPr>
          <w:rFonts w:ascii="Arial Narrow" w:hAnsi="Arial Narrow" w:cs="Arial"/>
          <w:sz w:val="26"/>
          <w:szCs w:val="26"/>
          <w:lang w:val="ro-RO"/>
        </w:rPr>
        <w:t>surse libere</w:t>
      </w:r>
      <w:r w:rsidRPr="00D019FD">
        <w:rPr>
          <w:rFonts w:ascii="Arial Narrow" w:hAnsi="Arial Narrow" w:cs="Arial"/>
          <w:sz w:val="26"/>
          <w:szCs w:val="26"/>
          <w:lang w:val="fr-FR"/>
        </w:rPr>
        <w:t xml:space="preserve">, </w:t>
      </w:r>
      <w:r w:rsidRPr="0031253C">
        <w:rPr>
          <w:rFonts w:ascii="Arial Narrow" w:hAnsi="Arial Narrow" w:cs="Arial"/>
          <w:sz w:val="26"/>
          <w:szCs w:val="26"/>
          <w:lang w:val="ro-RO"/>
        </w:rPr>
        <w:t>deschise</w:t>
      </w:r>
      <w:r w:rsidRPr="00D019FD">
        <w:rPr>
          <w:rFonts w:ascii="Arial Narrow" w:hAnsi="Arial Narrow" w:cs="Arial"/>
          <w:sz w:val="26"/>
          <w:szCs w:val="26"/>
          <w:lang w:val="fr-FR"/>
        </w:rPr>
        <w:t xml:space="preserve">, </w:t>
      </w:r>
      <w:r w:rsidRPr="0031253C">
        <w:rPr>
          <w:rFonts w:ascii="Arial Narrow" w:hAnsi="Arial Narrow" w:cs="Arial"/>
          <w:sz w:val="26"/>
          <w:szCs w:val="26"/>
          <w:lang w:val="ro-RO"/>
        </w:rPr>
        <w:t>având</w:t>
      </w:r>
      <w:r w:rsidRPr="00D019FD">
        <w:rPr>
          <w:rFonts w:ascii="Arial Narrow" w:hAnsi="Arial Narrow" w:cs="Arial"/>
          <w:sz w:val="26"/>
          <w:szCs w:val="26"/>
          <w:lang w:val="fr-FR"/>
        </w:rPr>
        <w:t xml:space="preserve"> cu </w:t>
      </w:r>
      <w:r>
        <w:rPr>
          <w:rFonts w:ascii="Arial Narrow" w:hAnsi="Arial Narrow" w:cs="Arial"/>
          <w:sz w:val="26"/>
          <w:szCs w:val="26"/>
          <w:lang w:val="ro-RO"/>
        </w:rPr>
        <w:t>totul alte particularităţ</w:t>
      </w:r>
      <w:r w:rsidRPr="0031253C">
        <w:rPr>
          <w:rFonts w:ascii="Arial Narrow" w:hAnsi="Arial Narrow" w:cs="Arial"/>
          <w:sz w:val="26"/>
          <w:szCs w:val="26"/>
          <w:lang w:val="ro-RO"/>
        </w:rPr>
        <w:t>i decât</w:t>
      </w:r>
      <w:r>
        <w:rPr>
          <w:rFonts w:ascii="Arial Narrow" w:hAnsi="Arial Narrow" w:cs="Arial"/>
          <w:sz w:val="26"/>
          <w:szCs w:val="26"/>
          <w:lang w:val="ro-RO"/>
        </w:rPr>
        <w:t xml:space="preserve"> sursele aferente unor activităţ</w:t>
      </w:r>
      <w:r w:rsidRPr="0031253C">
        <w:rPr>
          <w:rFonts w:ascii="Arial Narrow" w:hAnsi="Arial Narrow" w:cs="Arial"/>
          <w:sz w:val="26"/>
          <w:szCs w:val="26"/>
          <w:lang w:val="ro-RO"/>
        </w:rPr>
        <w:t>i industriale</w:t>
      </w:r>
      <w:r w:rsidRPr="00D019FD">
        <w:rPr>
          <w:rFonts w:ascii="Arial Narrow" w:hAnsi="Arial Narrow" w:cs="Arial"/>
          <w:sz w:val="26"/>
          <w:szCs w:val="26"/>
          <w:lang w:val="fr-FR"/>
        </w:rPr>
        <w:t xml:space="preserve"> sau </w:t>
      </w:r>
      <w:r w:rsidRPr="0031253C">
        <w:rPr>
          <w:rFonts w:ascii="Arial Narrow" w:hAnsi="Arial Narrow" w:cs="Arial"/>
          <w:sz w:val="26"/>
          <w:szCs w:val="26"/>
          <w:lang w:val="ro-RO"/>
        </w:rPr>
        <w:t>asemănătoare</w:t>
      </w:r>
      <w:r w:rsidRPr="00D019FD">
        <w:rPr>
          <w:rFonts w:ascii="Arial Narrow" w:hAnsi="Arial Narrow" w:cs="Arial"/>
          <w:sz w:val="26"/>
          <w:szCs w:val="26"/>
          <w:lang w:val="fr-FR"/>
        </w:rPr>
        <w:t>.</w:t>
      </w:r>
    </w:p>
    <w:p w:rsidR="006629A2" w:rsidRPr="00D019FD" w:rsidRDefault="006629A2" w:rsidP="005A3590">
      <w:pPr>
        <w:autoSpaceDE w:val="0"/>
        <w:autoSpaceDN w:val="0"/>
        <w:adjustRightInd w:val="0"/>
        <w:spacing w:line="360" w:lineRule="auto"/>
        <w:ind w:firstLine="720"/>
        <w:jc w:val="both"/>
        <w:rPr>
          <w:rFonts w:ascii="Arial Narrow" w:hAnsi="Arial Narrow" w:cs="Arial"/>
          <w:b/>
          <w:sz w:val="26"/>
          <w:szCs w:val="26"/>
          <w:lang w:val="fr-FR"/>
        </w:rPr>
      </w:pPr>
      <w:r w:rsidRPr="00D019FD">
        <w:rPr>
          <w:rFonts w:ascii="Arial Narrow" w:hAnsi="Arial Narrow" w:cs="Arial"/>
          <w:b/>
          <w:sz w:val="26"/>
          <w:szCs w:val="26"/>
          <w:lang w:val="fr-FR"/>
        </w:rPr>
        <w:t>Pentru sol</w:t>
      </w:r>
    </w:p>
    <w:p w:rsidR="006629A2" w:rsidRPr="00D019FD" w:rsidRDefault="006629A2" w:rsidP="005A3590">
      <w:pPr>
        <w:autoSpaceDE w:val="0"/>
        <w:autoSpaceDN w:val="0"/>
        <w:adjustRightInd w:val="0"/>
        <w:spacing w:line="360" w:lineRule="auto"/>
        <w:ind w:firstLine="720"/>
        <w:jc w:val="both"/>
        <w:rPr>
          <w:rFonts w:ascii="Arial Narrow" w:hAnsi="Arial Narrow" w:cs="Arial"/>
          <w:sz w:val="26"/>
          <w:szCs w:val="26"/>
          <w:lang w:val="fr-FR"/>
        </w:rPr>
      </w:pPr>
      <w:r w:rsidRPr="0031253C">
        <w:rPr>
          <w:rFonts w:ascii="Arial Narrow" w:hAnsi="Arial Narrow" w:cs="Arial"/>
          <w:sz w:val="26"/>
          <w:szCs w:val="26"/>
          <w:lang w:val="ro-RO"/>
        </w:rPr>
        <w:t xml:space="preserve">Principalele surse </w:t>
      </w:r>
      <w:r w:rsidRPr="00D019FD">
        <w:rPr>
          <w:rFonts w:ascii="Arial Narrow" w:hAnsi="Arial Narrow" w:cs="Arial"/>
          <w:sz w:val="26"/>
          <w:szCs w:val="26"/>
          <w:lang w:val="fr-FR"/>
        </w:rPr>
        <w:t xml:space="preserve">de </w:t>
      </w:r>
      <w:r w:rsidRPr="0031253C">
        <w:rPr>
          <w:rFonts w:ascii="Arial Narrow" w:hAnsi="Arial Narrow" w:cs="Arial"/>
          <w:sz w:val="26"/>
          <w:szCs w:val="26"/>
          <w:lang w:val="ro-RO"/>
        </w:rPr>
        <w:t>poluare</w:t>
      </w:r>
      <w:r w:rsidRPr="00D019FD">
        <w:rPr>
          <w:rFonts w:ascii="Arial Narrow" w:hAnsi="Arial Narrow" w:cs="Arial"/>
          <w:sz w:val="26"/>
          <w:szCs w:val="26"/>
          <w:lang w:val="fr-FR"/>
        </w:rPr>
        <w:t xml:space="preserve"> ale </w:t>
      </w:r>
      <w:r w:rsidRPr="0031253C">
        <w:rPr>
          <w:rFonts w:ascii="Arial Narrow" w:hAnsi="Arial Narrow" w:cs="Arial"/>
          <w:sz w:val="26"/>
          <w:szCs w:val="26"/>
          <w:lang w:val="ro-RO"/>
        </w:rPr>
        <w:t>solului</w:t>
      </w:r>
      <w:r w:rsidRPr="00D019FD">
        <w:rPr>
          <w:rFonts w:ascii="Arial Narrow" w:hAnsi="Arial Narrow" w:cs="Arial"/>
          <w:sz w:val="26"/>
          <w:szCs w:val="26"/>
          <w:lang w:val="fr-FR"/>
        </w:rPr>
        <w:t xml:space="preserve"> in </w:t>
      </w:r>
      <w:r w:rsidRPr="0031253C">
        <w:rPr>
          <w:rFonts w:ascii="Arial Narrow" w:hAnsi="Arial Narrow" w:cs="Arial"/>
          <w:sz w:val="26"/>
          <w:szCs w:val="26"/>
          <w:lang w:val="ro-RO"/>
        </w:rPr>
        <w:t xml:space="preserve">timpul executării </w:t>
      </w:r>
      <w:r w:rsidRPr="00D019FD">
        <w:rPr>
          <w:rFonts w:ascii="Arial Narrow" w:hAnsi="Arial Narrow" w:cs="Arial"/>
          <w:sz w:val="26"/>
          <w:szCs w:val="26"/>
          <w:lang w:val="fr-FR"/>
        </w:rPr>
        <w:t>lucrarilor :</w:t>
      </w:r>
    </w:p>
    <w:p w:rsidR="006629A2" w:rsidRPr="00D019FD" w:rsidRDefault="006629A2" w:rsidP="00C874F7">
      <w:pPr>
        <w:numPr>
          <w:ilvl w:val="0"/>
          <w:numId w:val="20"/>
        </w:numPr>
        <w:autoSpaceDE w:val="0"/>
        <w:autoSpaceDN w:val="0"/>
        <w:adjustRightInd w:val="0"/>
        <w:spacing w:line="360" w:lineRule="auto"/>
        <w:jc w:val="both"/>
        <w:rPr>
          <w:rFonts w:ascii="Arial Narrow" w:hAnsi="Arial Narrow" w:cs="Arial"/>
          <w:sz w:val="26"/>
          <w:szCs w:val="26"/>
          <w:lang w:val="fr-FR"/>
        </w:rPr>
      </w:pPr>
      <w:r w:rsidRPr="0031253C">
        <w:rPr>
          <w:rFonts w:ascii="Arial Narrow" w:hAnsi="Arial Narrow" w:cs="Arial"/>
          <w:sz w:val="26"/>
          <w:szCs w:val="26"/>
          <w:lang w:val="ro-RO"/>
        </w:rPr>
        <w:t xml:space="preserve">poluări accidentale </w:t>
      </w:r>
      <w:r w:rsidRPr="00D019FD">
        <w:rPr>
          <w:rFonts w:ascii="Arial Narrow" w:hAnsi="Arial Narrow" w:cs="Arial"/>
          <w:sz w:val="26"/>
          <w:szCs w:val="26"/>
          <w:lang w:val="fr-FR"/>
        </w:rPr>
        <w:t xml:space="preserve">prin </w:t>
      </w:r>
      <w:r w:rsidRPr="0031253C">
        <w:rPr>
          <w:rFonts w:ascii="Arial Narrow" w:hAnsi="Arial Narrow" w:cs="Arial"/>
          <w:sz w:val="26"/>
          <w:szCs w:val="26"/>
          <w:lang w:val="ro-RO"/>
        </w:rPr>
        <w:t xml:space="preserve">deversarea unor produse poluatoare </w:t>
      </w:r>
      <w:r w:rsidRPr="00D019FD">
        <w:rPr>
          <w:rFonts w:ascii="Arial Narrow" w:hAnsi="Arial Narrow" w:cs="Arial"/>
          <w:sz w:val="26"/>
          <w:szCs w:val="26"/>
          <w:lang w:val="fr-FR"/>
        </w:rPr>
        <w:t xml:space="preserve">direct pe sol la </w:t>
      </w:r>
      <w:r w:rsidRPr="0031253C">
        <w:rPr>
          <w:rFonts w:ascii="Arial Narrow" w:hAnsi="Arial Narrow" w:cs="Arial"/>
          <w:sz w:val="26"/>
          <w:szCs w:val="26"/>
          <w:lang w:val="ro-RO"/>
        </w:rPr>
        <w:t xml:space="preserve">nivelul fronturilor </w:t>
      </w:r>
      <w:r w:rsidRPr="00D019FD">
        <w:rPr>
          <w:rFonts w:ascii="Arial Narrow" w:hAnsi="Arial Narrow" w:cs="Arial"/>
          <w:sz w:val="26"/>
          <w:szCs w:val="26"/>
          <w:lang w:val="fr-FR"/>
        </w:rPr>
        <w:t xml:space="preserve">de </w:t>
      </w:r>
      <w:r w:rsidRPr="0031253C">
        <w:rPr>
          <w:rFonts w:ascii="Arial Narrow" w:hAnsi="Arial Narrow" w:cs="Arial"/>
          <w:sz w:val="26"/>
          <w:szCs w:val="26"/>
          <w:lang w:val="ro-RO"/>
        </w:rPr>
        <w:t>lucru</w:t>
      </w:r>
      <w:r w:rsidRPr="00D019FD">
        <w:rPr>
          <w:rFonts w:ascii="Arial Narrow" w:hAnsi="Arial Narrow" w:cs="Arial"/>
          <w:sz w:val="26"/>
          <w:szCs w:val="26"/>
          <w:lang w:val="fr-FR"/>
        </w:rPr>
        <w:t>;</w:t>
      </w:r>
    </w:p>
    <w:p w:rsidR="006629A2" w:rsidRPr="00D019FD" w:rsidRDefault="006629A2" w:rsidP="00C874F7">
      <w:pPr>
        <w:numPr>
          <w:ilvl w:val="0"/>
          <w:numId w:val="20"/>
        </w:numPr>
        <w:autoSpaceDE w:val="0"/>
        <w:autoSpaceDN w:val="0"/>
        <w:adjustRightInd w:val="0"/>
        <w:spacing w:line="360" w:lineRule="auto"/>
        <w:jc w:val="both"/>
        <w:rPr>
          <w:rFonts w:ascii="Arial Narrow" w:hAnsi="Arial Narrow" w:cs="Arial"/>
          <w:sz w:val="26"/>
          <w:szCs w:val="26"/>
          <w:lang w:val="fr-FR"/>
        </w:rPr>
      </w:pPr>
      <w:r w:rsidRPr="0031253C">
        <w:rPr>
          <w:rFonts w:ascii="Arial Narrow" w:hAnsi="Arial Narrow" w:cs="Arial"/>
          <w:sz w:val="26"/>
          <w:szCs w:val="26"/>
          <w:lang w:val="ro-RO"/>
        </w:rPr>
        <w:t xml:space="preserve">depozitarea necontrolata si </w:t>
      </w:r>
      <w:r w:rsidRPr="00D019FD">
        <w:rPr>
          <w:rFonts w:ascii="Arial Narrow" w:hAnsi="Arial Narrow" w:cs="Arial"/>
          <w:sz w:val="26"/>
          <w:szCs w:val="26"/>
          <w:lang w:val="fr-FR"/>
        </w:rPr>
        <w:t xml:space="preserve">pe </w:t>
      </w:r>
      <w:r w:rsidRPr="0031253C">
        <w:rPr>
          <w:rFonts w:ascii="Arial Narrow" w:hAnsi="Arial Narrow" w:cs="Arial"/>
          <w:sz w:val="26"/>
          <w:szCs w:val="26"/>
          <w:lang w:val="ro-RO"/>
        </w:rPr>
        <w:t xml:space="preserve">spatii neamenajate </w:t>
      </w:r>
      <w:r w:rsidRPr="00D019FD">
        <w:rPr>
          <w:rFonts w:ascii="Arial Narrow" w:hAnsi="Arial Narrow" w:cs="Arial"/>
          <w:sz w:val="26"/>
          <w:szCs w:val="26"/>
          <w:lang w:val="fr-FR"/>
        </w:rPr>
        <w:t xml:space="preserve">a </w:t>
      </w:r>
      <w:r w:rsidRPr="0031253C">
        <w:rPr>
          <w:rFonts w:ascii="Arial Narrow" w:hAnsi="Arial Narrow" w:cs="Arial"/>
          <w:sz w:val="26"/>
          <w:szCs w:val="26"/>
          <w:lang w:val="ro-RO"/>
        </w:rPr>
        <w:t>deşeurilor</w:t>
      </w:r>
      <w:r w:rsidRPr="00D019FD">
        <w:rPr>
          <w:rFonts w:ascii="Arial Narrow" w:hAnsi="Arial Narrow" w:cs="Arial"/>
          <w:sz w:val="26"/>
          <w:szCs w:val="26"/>
          <w:lang w:val="fr-FR"/>
        </w:rPr>
        <w:t xml:space="preserve"> sau a </w:t>
      </w:r>
      <w:r w:rsidRPr="0031253C">
        <w:rPr>
          <w:rFonts w:ascii="Arial Narrow" w:hAnsi="Arial Narrow" w:cs="Arial"/>
          <w:sz w:val="26"/>
          <w:szCs w:val="26"/>
          <w:lang w:val="ro-RO"/>
        </w:rPr>
        <w:t xml:space="preserve">diverselor materiale </w:t>
      </w:r>
      <w:r w:rsidRPr="00D019FD">
        <w:rPr>
          <w:rFonts w:ascii="Arial Narrow" w:hAnsi="Arial Narrow" w:cs="Arial"/>
          <w:sz w:val="26"/>
          <w:szCs w:val="26"/>
          <w:lang w:val="fr-FR"/>
        </w:rPr>
        <w:t xml:space="preserve">la </w:t>
      </w:r>
      <w:r w:rsidRPr="0031253C">
        <w:rPr>
          <w:rFonts w:ascii="Arial Narrow" w:hAnsi="Arial Narrow" w:cs="Arial"/>
          <w:sz w:val="26"/>
          <w:szCs w:val="26"/>
          <w:lang w:val="ro-RO"/>
        </w:rPr>
        <w:t xml:space="preserve">nivelul fronturilor </w:t>
      </w:r>
      <w:r w:rsidRPr="00D019FD">
        <w:rPr>
          <w:rFonts w:ascii="Arial Narrow" w:hAnsi="Arial Narrow" w:cs="Arial"/>
          <w:sz w:val="26"/>
          <w:szCs w:val="26"/>
          <w:lang w:val="fr-FR"/>
        </w:rPr>
        <w:t xml:space="preserve">de </w:t>
      </w:r>
      <w:r w:rsidRPr="0031253C">
        <w:rPr>
          <w:rFonts w:ascii="Arial Narrow" w:hAnsi="Arial Narrow" w:cs="Arial"/>
          <w:sz w:val="26"/>
          <w:szCs w:val="26"/>
          <w:lang w:val="ro-RO"/>
        </w:rPr>
        <w:t xml:space="preserve">lucru provenite </w:t>
      </w:r>
      <w:r w:rsidRPr="00D019FD">
        <w:rPr>
          <w:rFonts w:ascii="Arial Narrow" w:hAnsi="Arial Narrow" w:cs="Arial"/>
          <w:sz w:val="26"/>
          <w:szCs w:val="26"/>
          <w:lang w:val="fr-FR"/>
        </w:rPr>
        <w:t xml:space="preserve">din </w:t>
      </w:r>
      <w:r w:rsidRPr="0031253C">
        <w:rPr>
          <w:rFonts w:ascii="Arial Narrow" w:hAnsi="Arial Narrow" w:cs="Arial"/>
          <w:sz w:val="26"/>
          <w:szCs w:val="26"/>
          <w:lang w:val="ro-RO"/>
        </w:rPr>
        <w:t>activităţile</w:t>
      </w:r>
      <w:r w:rsidRPr="00D019FD">
        <w:rPr>
          <w:rFonts w:ascii="Arial Narrow" w:hAnsi="Arial Narrow" w:cs="Arial"/>
          <w:sz w:val="26"/>
          <w:szCs w:val="26"/>
          <w:lang w:val="fr-FR"/>
        </w:rPr>
        <w:t xml:space="preserve"> de </w:t>
      </w:r>
      <w:r w:rsidRPr="0031253C">
        <w:rPr>
          <w:rFonts w:ascii="Arial Narrow" w:hAnsi="Arial Narrow" w:cs="Arial"/>
          <w:sz w:val="26"/>
          <w:szCs w:val="26"/>
          <w:lang w:val="ro-RO"/>
        </w:rPr>
        <w:t xml:space="preserve">construcţie desfăşurate </w:t>
      </w:r>
      <w:r w:rsidRPr="00D019FD">
        <w:rPr>
          <w:rFonts w:ascii="Arial Narrow" w:hAnsi="Arial Narrow" w:cs="Arial"/>
          <w:sz w:val="26"/>
          <w:szCs w:val="26"/>
          <w:lang w:val="fr-FR"/>
        </w:rPr>
        <w:t xml:space="preserve">pe </w:t>
      </w:r>
      <w:r w:rsidRPr="0031253C">
        <w:rPr>
          <w:rFonts w:ascii="Arial Narrow" w:hAnsi="Arial Narrow" w:cs="Arial"/>
          <w:sz w:val="26"/>
          <w:szCs w:val="26"/>
          <w:lang w:val="ro-RO"/>
        </w:rPr>
        <w:t>amplasament</w:t>
      </w:r>
      <w:r w:rsidRPr="00D019FD">
        <w:rPr>
          <w:rFonts w:ascii="Arial Narrow" w:hAnsi="Arial Narrow" w:cs="Arial"/>
          <w:sz w:val="26"/>
          <w:szCs w:val="26"/>
          <w:lang w:val="fr-FR"/>
        </w:rPr>
        <w:t>;</w:t>
      </w:r>
    </w:p>
    <w:p w:rsidR="006629A2" w:rsidRPr="00D019FD" w:rsidRDefault="006629A2" w:rsidP="00C874F7">
      <w:pPr>
        <w:numPr>
          <w:ilvl w:val="0"/>
          <w:numId w:val="20"/>
        </w:numPr>
        <w:autoSpaceDE w:val="0"/>
        <w:autoSpaceDN w:val="0"/>
        <w:adjustRightInd w:val="0"/>
        <w:spacing w:line="360" w:lineRule="auto"/>
        <w:jc w:val="both"/>
        <w:rPr>
          <w:rFonts w:ascii="Arial Narrow" w:hAnsi="Arial Narrow" w:cs="Arial"/>
          <w:sz w:val="26"/>
          <w:szCs w:val="26"/>
          <w:lang w:val="fr-FR"/>
        </w:rPr>
      </w:pPr>
      <w:r w:rsidRPr="0031253C">
        <w:rPr>
          <w:rFonts w:ascii="Arial Narrow" w:hAnsi="Arial Narrow" w:cs="Arial"/>
          <w:sz w:val="26"/>
          <w:szCs w:val="26"/>
          <w:lang w:val="ro-RO"/>
        </w:rPr>
        <w:t>depozitarea necontrolata</w:t>
      </w:r>
      <w:r w:rsidRPr="00D019FD">
        <w:rPr>
          <w:rFonts w:ascii="Arial Narrow" w:hAnsi="Arial Narrow" w:cs="Arial"/>
          <w:sz w:val="26"/>
          <w:szCs w:val="26"/>
          <w:lang w:val="fr-FR"/>
        </w:rPr>
        <w:t xml:space="preserve">, direct pe sol, a </w:t>
      </w:r>
      <w:r w:rsidRPr="0031253C">
        <w:rPr>
          <w:rFonts w:ascii="Arial Narrow" w:hAnsi="Arial Narrow" w:cs="Arial"/>
          <w:sz w:val="26"/>
          <w:szCs w:val="26"/>
          <w:lang w:val="ro-RO"/>
        </w:rPr>
        <w:t xml:space="preserve">deşeurilor rezultate </w:t>
      </w:r>
      <w:r w:rsidRPr="00D019FD">
        <w:rPr>
          <w:rFonts w:ascii="Arial Narrow" w:hAnsi="Arial Narrow" w:cs="Arial"/>
          <w:sz w:val="26"/>
          <w:szCs w:val="26"/>
          <w:lang w:val="fr-FR"/>
        </w:rPr>
        <w:t xml:space="preserve">din </w:t>
      </w:r>
      <w:r w:rsidRPr="0031253C">
        <w:rPr>
          <w:rFonts w:ascii="Arial Narrow" w:hAnsi="Arial Narrow" w:cs="Arial"/>
          <w:sz w:val="26"/>
          <w:szCs w:val="26"/>
          <w:lang w:val="ro-RO"/>
        </w:rPr>
        <w:t>activitatea</w:t>
      </w:r>
      <w:r w:rsidRPr="00D019FD">
        <w:rPr>
          <w:rFonts w:ascii="Arial Narrow" w:hAnsi="Arial Narrow" w:cs="Arial"/>
          <w:sz w:val="26"/>
          <w:szCs w:val="26"/>
          <w:lang w:val="fr-FR"/>
        </w:rPr>
        <w:t xml:space="preserve"> de </w:t>
      </w:r>
      <w:r w:rsidRPr="0031253C">
        <w:rPr>
          <w:rFonts w:ascii="Arial Narrow" w:hAnsi="Arial Narrow" w:cs="Arial"/>
          <w:sz w:val="26"/>
          <w:szCs w:val="26"/>
          <w:lang w:val="ro-RO"/>
        </w:rPr>
        <w:t xml:space="preserve">construcţii poate determina poluarea solului si </w:t>
      </w:r>
      <w:r w:rsidRPr="00D019FD">
        <w:rPr>
          <w:rFonts w:ascii="Arial Narrow" w:hAnsi="Arial Narrow" w:cs="Arial"/>
          <w:sz w:val="26"/>
          <w:szCs w:val="26"/>
          <w:lang w:val="fr-FR"/>
        </w:rPr>
        <w:t xml:space="preserve">a </w:t>
      </w:r>
      <w:r w:rsidRPr="0031253C">
        <w:rPr>
          <w:rFonts w:ascii="Arial Narrow" w:hAnsi="Arial Narrow" w:cs="Arial"/>
          <w:sz w:val="26"/>
          <w:szCs w:val="26"/>
          <w:lang w:val="ro-RO"/>
        </w:rPr>
        <w:t xml:space="preserve">apelor subterane </w:t>
      </w:r>
      <w:r w:rsidRPr="00D019FD">
        <w:rPr>
          <w:rFonts w:ascii="Arial Narrow" w:hAnsi="Arial Narrow" w:cs="Arial"/>
          <w:sz w:val="26"/>
          <w:szCs w:val="26"/>
          <w:lang w:val="fr-FR"/>
        </w:rPr>
        <w:t xml:space="preserve">prin </w:t>
      </w:r>
      <w:r w:rsidRPr="0031253C">
        <w:rPr>
          <w:rFonts w:ascii="Arial Narrow" w:hAnsi="Arial Narrow" w:cs="Arial"/>
          <w:sz w:val="26"/>
          <w:szCs w:val="26"/>
          <w:lang w:val="ro-RO"/>
        </w:rPr>
        <w:t xml:space="preserve">scurgeri directe </w:t>
      </w:r>
      <w:r w:rsidRPr="00D019FD">
        <w:rPr>
          <w:rFonts w:ascii="Arial Narrow" w:hAnsi="Arial Narrow" w:cs="Arial"/>
          <w:sz w:val="26"/>
          <w:szCs w:val="26"/>
          <w:lang w:val="fr-FR"/>
        </w:rPr>
        <w:t xml:space="preserve">sau prin </w:t>
      </w:r>
      <w:r w:rsidRPr="0031253C">
        <w:rPr>
          <w:rFonts w:ascii="Arial Narrow" w:hAnsi="Arial Narrow" w:cs="Arial"/>
          <w:sz w:val="26"/>
          <w:szCs w:val="26"/>
          <w:lang w:val="ro-RO"/>
        </w:rPr>
        <w:t xml:space="preserve">spălarea acestor deşeuri </w:t>
      </w:r>
      <w:r w:rsidRPr="00D019FD">
        <w:rPr>
          <w:rFonts w:ascii="Arial Narrow" w:hAnsi="Arial Narrow" w:cs="Arial"/>
          <w:sz w:val="26"/>
          <w:szCs w:val="26"/>
          <w:lang w:val="fr-FR"/>
        </w:rPr>
        <w:t xml:space="preserve">de </w:t>
      </w:r>
      <w:r w:rsidRPr="00162A08">
        <w:rPr>
          <w:rFonts w:ascii="Arial Narrow" w:hAnsi="Arial Narrow" w:cs="Arial"/>
          <w:sz w:val="26"/>
          <w:szCs w:val="26"/>
          <w:lang w:val="ro-RO"/>
        </w:rPr>
        <w:t>apele pluviale</w:t>
      </w:r>
      <w:r w:rsidRPr="00D019FD">
        <w:rPr>
          <w:rFonts w:ascii="Arial Narrow" w:hAnsi="Arial Narrow" w:cs="Arial"/>
          <w:sz w:val="26"/>
          <w:szCs w:val="26"/>
          <w:lang w:val="fr-FR"/>
        </w:rPr>
        <w:t>;</w:t>
      </w:r>
    </w:p>
    <w:p w:rsidR="006629A2" w:rsidRPr="00D019FD" w:rsidRDefault="006629A2" w:rsidP="00C874F7">
      <w:pPr>
        <w:numPr>
          <w:ilvl w:val="0"/>
          <w:numId w:val="20"/>
        </w:numPr>
        <w:autoSpaceDE w:val="0"/>
        <w:autoSpaceDN w:val="0"/>
        <w:adjustRightInd w:val="0"/>
        <w:spacing w:line="360" w:lineRule="auto"/>
        <w:jc w:val="both"/>
        <w:rPr>
          <w:rFonts w:ascii="Arial Narrow" w:hAnsi="Arial Narrow" w:cs="Arial"/>
          <w:sz w:val="26"/>
          <w:szCs w:val="26"/>
          <w:lang w:val="fr-FR"/>
        </w:rPr>
      </w:pPr>
      <w:r w:rsidRPr="00162A08">
        <w:rPr>
          <w:rFonts w:ascii="Arial Narrow" w:hAnsi="Arial Narrow" w:cs="Arial"/>
          <w:sz w:val="26"/>
          <w:szCs w:val="26"/>
          <w:lang w:val="ro-RO"/>
        </w:rPr>
        <w:t xml:space="preserve">scăpările accidentale </w:t>
      </w:r>
      <w:r w:rsidRPr="00D019FD">
        <w:rPr>
          <w:rFonts w:ascii="Arial Narrow" w:hAnsi="Arial Narrow" w:cs="Arial"/>
          <w:sz w:val="26"/>
          <w:szCs w:val="26"/>
          <w:lang w:val="fr-FR"/>
        </w:rPr>
        <w:t xml:space="preserve">de </w:t>
      </w:r>
      <w:r w:rsidRPr="00162A08">
        <w:rPr>
          <w:rFonts w:ascii="Arial Narrow" w:hAnsi="Arial Narrow" w:cs="Arial"/>
          <w:sz w:val="26"/>
          <w:szCs w:val="26"/>
          <w:lang w:val="ro-RO"/>
        </w:rPr>
        <w:t xml:space="preserve">produse petroliere </w:t>
      </w:r>
      <w:r w:rsidRPr="00D019FD">
        <w:rPr>
          <w:rFonts w:ascii="Arial Narrow" w:hAnsi="Arial Narrow" w:cs="Arial"/>
          <w:sz w:val="26"/>
          <w:szCs w:val="26"/>
          <w:lang w:val="fr-FR"/>
        </w:rPr>
        <w:t xml:space="preserve">de la </w:t>
      </w:r>
      <w:r w:rsidRPr="00162A08">
        <w:rPr>
          <w:rFonts w:ascii="Arial Narrow" w:hAnsi="Arial Narrow" w:cs="Arial"/>
          <w:sz w:val="26"/>
          <w:szCs w:val="26"/>
          <w:lang w:val="ro-RO"/>
        </w:rPr>
        <w:t>utilajele</w:t>
      </w:r>
      <w:r w:rsidRPr="00D019FD">
        <w:rPr>
          <w:rFonts w:ascii="Arial Narrow" w:hAnsi="Arial Narrow" w:cs="Arial"/>
          <w:sz w:val="26"/>
          <w:szCs w:val="26"/>
          <w:lang w:val="fr-FR"/>
        </w:rPr>
        <w:t xml:space="preserve"> de </w:t>
      </w:r>
      <w:r w:rsidRPr="00162A08">
        <w:rPr>
          <w:rFonts w:ascii="Arial Narrow" w:hAnsi="Arial Narrow" w:cs="Arial"/>
          <w:sz w:val="26"/>
          <w:szCs w:val="26"/>
          <w:lang w:val="ro-RO"/>
        </w:rPr>
        <w:t>construcţie</w:t>
      </w:r>
      <w:r w:rsidRPr="00D019FD">
        <w:rPr>
          <w:rFonts w:ascii="Arial Narrow" w:hAnsi="Arial Narrow" w:cs="Arial"/>
          <w:sz w:val="26"/>
          <w:szCs w:val="26"/>
          <w:lang w:val="fr-FR"/>
        </w:rPr>
        <w:t xml:space="preserve">; in </w:t>
      </w:r>
      <w:r w:rsidRPr="00162A08">
        <w:rPr>
          <w:rFonts w:ascii="Arial Narrow" w:hAnsi="Arial Narrow" w:cs="Arial"/>
          <w:sz w:val="26"/>
          <w:szCs w:val="26"/>
          <w:lang w:val="ro-RO"/>
        </w:rPr>
        <w:t xml:space="preserve">timpul manipulării </w:t>
      </w:r>
      <w:r w:rsidRPr="00D019FD">
        <w:rPr>
          <w:rFonts w:ascii="Arial Narrow" w:hAnsi="Arial Narrow" w:cs="Arial"/>
          <w:sz w:val="26"/>
          <w:szCs w:val="26"/>
          <w:lang w:val="fr-FR"/>
        </w:rPr>
        <w:t xml:space="preserve">sau </w:t>
      </w:r>
      <w:r w:rsidRPr="00162A08">
        <w:rPr>
          <w:rFonts w:ascii="Arial Narrow" w:hAnsi="Arial Narrow" w:cs="Arial"/>
          <w:sz w:val="26"/>
          <w:szCs w:val="26"/>
          <w:lang w:val="ro-RO"/>
        </w:rPr>
        <w:t xml:space="preserve">stocării acestora </w:t>
      </w:r>
      <w:r w:rsidRPr="00D019FD">
        <w:rPr>
          <w:rFonts w:ascii="Arial Narrow" w:hAnsi="Arial Narrow" w:cs="Arial"/>
          <w:sz w:val="26"/>
          <w:szCs w:val="26"/>
          <w:lang w:val="fr-FR"/>
        </w:rPr>
        <w:t xml:space="preserve">pot </w:t>
      </w:r>
      <w:r w:rsidRPr="00162A08">
        <w:rPr>
          <w:rFonts w:ascii="Arial Narrow" w:hAnsi="Arial Narrow" w:cs="Arial"/>
          <w:sz w:val="26"/>
          <w:szCs w:val="26"/>
          <w:lang w:val="ro-RO"/>
        </w:rPr>
        <w:t xml:space="preserve">sa ajungă </w:t>
      </w:r>
      <w:r w:rsidRPr="00D019FD">
        <w:rPr>
          <w:rFonts w:ascii="Arial Narrow" w:hAnsi="Arial Narrow" w:cs="Arial"/>
          <w:sz w:val="26"/>
          <w:szCs w:val="26"/>
          <w:lang w:val="fr-FR"/>
        </w:rPr>
        <w:t xml:space="preserve">in contact cu </w:t>
      </w:r>
      <w:r w:rsidRPr="00162A08">
        <w:rPr>
          <w:rFonts w:ascii="Arial Narrow" w:hAnsi="Arial Narrow" w:cs="Arial"/>
          <w:sz w:val="26"/>
          <w:szCs w:val="26"/>
          <w:lang w:val="ro-RO"/>
        </w:rPr>
        <w:t>solul</w:t>
      </w:r>
      <w:r w:rsidRPr="00D019FD">
        <w:rPr>
          <w:rFonts w:ascii="Arial Narrow" w:hAnsi="Arial Narrow" w:cs="Arial"/>
          <w:sz w:val="26"/>
          <w:szCs w:val="26"/>
          <w:lang w:val="fr-FR"/>
        </w:rPr>
        <w:t>;</w:t>
      </w:r>
    </w:p>
    <w:p w:rsidR="006629A2" w:rsidRPr="00D019FD" w:rsidRDefault="006629A2" w:rsidP="00C874F7">
      <w:pPr>
        <w:numPr>
          <w:ilvl w:val="0"/>
          <w:numId w:val="20"/>
        </w:numPr>
        <w:autoSpaceDE w:val="0"/>
        <w:autoSpaceDN w:val="0"/>
        <w:adjustRightInd w:val="0"/>
        <w:spacing w:line="360" w:lineRule="auto"/>
        <w:jc w:val="both"/>
        <w:rPr>
          <w:rFonts w:ascii="Arial Narrow" w:hAnsi="Arial Narrow" w:cs="Arial"/>
          <w:sz w:val="26"/>
          <w:szCs w:val="26"/>
          <w:lang w:val="fr-FR"/>
        </w:rPr>
      </w:pPr>
      <w:r w:rsidRPr="00162A08">
        <w:rPr>
          <w:rFonts w:ascii="Arial Narrow" w:hAnsi="Arial Narrow" w:cs="Arial"/>
          <w:sz w:val="26"/>
          <w:szCs w:val="26"/>
          <w:lang w:val="ro-RO"/>
        </w:rPr>
        <w:t>spălarea agregatelor</w:t>
      </w:r>
      <w:r w:rsidRPr="00D019FD">
        <w:rPr>
          <w:rFonts w:ascii="Arial Narrow" w:hAnsi="Arial Narrow" w:cs="Arial"/>
          <w:sz w:val="26"/>
          <w:szCs w:val="26"/>
          <w:lang w:val="fr-FR"/>
        </w:rPr>
        <w:t xml:space="preserve">, </w:t>
      </w:r>
      <w:r w:rsidRPr="00162A08">
        <w:rPr>
          <w:rFonts w:ascii="Arial Narrow" w:hAnsi="Arial Narrow" w:cs="Arial"/>
          <w:sz w:val="26"/>
          <w:szCs w:val="26"/>
          <w:lang w:val="ro-RO"/>
        </w:rPr>
        <w:t>utilajelor</w:t>
      </w:r>
      <w:r w:rsidRPr="00D019FD">
        <w:rPr>
          <w:rFonts w:ascii="Arial Narrow" w:hAnsi="Arial Narrow" w:cs="Arial"/>
          <w:sz w:val="26"/>
          <w:szCs w:val="26"/>
          <w:lang w:val="fr-FR"/>
        </w:rPr>
        <w:t xml:space="preserve"> de </w:t>
      </w:r>
      <w:r w:rsidRPr="00162A08">
        <w:rPr>
          <w:rFonts w:ascii="Arial Narrow" w:hAnsi="Arial Narrow" w:cs="Arial"/>
          <w:sz w:val="26"/>
          <w:szCs w:val="26"/>
          <w:lang w:val="ro-RO"/>
        </w:rPr>
        <w:t>construcţii</w:t>
      </w:r>
      <w:r w:rsidRPr="00D019FD">
        <w:rPr>
          <w:rFonts w:ascii="Arial Narrow" w:hAnsi="Arial Narrow" w:cs="Arial"/>
          <w:sz w:val="26"/>
          <w:szCs w:val="26"/>
          <w:lang w:val="fr-FR"/>
        </w:rPr>
        <w:t xml:space="preserve"> sau a </w:t>
      </w:r>
      <w:r w:rsidRPr="00162A08">
        <w:rPr>
          <w:rFonts w:ascii="Arial Narrow" w:hAnsi="Arial Narrow" w:cs="Arial"/>
          <w:sz w:val="26"/>
          <w:szCs w:val="26"/>
          <w:lang w:val="ro-RO"/>
        </w:rPr>
        <w:t xml:space="preserve">altor substanţe </w:t>
      </w:r>
      <w:r w:rsidRPr="00D019FD">
        <w:rPr>
          <w:rFonts w:ascii="Arial Narrow" w:hAnsi="Arial Narrow" w:cs="Arial"/>
          <w:sz w:val="26"/>
          <w:szCs w:val="26"/>
          <w:lang w:val="fr-FR"/>
        </w:rPr>
        <w:t xml:space="preserve">de </w:t>
      </w:r>
      <w:r>
        <w:rPr>
          <w:rFonts w:ascii="Arial Narrow" w:hAnsi="Arial Narrow" w:cs="Arial"/>
          <w:sz w:val="26"/>
          <w:szCs w:val="26"/>
          <w:lang w:val="ro-RO"/>
        </w:rPr>
        <w:t>că</w:t>
      </w:r>
      <w:r w:rsidRPr="00162A08">
        <w:rPr>
          <w:rFonts w:ascii="Arial Narrow" w:hAnsi="Arial Narrow" w:cs="Arial"/>
          <w:sz w:val="26"/>
          <w:szCs w:val="26"/>
          <w:lang w:val="ro-RO"/>
        </w:rPr>
        <w:t xml:space="preserve">tre apele </w:t>
      </w:r>
      <w:r w:rsidRPr="00D019FD">
        <w:rPr>
          <w:rFonts w:ascii="Arial Narrow" w:hAnsi="Arial Narrow" w:cs="Arial"/>
          <w:sz w:val="26"/>
          <w:szCs w:val="26"/>
          <w:lang w:val="fr-FR"/>
        </w:rPr>
        <w:t xml:space="preserve">de </w:t>
      </w:r>
      <w:r w:rsidRPr="00162A08">
        <w:rPr>
          <w:rFonts w:ascii="Arial Narrow" w:hAnsi="Arial Narrow" w:cs="Arial"/>
          <w:sz w:val="26"/>
          <w:szCs w:val="26"/>
          <w:lang w:val="ro-RO"/>
        </w:rPr>
        <w:t>precipitaţii poate constitui</w:t>
      </w:r>
      <w:r w:rsidRPr="00D019FD">
        <w:rPr>
          <w:rFonts w:ascii="Arial Narrow" w:hAnsi="Arial Narrow" w:cs="Arial"/>
          <w:sz w:val="26"/>
          <w:szCs w:val="26"/>
          <w:lang w:val="fr-FR"/>
        </w:rPr>
        <w:t xml:space="preserve"> o </w:t>
      </w:r>
      <w:r w:rsidRPr="00162A08">
        <w:rPr>
          <w:rFonts w:ascii="Arial Narrow" w:hAnsi="Arial Narrow" w:cs="Arial"/>
          <w:sz w:val="26"/>
          <w:szCs w:val="26"/>
          <w:lang w:val="ro-RO"/>
        </w:rPr>
        <w:t xml:space="preserve">alta sursa </w:t>
      </w:r>
      <w:r w:rsidRPr="00D019FD">
        <w:rPr>
          <w:rFonts w:ascii="Arial Narrow" w:hAnsi="Arial Narrow" w:cs="Arial"/>
          <w:sz w:val="26"/>
          <w:szCs w:val="26"/>
          <w:lang w:val="fr-FR"/>
        </w:rPr>
        <w:t xml:space="preserve">de </w:t>
      </w:r>
      <w:r w:rsidRPr="00162A08">
        <w:rPr>
          <w:rFonts w:ascii="Arial Narrow" w:hAnsi="Arial Narrow" w:cs="Arial"/>
          <w:sz w:val="26"/>
          <w:szCs w:val="26"/>
          <w:lang w:val="ro-RO"/>
        </w:rPr>
        <w:t>poluare</w:t>
      </w:r>
      <w:r w:rsidRPr="00D019FD">
        <w:rPr>
          <w:rFonts w:ascii="Arial Narrow" w:hAnsi="Arial Narrow" w:cs="Arial"/>
          <w:sz w:val="26"/>
          <w:szCs w:val="26"/>
          <w:lang w:val="fr-FR"/>
        </w:rPr>
        <w:t xml:space="preserve"> a </w:t>
      </w:r>
      <w:r w:rsidRPr="00162A08">
        <w:rPr>
          <w:rFonts w:ascii="Arial Narrow" w:hAnsi="Arial Narrow" w:cs="Arial"/>
          <w:sz w:val="26"/>
          <w:szCs w:val="26"/>
          <w:lang w:val="ro-RO"/>
        </w:rPr>
        <w:t>solului</w:t>
      </w:r>
      <w:r w:rsidRPr="00D019FD">
        <w:rPr>
          <w:rFonts w:ascii="Arial Narrow" w:hAnsi="Arial Narrow" w:cs="Arial"/>
          <w:sz w:val="26"/>
          <w:szCs w:val="26"/>
          <w:lang w:val="fr-FR"/>
        </w:rPr>
        <w:t>;</w:t>
      </w:r>
    </w:p>
    <w:p w:rsidR="006629A2" w:rsidRPr="00D019FD" w:rsidRDefault="006629A2" w:rsidP="00C874F7">
      <w:pPr>
        <w:numPr>
          <w:ilvl w:val="0"/>
          <w:numId w:val="20"/>
        </w:numPr>
        <w:autoSpaceDE w:val="0"/>
        <w:autoSpaceDN w:val="0"/>
        <w:adjustRightInd w:val="0"/>
        <w:spacing w:line="360" w:lineRule="auto"/>
        <w:jc w:val="both"/>
        <w:rPr>
          <w:rFonts w:ascii="Arial Narrow" w:hAnsi="Arial Narrow" w:cs="Arial"/>
          <w:sz w:val="26"/>
          <w:szCs w:val="26"/>
          <w:lang w:val="fr-FR"/>
        </w:rPr>
      </w:pPr>
      <w:r w:rsidRPr="00162A08">
        <w:rPr>
          <w:rFonts w:ascii="Arial Narrow" w:hAnsi="Arial Narrow" w:cs="Arial"/>
          <w:sz w:val="26"/>
          <w:szCs w:val="26"/>
          <w:lang w:val="ro-RO"/>
        </w:rPr>
        <w:t xml:space="preserve">pulberile rezultate </w:t>
      </w:r>
      <w:r w:rsidRPr="00D019FD">
        <w:rPr>
          <w:rFonts w:ascii="Arial Narrow" w:hAnsi="Arial Narrow" w:cs="Arial"/>
          <w:sz w:val="26"/>
          <w:szCs w:val="26"/>
          <w:lang w:val="fr-FR"/>
        </w:rPr>
        <w:t xml:space="preserve">la </w:t>
      </w:r>
      <w:r w:rsidRPr="00162A08">
        <w:rPr>
          <w:rFonts w:ascii="Arial Narrow" w:hAnsi="Arial Narrow" w:cs="Arial"/>
          <w:sz w:val="26"/>
          <w:szCs w:val="26"/>
          <w:lang w:val="ro-RO"/>
        </w:rPr>
        <w:t xml:space="preserve">manevrarea utilajelor </w:t>
      </w:r>
      <w:r w:rsidRPr="00D019FD">
        <w:rPr>
          <w:rFonts w:ascii="Arial Narrow" w:hAnsi="Arial Narrow" w:cs="Arial"/>
          <w:sz w:val="26"/>
          <w:szCs w:val="26"/>
          <w:lang w:val="fr-FR"/>
        </w:rPr>
        <w:t xml:space="preserve">de </w:t>
      </w:r>
      <w:r w:rsidRPr="00162A08">
        <w:rPr>
          <w:rFonts w:ascii="Arial Narrow" w:hAnsi="Arial Narrow" w:cs="Arial"/>
          <w:sz w:val="26"/>
          <w:szCs w:val="26"/>
          <w:lang w:val="ro-RO"/>
        </w:rPr>
        <w:t xml:space="preserve">construcţii si depuse </w:t>
      </w:r>
      <w:r w:rsidRPr="00D019FD">
        <w:rPr>
          <w:rFonts w:ascii="Arial Narrow" w:hAnsi="Arial Narrow" w:cs="Arial"/>
          <w:sz w:val="26"/>
          <w:szCs w:val="26"/>
          <w:lang w:val="fr-FR"/>
        </w:rPr>
        <w:t xml:space="preserve">pe sol, pot fi </w:t>
      </w:r>
      <w:r w:rsidRPr="00162A08">
        <w:rPr>
          <w:rFonts w:ascii="Arial Narrow" w:hAnsi="Arial Narrow" w:cs="Arial"/>
          <w:sz w:val="26"/>
          <w:szCs w:val="26"/>
          <w:lang w:val="ro-RO"/>
        </w:rPr>
        <w:t>spălate</w:t>
      </w:r>
      <w:r w:rsidRPr="00D019FD">
        <w:rPr>
          <w:rFonts w:ascii="Arial Narrow" w:hAnsi="Arial Narrow" w:cs="Arial"/>
          <w:sz w:val="26"/>
          <w:szCs w:val="26"/>
          <w:lang w:val="fr-FR"/>
        </w:rPr>
        <w:t xml:space="preserve"> de </w:t>
      </w:r>
      <w:r w:rsidRPr="00162A08">
        <w:rPr>
          <w:rFonts w:ascii="Arial Narrow" w:hAnsi="Arial Narrow" w:cs="Arial"/>
          <w:sz w:val="26"/>
          <w:szCs w:val="26"/>
          <w:lang w:val="ro-RO"/>
        </w:rPr>
        <w:t xml:space="preserve">apele pluviale urmate </w:t>
      </w:r>
      <w:r w:rsidRPr="00D019FD">
        <w:rPr>
          <w:rFonts w:ascii="Arial Narrow" w:hAnsi="Arial Narrow" w:cs="Arial"/>
          <w:sz w:val="26"/>
          <w:szCs w:val="26"/>
          <w:lang w:val="fr-FR"/>
        </w:rPr>
        <w:t xml:space="preserve">de </w:t>
      </w:r>
      <w:r w:rsidRPr="00162A08">
        <w:rPr>
          <w:rFonts w:ascii="Arial Narrow" w:hAnsi="Arial Narrow" w:cs="Arial"/>
          <w:sz w:val="26"/>
          <w:szCs w:val="26"/>
          <w:lang w:val="ro-RO"/>
        </w:rPr>
        <w:t>infiltrarea</w:t>
      </w:r>
      <w:r w:rsidRPr="00D019FD">
        <w:rPr>
          <w:rFonts w:ascii="Arial Narrow" w:hAnsi="Arial Narrow" w:cs="Arial"/>
          <w:sz w:val="26"/>
          <w:szCs w:val="26"/>
          <w:lang w:val="fr-FR"/>
        </w:rPr>
        <w:t xml:space="preserve"> in </w:t>
      </w:r>
      <w:r w:rsidRPr="00162A08">
        <w:rPr>
          <w:rFonts w:ascii="Arial Narrow" w:hAnsi="Arial Narrow" w:cs="Arial"/>
          <w:sz w:val="26"/>
          <w:szCs w:val="26"/>
          <w:lang w:val="ro-RO"/>
        </w:rPr>
        <w:t>subteran</w:t>
      </w:r>
      <w:r w:rsidRPr="00D019FD">
        <w:rPr>
          <w:rFonts w:ascii="Arial Narrow" w:hAnsi="Arial Narrow" w:cs="Arial"/>
          <w:sz w:val="26"/>
          <w:szCs w:val="26"/>
          <w:lang w:val="fr-FR"/>
        </w:rPr>
        <w:t>.</w:t>
      </w:r>
    </w:p>
    <w:p w:rsidR="006629A2" w:rsidRPr="00A8311F" w:rsidRDefault="006629A2" w:rsidP="005A3590">
      <w:pPr>
        <w:spacing w:line="360" w:lineRule="auto"/>
        <w:jc w:val="both"/>
        <w:rPr>
          <w:rFonts w:ascii="Arial Narrow" w:hAnsi="Arial Narrow" w:cs="Arial"/>
          <w:b/>
          <w:sz w:val="26"/>
          <w:szCs w:val="26"/>
          <w:lang w:val="ro-RO"/>
        </w:rPr>
      </w:pPr>
      <w:r w:rsidRPr="00A8311F">
        <w:rPr>
          <w:rFonts w:ascii="Arial Narrow" w:hAnsi="Arial Narrow" w:cs="Arial"/>
          <w:b/>
          <w:sz w:val="26"/>
          <w:szCs w:val="26"/>
          <w:lang w:val="ro-RO"/>
        </w:rPr>
        <w:t>Dotări şi măsuri prevăzute pentru controlul emisiilor de poluanţi în mediu.</w:t>
      </w:r>
    </w:p>
    <w:p w:rsidR="006629A2" w:rsidRPr="00D019FD" w:rsidRDefault="006629A2" w:rsidP="005A3590">
      <w:pPr>
        <w:autoSpaceDE w:val="0"/>
        <w:autoSpaceDN w:val="0"/>
        <w:adjustRightInd w:val="0"/>
        <w:spacing w:line="360" w:lineRule="auto"/>
        <w:ind w:firstLine="720"/>
        <w:jc w:val="both"/>
        <w:rPr>
          <w:rFonts w:ascii="Arial Narrow" w:hAnsi="Arial Narrow" w:cs="Arial"/>
          <w:sz w:val="26"/>
          <w:szCs w:val="26"/>
          <w:lang w:val="fr-FR"/>
        </w:rPr>
      </w:pPr>
      <w:r w:rsidRPr="001B66D3">
        <w:rPr>
          <w:rFonts w:ascii="Arial Narrow" w:hAnsi="Arial Narrow" w:cs="Arial"/>
          <w:sz w:val="26"/>
          <w:szCs w:val="26"/>
          <w:lang w:val="ro-RO"/>
        </w:rPr>
        <w:t xml:space="preserve">Printre masurile </w:t>
      </w:r>
      <w:r w:rsidRPr="00D019FD">
        <w:rPr>
          <w:rFonts w:ascii="Arial Narrow" w:hAnsi="Arial Narrow" w:cs="Arial"/>
          <w:sz w:val="26"/>
          <w:szCs w:val="26"/>
          <w:lang w:val="fr-FR"/>
        </w:rPr>
        <w:t xml:space="preserve">de </w:t>
      </w:r>
      <w:r w:rsidRPr="001B66D3">
        <w:rPr>
          <w:rFonts w:ascii="Arial Narrow" w:hAnsi="Arial Narrow" w:cs="Arial"/>
          <w:sz w:val="26"/>
          <w:szCs w:val="26"/>
          <w:lang w:val="ro-RO"/>
        </w:rPr>
        <w:t>protejare</w:t>
      </w:r>
      <w:r w:rsidRPr="00D019FD">
        <w:rPr>
          <w:rFonts w:ascii="Arial Narrow" w:hAnsi="Arial Narrow" w:cs="Arial"/>
          <w:sz w:val="26"/>
          <w:szCs w:val="26"/>
          <w:lang w:val="fr-FR"/>
        </w:rPr>
        <w:t xml:space="preserve"> a </w:t>
      </w:r>
      <w:r w:rsidRPr="001B66D3">
        <w:rPr>
          <w:rFonts w:ascii="Arial Narrow" w:hAnsi="Arial Narrow" w:cs="Arial"/>
          <w:b/>
          <w:sz w:val="26"/>
          <w:szCs w:val="26"/>
          <w:lang w:val="ro-RO"/>
        </w:rPr>
        <w:t>factorului</w:t>
      </w:r>
      <w:r w:rsidRPr="00D019FD">
        <w:rPr>
          <w:rFonts w:ascii="Arial Narrow" w:hAnsi="Arial Narrow" w:cs="Arial"/>
          <w:b/>
          <w:sz w:val="26"/>
          <w:szCs w:val="26"/>
          <w:lang w:val="fr-FR"/>
        </w:rPr>
        <w:t xml:space="preserve"> de </w:t>
      </w:r>
      <w:r w:rsidRPr="001B66D3">
        <w:rPr>
          <w:rFonts w:ascii="Arial Narrow" w:hAnsi="Arial Narrow" w:cs="Arial"/>
          <w:b/>
          <w:sz w:val="26"/>
          <w:szCs w:val="26"/>
          <w:lang w:val="ro-RO"/>
        </w:rPr>
        <w:t>mediu apa</w:t>
      </w:r>
      <w:r w:rsidRPr="001B66D3">
        <w:rPr>
          <w:rFonts w:ascii="Arial Narrow" w:hAnsi="Arial Narrow" w:cs="Arial"/>
          <w:sz w:val="26"/>
          <w:szCs w:val="26"/>
          <w:lang w:val="ro-RO"/>
        </w:rPr>
        <w:t xml:space="preserve"> menţionam</w:t>
      </w:r>
      <w:r w:rsidRPr="00D019FD">
        <w:rPr>
          <w:rFonts w:ascii="Arial Narrow" w:hAnsi="Arial Narrow" w:cs="Arial"/>
          <w:sz w:val="26"/>
          <w:szCs w:val="26"/>
          <w:lang w:val="fr-FR"/>
        </w:rPr>
        <w:t>:</w:t>
      </w:r>
    </w:p>
    <w:p w:rsidR="006629A2" w:rsidRPr="00D019FD" w:rsidRDefault="006629A2" w:rsidP="00C874F7">
      <w:pPr>
        <w:numPr>
          <w:ilvl w:val="0"/>
          <w:numId w:val="21"/>
        </w:numPr>
        <w:autoSpaceDE w:val="0"/>
        <w:autoSpaceDN w:val="0"/>
        <w:adjustRightInd w:val="0"/>
        <w:spacing w:line="360" w:lineRule="auto"/>
        <w:jc w:val="both"/>
        <w:rPr>
          <w:rFonts w:ascii="Arial Narrow" w:hAnsi="Arial Narrow" w:cs="Arial"/>
          <w:sz w:val="26"/>
          <w:szCs w:val="26"/>
          <w:lang w:val="fr-FR"/>
        </w:rPr>
      </w:pPr>
      <w:r w:rsidRPr="001B66D3">
        <w:rPr>
          <w:rFonts w:ascii="Arial Narrow" w:hAnsi="Arial Narrow" w:cs="Arial"/>
          <w:sz w:val="26"/>
          <w:szCs w:val="26"/>
          <w:lang w:val="ro-RO"/>
        </w:rPr>
        <w:t xml:space="preserve">gestionarea corespunzătoare </w:t>
      </w:r>
      <w:r w:rsidRPr="00D019FD">
        <w:rPr>
          <w:rFonts w:ascii="Arial Narrow" w:hAnsi="Arial Narrow" w:cs="Arial"/>
          <w:sz w:val="26"/>
          <w:szCs w:val="26"/>
          <w:lang w:val="fr-FR"/>
        </w:rPr>
        <w:t xml:space="preserve">a </w:t>
      </w:r>
      <w:r w:rsidRPr="001B66D3">
        <w:rPr>
          <w:rFonts w:ascii="Arial Narrow" w:hAnsi="Arial Narrow" w:cs="Arial"/>
          <w:sz w:val="26"/>
          <w:szCs w:val="26"/>
          <w:lang w:val="ro-RO"/>
        </w:rPr>
        <w:t>deşeurilor</w:t>
      </w:r>
      <w:r w:rsidRPr="00D019FD">
        <w:rPr>
          <w:rFonts w:ascii="Arial Narrow" w:hAnsi="Arial Narrow" w:cs="Arial"/>
          <w:sz w:val="26"/>
          <w:szCs w:val="26"/>
          <w:lang w:val="fr-FR"/>
        </w:rPr>
        <w:t xml:space="preserve"> pe </w:t>
      </w:r>
      <w:r w:rsidRPr="001B66D3">
        <w:rPr>
          <w:rFonts w:ascii="Arial Narrow" w:hAnsi="Arial Narrow" w:cs="Arial"/>
          <w:sz w:val="26"/>
          <w:szCs w:val="26"/>
          <w:lang w:val="ro-RO"/>
        </w:rPr>
        <w:t>amplasament</w:t>
      </w:r>
      <w:r w:rsidRPr="00D019FD">
        <w:rPr>
          <w:rFonts w:ascii="Arial Narrow" w:hAnsi="Arial Narrow" w:cs="Arial"/>
          <w:sz w:val="26"/>
          <w:szCs w:val="26"/>
          <w:lang w:val="fr-FR"/>
        </w:rPr>
        <w:t xml:space="preserve">, </w:t>
      </w:r>
      <w:r w:rsidRPr="001B66D3">
        <w:rPr>
          <w:rFonts w:ascii="Arial Narrow" w:hAnsi="Arial Narrow" w:cs="Arial"/>
          <w:sz w:val="26"/>
          <w:szCs w:val="26"/>
          <w:lang w:val="ro-RO"/>
        </w:rPr>
        <w:t>colectare selectiva</w:t>
      </w:r>
      <w:r w:rsidRPr="00D019FD">
        <w:rPr>
          <w:rFonts w:ascii="Arial Narrow" w:hAnsi="Arial Narrow" w:cs="Arial"/>
          <w:sz w:val="26"/>
          <w:szCs w:val="26"/>
          <w:lang w:val="fr-FR"/>
        </w:rPr>
        <w:t xml:space="preserve">, transport </w:t>
      </w:r>
      <w:r w:rsidRPr="001B66D3">
        <w:rPr>
          <w:rFonts w:ascii="Arial Narrow" w:hAnsi="Arial Narrow" w:cs="Arial"/>
          <w:sz w:val="26"/>
          <w:szCs w:val="26"/>
          <w:lang w:val="ro-RO"/>
        </w:rPr>
        <w:t>si eliminare</w:t>
      </w:r>
      <w:r w:rsidRPr="00D019FD">
        <w:rPr>
          <w:rFonts w:ascii="Arial Narrow" w:hAnsi="Arial Narrow" w:cs="Arial"/>
          <w:sz w:val="26"/>
          <w:szCs w:val="26"/>
          <w:lang w:val="fr-FR"/>
        </w:rPr>
        <w:t xml:space="preserve"> in </w:t>
      </w:r>
      <w:r w:rsidRPr="001B66D3">
        <w:rPr>
          <w:rFonts w:ascii="Arial Narrow" w:hAnsi="Arial Narrow" w:cs="Arial"/>
          <w:sz w:val="26"/>
          <w:szCs w:val="26"/>
          <w:lang w:val="ro-RO"/>
        </w:rPr>
        <w:t>conformitate</w:t>
      </w:r>
      <w:r w:rsidRPr="00D019FD">
        <w:rPr>
          <w:rFonts w:ascii="Arial Narrow" w:hAnsi="Arial Narrow" w:cs="Arial"/>
          <w:sz w:val="26"/>
          <w:szCs w:val="26"/>
          <w:lang w:val="fr-FR"/>
        </w:rPr>
        <w:t xml:space="preserve"> cu </w:t>
      </w:r>
      <w:r w:rsidRPr="001B66D3">
        <w:rPr>
          <w:rFonts w:ascii="Arial Narrow" w:hAnsi="Arial Narrow" w:cs="Arial"/>
          <w:sz w:val="26"/>
          <w:szCs w:val="26"/>
          <w:lang w:val="ro-RO"/>
        </w:rPr>
        <w:t>reglementările</w:t>
      </w:r>
      <w:r w:rsidRPr="00D019FD">
        <w:rPr>
          <w:rFonts w:ascii="Arial Narrow" w:hAnsi="Arial Narrow" w:cs="Arial"/>
          <w:sz w:val="26"/>
          <w:szCs w:val="26"/>
          <w:lang w:val="fr-FR"/>
        </w:rPr>
        <w:t xml:space="preserve"> in </w:t>
      </w:r>
      <w:r w:rsidRPr="001B66D3">
        <w:rPr>
          <w:rFonts w:ascii="Arial Narrow" w:hAnsi="Arial Narrow" w:cs="Arial"/>
          <w:sz w:val="26"/>
          <w:szCs w:val="26"/>
          <w:lang w:val="ro-RO"/>
        </w:rPr>
        <w:t xml:space="preserve">vigoare si </w:t>
      </w:r>
      <w:r w:rsidRPr="00D019FD">
        <w:rPr>
          <w:rFonts w:ascii="Arial Narrow" w:hAnsi="Arial Narrow" w:cs="Arial"/>
          <w:sz w:val="26"/>
          <w:szCs w:val="26"/>
          <w:lang w:val="fr-FR"/>
        </w:rPr>
        <w:t xml:space="preserve">prin </w:t>
      </w:r>
      <w:r w:rsidRPr="001B66D3">
        <w:rPr>
          <w:rFonts w:ascii="Arial Narrow" w:hAnsi="Arial Narrow" w:cs="Arial"/>
          <w:sz w:val="26"/>
          <w:szCs w:val="26"/>
          <w:lang w:val="ro-RO"/>
        </w:rPr>
        <w:t>operatori economici specializaţi si acreditaţi</w:t>
      </w:r>
      <w:r w:rsidRPr="00D019FD">
        <w:rPr>
          <w:rFonts w:ascii="Arial Narrow" w:hAnsi="Arial Narrow" w:cs="Arial"/>
          <w:sz w:val="26"/>
          <w:szCs w:val="26"/>
          <w:lang w:val="fr-FR"/>
        </w:rPr>
        <w:t xml:space="preserve"> in </w:t>
      </w:r>
      <w:r w:rsidRPr="001B66D3">
        <w:rPr>
          <w:rFonts w:ascii="Arial Narrow" w:hAnsi="Arial Narrow" w:cs="Arial"/>
          <w:sz w:val="26"/>
          <w:szCs w:val="26"/>
          <w:lang w:val="ro-RO"/>
        </w:rPr>
        <w:t>domeniu</w:t>
      </w:r>
      <w:r w:rsidRPr="00D019FD">
        <w:rPr>
          <w:rFonts w:ascii="Arial Narrow" w:hAnsi="Arial Narrow" w:cs="Arial"/>
          <w:sz w:val="26"/>
          <w:szCs w:val="26"/>
          <w:lang w:val="fr-FR"/>
        </w:rPr>
        <w:t>;</w:t>
      </w:r>
    </w:p>
    <w:p w:rsidR="006629A2" w:rsidRPr="00D019FD" w:rsidRDefault="006629A2" w:rsidP="00C874F7">
      <w:pPr>
        <w:numPr>
          <w:ilvl w:val="0"/>
          <w:numId w:val="21"/>
        </w:numPr>
        <w:autoSpaceDE w:val="0"/>
        <w:autoSpaceDN w:val="0"/>
        <w:adjustRightInd w:val="0"/>
        <w:spacing w:line="360" w:lineRule="auto"/>
        <w:jc w:val="both"/>
        <w:rPr>
          <w:rFonts w:ascii="Arial Narrow" w:hAnsi="Arial Narrow" w:cs="Arial"/>
          <w:sz w:val="26"/>
          <w:szCs w:val="26"/>
          <w:lang w:val="fr-FR"/>
        </w:rPr>
      </w:pPr>
      <w:r w:rsidRPr="001B66D3">
        <w:rPr>
          <w:rFonts w:ascii="Arial Narrow" w:hAnsi="Arial Narrow" w:cs="Arial"/>
          <w:sz w:val="26"/>
          <w:szCs w:val="26"/>
          <w:lang w:val="ro-RO"/>
        </w:rPr>
        <w:t xml:space="preserve">manipularea combustibililor </w:t>
      </w:r>
      <w:r w:rsidRPr="00D019FD">
        <w:rPr>
          <w:rFonts w:ascii="Arial Narrow" w:hAnsi="Arial Narrow" w:cs="Arial"/>
          <w:sz w:val="26"/>
          <w:szCs w:val="26"/>
          <w:lang w:val="fr-FR"/>
        </w:rPr>
        <w:t xml:space="preserve">astfel </w:t>
      </w:r>
      <w:r>
        <w:rPr>
          <w:rFonts w:ascii="Arial Narrow" w:hAnsi="Arial Narrow" w:cs="Arial"/>
          <w:sz w:val="26"/>
          <w:szCs w:val="26"/>
          <w:lang w:val="ro-RO"/>
        </w:rPr>
        <w:t>î</w:t>
      </w:r>
      <w:r w:rsidRPr="001B66D3">
        <w:rPr>
          <w:rFonts w:ascii="Arial Narrow" w:hAnsi="Arial Narrow" w:cs="Arial"/>
          <w:sz w:val="26"/>
          <w:szCs w:val="26"/>
          <w:lang w:val="ro-RO"/>
        </w:rPr>
        <w:t xml:space="preserve">ncât sa </w:t>
      </w:r>
      <w:r w:rsidRPr="00D019FD">
        <w:rPr>
          <w:rFonts w:ascii="Arial Narrow" w:hAnsi="Arial Narrow" w:cs="Arial"/>
          <w:sz w:val="26"/>
          <w:szCs w:val="26"/>
          <w:lang w:val="fr-FR"/>
        </w:rPr>
        <w:t xml:space="preserve">se </w:t>
      </w:r>
      <w:r w:rsidRPr="001B66D3">
        <w:rPr>
          <w:rFonts w:ascii="Arial Narrow" w:hAnsi="Arial Narrow" w:cs="Arial"/>
          <w:sz w:val="26"/>
          <w:szCs w:val="26"/>
          <w:lang w:val="ro-RO"/>
        </w:rPr>
        <w:t xml:space="preserve">evite scăpările accidentale </w:t>
      </w:r>
      <w:r w:rsidRPr="00D019FD">
        <w:rPr>
          <w:rFonts w:ascii="Arial Narrow" w:hAnsi="Arial Narrow" w:cs="Arial"/>
          <w:sz w:val="26"/>
          <w:szCs w:val="26"/>
          <w:lang w:val="fr-FR"/>
        </w:rPr>
        <w:t xml:space="preserve">pe sol sau in </w:t>
      </w:r>
      <w:r w:rsidRPr="001B66D3">
        <w:rPr>
          <w:rFonts w:ascii="Arial Narrow" w:hAnsi="Arial Narrow" w:cs="Arial"/>
          <w:sz w:val="26"/>
          <w:szCs w:val="26"/>
          <w:lang w:val="ro-RO"/>
        </w:rPr>
        <w:t>apa</w:t>
      </w:r>
      <w:r w:rsidRPr="00D019FD">
        <w:rPr>
          <w:rFonts w:ascii="Arial Narrow" w:hAnsi="Arial Narrow" w:cs="Arial"/>
          <w:sz w:val="26"/>
          <w:szCs w:val="26"/>
          <w:lang w:val="fr-FR"/>
        </w:rPr>
        <w:t xml:space="preserve"> (</w:t>
      </w:r>
      <w:r w:rsidRPr="001B66D3">
        <w:rPr>
          <w:rFonts w:ascii="Arial Narrow" w:hAnsi="Arial Narrow" w:cs="Arial"/>
          <w:sz w:val="26"/>
          <w:szCs w:val="26"/>
          <w:lang w:val="ro-RO"/>
        </w:rPr>
        <w:t>faza</w:t>
      </w:r>
      <w:r w:rsidRPr="00D019FD">
        <w:rPr>
          <w:rFonts w:ascii="Arial Narrow" w:hAnsi="Arial Narrow" w:cs="Arial"/>
          <w:sz w:val="26"/>
          <w:szCs w:val="26"/>
          <w:lang w:val="fr-FR"/>
        </w:rPr>
        <w:t xml:space="preserve"> de </w:t>
      </w:r>
      <w:r w:rsidRPr="001B66D3">
        <w:rPr>
          <w:rFonts w:ascii="Arial Narrow" w:hAnsi="Arial Narrow" w:cs="Arial"/>
          <w:sz w:val="26"/>
          <w:szCs w:val="26"/>
          <w:lang w:val="ro-RO"/>
        </w:rPr>
        <w:t>construcţie</w:t>
      </w:r>
      <w:r w:rsidRPr="00D019FD">
        <w:rPr>
          <w:rFonts w:ascii="Arial Narrow" w:hAnsi="Arial Narrow" w:cs="Arial"/>
          <w:sz w:val="26"/>
          <w:szCs w:val="26"/>
          <w:lang w:val="fr-FR"/>
        </w:rPr>
        <w:t xml:space="preserve">, </w:t>
      </w:r>
      <w:r w:rsidRPr="001B66D3">
        <w:rPr>
          <w:rFonts w:ascii="Arial Narrow" w:hAnsi="Arial Narrow" w:cs="Arial"/>
          <w:sz w:val="26"/>
          <w:szCs w:val="26"/>
          <w:lang w:val="ro-RO"/>
        </w:rPr>
        <w:t>reamenajare</w:t>
      </w:r>
      <w:r w:rsidRPr="00D019FD">
        <w:rPr>
          <w:rFonts w:ascii="Arial Narrow" w:hAnsi="Arial Narrow" w:cs="Arial"/>
          <w:sz w:val="26"/>
          <w:szCs w:val="26"/>
          <w:lang w:val="fr-FR"/>
        </w:rPr>
        <w:t>);</w:t>
      </w:r>
    </w:p>
    <w:p w:rsidR="006629A2" w:rsidRPr="00D019FD" w:rsidRDefault="006629A2" w:rsidP="00C874F7">
      <w:pPr>
        <w:numPr>
          <w:ilvl w:val="0"/>
          <w:numId w:val="21"/>
        </w:numPr>
        <w:autoSpaceDE w:val="0"/>
        <w:autoSpaceDN w:val="0"/>
        <w:adjustRightInd w:val="0"/>
        <w:spacing w:line="360" w:lineRule="auto"/>
        <w:jc w:val="both"/>
        <w:rPr>
          <w:rFonts w:ascii="Arial Narrow" w:hAnsi="Arial Narrow" w:cs="Arial"/>
          <w:sz w:val="26"/>
          <w:szCs w:val="26"/>
          <w:lang w:val="fr-FR"/>
        </w:rPr>
      </w:pPr>
      <w:r w:rsidRPr="001B66D3">
        <w:rPr>
          <w:rFonts w:ascii="Arial Narrow" w:hAnsi="Arial Narrow" w:cs="Arial"/>
          <w:sz w:val="26"/>
          <w:szCs w:val="26"/>
          <w:lang w:val="ro-RO"/>
        </w:rPr>
        <w:t xml:space="preserve">manipularea materialelor </w:t>
      </w:r>
      <w:r w:rsidRPr="00D019FD">
        <w:rPr>
          <w:rFonts w:ascii="Arial Narrow" w:hAnsi="Arial Narrow" w:cs="Arial"/>
          <w:sz w:val="26"/>
          <w:szCs w:val="26"/>
          <w:lang w:val="fr-FR"/>
        </w:rPr>
        <w:t xml:space="preserve">sau a </w:t>
      </w:r>
      <w:r w:rsidRPr="001B66D3">
        <w:rPr>
          <w:rFonts w:ascii="Arial Narrow" w:hAnsi="Arial Narrow" w:cs="Arial"/>
          <w:sz w:val="26"/>
          <w:szCs w:val="26"/>
          <w:lang w:val="ro-RO"/>
        </w:rPr>
        <w:t xml:space="preserve">altor substanţe utilizate </w:t>
      </w:r>
      <w:r w:rsidRPr="00D019FD">
        <w:rPr>
          <w:rFonts w:ascii="Arial Narrow" w:hAnsi="Arial Narrow" w:cs="Arial"/>
          <w:sz w:val="26"/>
          <w:szCs w:val="26"/>
          <w:lang w:val="fr-FR"/>
        </w:rPr>
        <w:t xml:space="preserve">in </w:t>
      </w:r>
      <w:r w:rsidRPr="001B66D3">
        <w:rPr>
          <w:rFonts w:ascii="Arial Narrow" w:hAnsi="Arial Narrow" w:cs="Arial"/>
          <w:sz w:val="26"/>
          <w:szCs w:val="26"/>
          <w:lang w:val="ro-RO"/>
        </w:rPr>
        <w:t>faza</w:t>
      </w:r>
      <w:r w:rsidRPr="00D019FD">
        <w:rPr>
          <w:rFonts w:ascii="Arial Narrow" w:hAnsi="Arial Narrow" w:cs="Arial"/>
          <w:sz w:val="26"/>
          <w:szCs w:val="26"/>
          <w:lang w:val="fr-FR"/>
        </w:rPr>
        <w:t xml:space="preserve"> de </w:t>
      </w:r>
      <w:r>
        <w:rPr>
          <w:rFonts w:ascii="Arial Narrow" w:hAnsi="Arial Narrow" w:cs="Arial"/>
          <w:sz w:val="26"/>
          <w:szCs w:val="26"/>
          <w:lang w:val="ro-RO"/>
        </w:rPr>
        <w:t xml:space="preserve">construire </w:t>
      </w:r>
      <w:r w:rsidRPr="00D019FD">
        <w:rPr>
          <w:rFonts w:ascii="Arial Narrow" w:hAnsi="Arial Narrow" w:cs="Arial"/>
          <w:sz w:val="26"/>
          <w:szCs w:val="26"/>
          <w:lang w:val="fr-FR"/>
        </w:rPr>
        <w:t xml:space="preserve">se </w:t>
      </w:r>
      <w:r w:rsidRPr="001B66D3">
        <w:rPr>
          <w:rFonts w:ascii="Arial Narrow" w:hAnsi="Arial Narrow" w:cs="Arial"/>
          <w:sz w:val="26"/>
          <w:szCs w:val="26"/>
          <w:lang w:val="ro-RO"/>
        </w:rPr>
        <w:t xml:space="preserve">va realiza </w:t>
      </w:r>
      <w:r w:rsidRPr="00D019FD">
        <w:rPr>
          <w:rFonts w:ascii="Arial Narrow" w:hAnsi="Arial Narrow" w:cs="Arial"/>
          <w:sz w:val="26"/>
          <w:szCs w:val="26"/>
          <w:lang w:val="fr-FR"/>
        </w:rPr>
        <w:t xml:space="preserve">astfel </w:t>
      </w:r>
      <w:r w:rsidRPr="001B66D3">
        <w:rPr>
          <w:rFonts w:ascii="Arial Narrow" w:hAnsi="Arial Narrow" w:cs="Arial"/>
          <w:sz w:val="26"/>
          <w:szCs w:val="26"/>
          <w:lang w:val="ro-RO"/>
        </w:rPr>
        <w:t xml:space="preserve">încât sa </w:t>
      </w:r>
      <w:r w:rsidRPr="00D019FD">
        <w:rPr>
          <w:rFonts w:ascii="Arial Narrow" w:hAnsi="Arial Narrow" w:cs="Arial"/>
          <w:sz w:val="26"/>
          <w:szCs w:val="26"/>
          <w:lang w:val="fr-FR"/>
        </w:rPr>
        <w:t xml:space="preserve">se </w:t>
      </w:r>
      <w:r w:rsidRPr="001B66D3">
        <w:rPr>
          <w:rFonts w:ascii="Arial Narrow" w:hAnsi="Arial Narrow" w:cs="Arial"/>
          <w:sz w:val="26"/>
          <w:szCs w:val="26"/>
          <w:lang w:val="ro-RO"/>
        </w:rPr>
        <w:t xml:space="preserve">evite dizolvarea si antrenarea lor </w:t>
      </w:r>
      <w:r w:rsidRPr="00D019FD">
        <w:rPr>
          <w:rFonts w:ascii="Arial Narrow" w:hAnsi="Arial Narrow" w:cs="Arial"/>
          <w:sz w:val="26"/>
          <w:szCs w:val="26"/>
          <w:lang w:val="fr-FR"/>
        </w:rPr>
        <w:t xml:space="preserve">de </w:t>
      </w:r>
      <w:r w:rsidRPr="001B66D3">
        <w:rPr>
          <w:rFonts w:ascii="Arial Narrow" w:hAnsi="Arial Narrow" w:cs="Arial"/>
          <w:sz w:val="26"/>
          <w:szCs w:val="26"/>
          <w:lang w:val="ro-RO"/>
        </w:rPr>
        <w:t xml:space="preserve">către apele </w:t>
      </w:r>
      <w:r w:rsidRPr="00D019FD">
        <w:rPr>
          <w:rFonts w:ascii="Arial Narrow" w:hAnsi="Arial Narrow" w:cs="Arial"/>
          <w:sz w:val="26"/>
          <w:szCs w:val="26"/>
          <w:lang w:val="fr-FR"/>
        </w:rPr>
        <w:t xml:space="preserve">de </w:t>
      </w:r>
      <w:r w:rsidRPr="001B66D3">
        <w:rPr>
          <w:rFonts w:ascii="Arial Narrow" w:hAnsi="Arial Narrow" w:cs="Arial"/>
          <w:sz w:val="26"/>
          <w:szCs w:val="26"/>
          <w:lang w:val="ro-RO"/>
        </w:rPr>
        <w:t>precipitaţii</w:t>
      </w:r>
      <w:r w:rsidRPr="00D019FD">
        <w:rPr>
          <w:rFonts w:ascii="Arial Narrow" w:hAnsi="Arial Narrow" w:cs="Arial"/>
          <w:sz w:val="26"/>
          <w:szCs w:val="26"/>
          <w:lang w:val="fr-FR"/>
        </w:rPr>
        <w:t>;</w:t>
      </w:r>
    </w:p>
    <w:p w:rsidR="006629A2" w:rsidRPr="00D019FD" w:rsidRDefault="006629A2" w:rsidP="005A3590">
      <w:pPr>
        <w:autoSpaceDE w:val="0"/>
        <w:autoSpaceDN w:val="0"/>
        <w:adjustRightInd w:val="0"/>
        <w:spacing w:line="360" w:lineRule="auto"/>
        <w:ind w:firstLine="720"/>
        <w:jc w:val="both"/>
        <w:rPr>
          <w:rFonts w:ascii="Arial Narrow" w:hAnsi="Arial Narrow" w:cs="Arial"/>
          <w:sz w:val="26"/>
          <w:szCs w:val="26"/>
          <w:lang w:val="fr-FR"/>
        </w:rPr>
      </w:pPr>
      <w:r w:rsidRPr="001B66D3">
        <w:rPr>
          <w:rFonts w:ascii="Arial Narrow" w:hAnsi="Arial Narrow" w:cs="Arial"/>
          <w:sz w:val="26"/>
          <w:szCs w:val="26"/>
          <w:lang w:val="ro-RO"/>
        </w:rPr>
        <w:t xml:space="preserve">Printre masurile </w:t>
      </w:r>
      <w:r w:rsidRPr="00D019FD">
        <w:rPr>
          <w:rFonts w:ascii="Arial Narrow" w:hAnsi="Arial Narrow" w:cs="Arial"/>
          <w:sz w:val="26"/>
          <w:szCs w:val="26"/>
          <w:lang w:val="fr-FR"/>
        </w:rPr>
        <w:t xml:space="preserve">de </w:t>
      </w:r>
      <w:r w:rsidRPr="001B66D3">
        <w:rPr>
          <w:rFonts w:ascii="Arial Narrow" w:hAnsi="Arial Narrow" w:cs="Arial"/>
          <w:sz w:val="26"/>
          <w:szCs w:val="26"/>
          <w:lang w:val="ro-RO"/>
        </w:rPr>
        <w:t>protejare</w:t>
      </w:r>
      <w:r w:rsidRPr="00D019FD">
        <w:rPr>
          <w:rFonts w:ascii="Arial Narrow" w:hAnsi="Arial Narrow" w:cs="Arial"/>
          <w:sz w:val="26"/>
          <w:szCs w:val="26"/>
          <w:lang w:val="fr-FR"/>
        </w:rPr>
        <w:t xml:space="preserve"> a </w:t>
      </w:r>
      <w:r w:rsidRPr="001B66D3">
        <w:rPr>
          <w:rFonts w:ascii="Arial Narrow" w:hAnsi="Arial Narrow" w:cs="Arial"/>
          <w:b/>
          <w:sz w:val="26"/>
          <w:szCs w:val="26"/>
          <w:lang w:val="ro-RO"/>
        </w:rPr>
        <w:t>factorului</w:t>
      </w:r>
      <w:r w:rsidRPr="00D019FD">
        <w:rPr>
          <w:rFonts w:ascii="Arial Narrow" w:hAnsi="Arial Narrow" w:cs="Arial"/>
          <w:b/>
          <w:sz w:val="26"/>
          <w:szCs w:val="26"/>
          <w:lang w:val="fr-FR"/>
        </w:rPr>
        <w:t xml:space="preserve"> de </w:t>
      </w:r>
      <w:r w:rsidRPr="001B66D3">
        <w:rPr>
          <w:rFonts w:ascii="Arial Narrow" w:hAnsi="Arial Narrow" w:cs="Arial"/>
          <w:b/>
          <w:sz w:val="26"/>
          <w:szCs w:val="26"/>
          <w:lang w:val="ro-RO"/>
        </w:rPr>
        <w:t>mediu aer</w:t>
      </w:r>
      <w:r w:rsidRPr="001B66D3">
        <w:rPr>
          <w:rFonts w:ascii="Arial Narrow" w:hAnsi="Arial Narrow" w:cs="Arial"/>
          <w:sz w:val="26"/>
          <w:szCs w:val="26"/>
          <w:lang w:val="ro-RO"/>
        </w:rPr>
        <w:t xml:space="preserve"> menţionam</w:t>
      </w:r>
      <w:r w:rsidRPr="00D019FD">
        <w:rPr>
          <w:rFonts w:ascii="Arial Narrow" w:hAnsi="Arial Narrow" w:cs="Arial"/>
          <w:sz w:val="26"/>
          <w:szCs w:val="26"/>
          <w:lang w:val="fr-FR"/>
        </w:rPr>
        <w:t>:</w:t>
      </w:r>
    </w:p>
    <w:p w:rsidR="006629A2" w:rsidRPr="00D019FD" w:rsidRDefault="006629A2" w:rsidP="00C874F7">
      <w:pPr>
        <w:numPr>
          <w:ilvl w:val="0"/>
          <w:numId w:val="22"/>
        </w:numPr>
        <w:autoSpaceDE w:val="0"/>
        <w:autoSpaceDN w:val="0"/>
        <w:adjustRightInd w:val="0"/>
        <w:spacing w:line="360" w:lineRule="auto"/>
        <w:jc w:val="both"/>
        <w:rPr>
          <w:rFonts w:ascii="Arial Narrow" w:hAnsi="Arial Narrow" w:cs="Arial"/>
          <w:sz w:val="26"/>
          <w:szCs w:val="26"/>
          <w:lang w:val="fr-FR"/>
        </w:rPr>
      </w:pPr>
      <w:r w:rsidRPr="001B66D3">
        <w:rPr>
          <w:rFonts w:ascii="Arial Narrow" w:hAnsi="Arial Narrow" w:cs="Arial"/>
          <w:sz w:val="26"/>
          <w:szCs w:val="26"/>
          <w:lang w:val="ro-RO"/>
        </w:rPr>
        <w:t>materialele</w:t>
      </w:r>
      <w:r w:rsidRPr="00D019FD">
        <w:rPr>
          <w:rFonts w:ascii="Arial Narrow" w:hAnsi="Arial Narrow" w:cs="Arial"/>
          <w:sz w:val="26"/>
          <w:szCs w:val="26"/>
          <w:lang w:val="fr-FR"/>
        </w:rPr>
        <w:t xml:space="preserve"> de </w:t>
      </w:r>
      <w:r w:rsidRPr="001B66D3">
        <w:rPr>
          <w:rFonts w:ascii="Arial Narrow" w:hAnsi="Arial Narrow" w:cs="Arial"/>
          <w:sz w:val="26"/>
          <w:szCs w:val="26"/>
          <w:lang w:val="ro-RO"/>
        </w:rPr>
        <w:t xml:space="preserve">construcţii pulverulente </w:t>
      </w:r>
      <w:r w:rsidRPr="00D019FD">
        <w:rPr>
          <w:rFonts w:ascii="Arial Narrow" w:hAnsi="Arial Narrow" w:cs="Arial"/>
          <w:sz w:val="26"/>
          <w:szCs w:val="26"/>
          <w:lang w:val="fr-FR"/>
        </w:rPr>
        <w:t xml:space="preserve">se vor </w:t>
      </w:r>
      <w:r w:rsidRPr="001B66D3">
        <w:rPr>
          <w:rFonts w:ascii="Arial Narrow" w:hAnsi="Arial Narrow" w:cs="Arial"/>
          <w:sz w:val="26"/>
          <w:szCs w:val="26"/>
          <w:lang w:val="ro-RO"/>
        </w:rPr>
        <w:t>manipula</w:t>
      </w:r>
      <w:r w:rsidRPr="00D019FD">
        <w:rPr>
          <w:rFonts w:ascii="Arial Narrow" w:hAnsi="Arial Narrow" w:cs="Arial"/>
          <w:sz w:val="26"/>
          <w:szCs w:val="26"/>
          <w:lang w:val="fr-FR"/>
        </w:rPr>
        <w:t xml:space="preserve"> in </w:t>
      </w:r>
      <w:r w:rsidRPr="001B66D3">
        <w:rPr>
          <w:rFonts w:ascii="Arial Narrow" w:hAnsi="Arial Narrow" w:cs="Arial"/>
          <w:sz w:val="26"/>
          <w:szCs w:val="26"/>
          <w:lang w:val="ro-RO"/>
        </w:rPr>
        <w:t>aşa</w:t>
      </w:r>
      <w:r>
        <w:rPr>
          <w:rFonts w:ascii="Arial Narrow" w:hAnsi="Arial Narrow" w:cs="Arial"/>
          <w:sz w:val="26"/>
          <w:szCs w:val="26"/>
          <w:lang w:val="ro-RO"/>
        </w:rPr>
        <w:t xml:space="preserve"> fel î</w:t>
      </w:r>
      <w:r w:rsidRPr="001B66D3">
        <w:rPr>
          <w:rFonts w:ascii="Arial Narrow" w:hAnsi="Arial Narrow" w:cs="Arial"/>
          <w:sz w:val="26"/>
          <w:szCs w:val="26"/>
          <w:lang w:val="ro-RO"/>
        </w:rPr>
        <w:t xml:space="preserve">ncât sa </w:t>
      </w:r>
      <w:r w:rsidRPr="00D019FD">
        <w:rPr>
          <w:rFonts w:ascii="Arial Narrow" w:hAnsi="Arial Narrow" w:cs="Arial"/>
          <w:sz w:val="26"/>
          <w:szCs w:val="26"/>
          <w:lang w:val="fr-FR"/>
        </w:rPr>
        <w:t xml:space="preserve">se </w:t>
      </w:r>
      <w:r w:rsidRPr="001B66D3">
        <w:rPr>
          <w:rFonts w:ascii="Arial Narrow" w:hAnsi="Arial Narrow" w:cs="Arial"/>
          <w:sz w:val="26"/>
          <w:szCs w:val="26"/>
          <w:lang w:val="ro-RO"/>
        </w:rPr>
        <w:t>reducă</w:t>
      </w:r>
      <w:r w:rsidRPr="00D019FD">
        <w:rPr>
          <w:rFonts w:ascii="Arial Narrow" w:hAnsi="Arial Narrow" w:cs="Arial"/>
          <w:sz w:val="26"/>
          <w:szCs w:val="26"/>
          <w:lang w:val="fr-FR"/>
        </w:rPr>
        <w:t xml:space="preserve"> la minim </w:t>
      </w:r>
      <w:r w:rsidRPr="001B66D3">
        <w:rPr>
          <w:rFonts w:ascii="Arial Narrow" w:hAnsi="Arial Narrow" w:cs="Arial"/>
          <w:sz w:val="26"/>
          <w:szCs w:val="26"/>
          <w:lang w:val="ro-RO"/>
        </w:rPr>
        <w:t xml:space="preserve">nivelul particulelor </w:t>
      </w:r>
      <w:r w:rsidRPr="00D019FD">
        <w:rPr>
          <w:rFonts w:ascii="Arial Narrow" w:hAnsi="Arial Narrow" w:cs="Arial"/>
          <w:sz w:val="26"/>
          <w:szCs w:val="26"/>
          <w:lang w:val="fr-FR"/>
        </w:rPr>
        <w:t xml:space="preserve">ce pot fi </w:t>
      </w:r>
      <w:r w:rsidRPr="001B66D3">
        <w:rPr>
          <w:rFonts w:ascii="Arial Narrow" w:hAnsi="Arial Narrow" w:cs="Arial"/>
          <w:sz w:val="26"/>
          <w:szCs w:val="26"/>
          <w:lang w:val="ro-RO"/>
        </w:rPr>
        <w:t>antrenate</w:t>
      </w:r>
      <w:r w:rsidRPr="00D019FD">
        <w:rPr>
          <w:rFonts w:ascii="Arial Narrow" w:hAnsi="Arial Narrow" w:cs="Arial"/>
          <w:sz w:val="26"/>
          <w:szCs w:val="26"/>
          <w:lang w:val="fr-FR"/>
        </w:rPr>
        <w:t xml:space="preserve"> de </w:t>
      </w:r>
      <w:r w:rsidRPr="001B66D3">
        <w:rPr>
          <w:rFonts w:ascii="Arial Narrow" w:hAnsi="Arial Narrow" w:cs="Arial"/>
          <w:sz w:val="26"/>
          <w:szCs w:val="26"/>
          <w:lang w:val="ro-RO"/>
        </w:rPr>
        <w:t>curenţii atmosferici</w:t>
      </w:r>
      <w:r w:rsidRPr="00D019FD">
        <w:rPr>
          <w:rFonts w:ascii="Arial Narrow" w:hAnsi="Arial Narrow" w:cs="Arial"/>
          <w:sz w:val="26"/>
          <w:szCs w:val="26"/>
          <w:lang w:val="fr-FR"/>
        </w:rPr>
        <w:t xml:space="preserve">; </w:t>
      </w:r>
      <w:r w:rsidRPr="001B66D3">
        <w:rPr>
          <w:rFonts w:ascii="Arial Narrow" w:hAnsi="Arial Narrow" w:cs="Arial"/>
          <w:sz w:val="26"/>
          <w:szCs w:val="26"/>
          <w:lang w:val="ro-RO"/>
        </w:rPr>
        <w:t>materialele</w:t>
      </w:r>
      <w:r w:rsidRPr="00D019FD">
        <w:rPr>
          <w:rFonts w:ascii="Arial Narrow" w:hAnsi="Arial Narrow" w:cs="Arial"/>
          <w:sz w:val="26"/>
          <w:szCs w:val="26"/>
          <w:lang w:val="fr-FR"/>
        </w:rPr>
        <w:t xml:space="preserve"> se vor </w:t>
      </w:r>
      <w:r w:rsidRPr="001B66D3">
        <w:rPr>
          <w:rFonts w:ascii="Arial Narrow" w:hAnsi="Arial Narrow" w:cs="Arial"/>
          <w:sz w:val="26"/>
          <w:szCs w:val="26"/>
          <w:lang w:val="ro-RO"/>
        </w:rPr>
        <w:t xml:space="preserve">aproviziona treptat </w:t>
      </w:r>
      <w:r w:rsidRPr="00D019FD">
        <w:rPr>
          <w:rFonts w:ascii="Arial Narrow" w:hAnsi="Arial Narrow" w:cs="Arial"/>
          <w:sz w:val="26"/>
          <w:szCs w:val="26"/>
          <w:lang w:val="fr-FR"/>
        </w:rPr>
        <w:t xml:space="preserve">pe </w:t>
      </w:r>
      <w:r w:rsidRPr="001B66D3">
        <w:rPr>
          <w:rFonts w:ascii="Arial Narrow" w:hAnsi="Arial Narrow" w:cs="Arial"/>
          <w:sz w:val="26"/>
          <w:szCs w:val="26"/>
          <w:lang w:val="ro-RO"/>
        </w:rPr>
        <w:t>măsura utilizării acestora</w:t>
      </w:r>
      <w:r w:rsidRPr="00D019FD">
        <w:rPr>
          <w:rFonts w:ascii="Arial Narrow" w:hAnsi="Arial Narrow" w:cs="Arial"/>
          <w:sz w:val="26"/>
          <w:szCs w:val="26"/>
          <w:lang w:val="fr-FR"/>
        </w:rPr>
        <w:t>;</w:t>
      </w:r>
    </w:p>
    <w:p w:rsidR="006629A2" w:rsidRPr="00D019FD" w:rsidRDefault="006629A2" w:rsidP="00C874F7">
      <w:pPr>
        <w:numPr>
          <w:ilvl w:val="0"/>
          <w:numId w:val="22"/>
        </w:numPr>
        <w:autoSpaceDE w:val="0"/>
        <w:autoSpaceDN w:val="0"/>
        <w:adjustRightInd w:val="0"/>
        <w:spacing w:line="360" w:lineRule="auto"/>
        <w:jc w:val="both"/>
        <w:rPr>
          <w:rFonts w:ascii="Arial Narrow" w:hAnsi="Arial Narrow" w:cs="Arial"/>
          <w:sz w:val="26"/>
          <w:szCs w:val="26"/>
          <w:lang w:val="fr-FR"/>
        </w:rPr>
      </w:pPr>
      <w:r w:rsidRPr="001B66D3">
        <w:rPr>
          <w:rFonts w:ascii="Arial Narrow" w:hAnsi="Arial Narrow" w:cs="Arial"/>
          <w:sz w:val="26"/>
          <w:szCs w:val="26"/>
          <w:lang w:val="ro-RO"/>
        </w:rPr>
        <w:t xml:space="preserve">mixtura asfaltica va </w:t>
      </w:r>
      <w:r w:rsidRPr="00D019FD">
        <w:rPr>
          <w:rFonts w:ascii="Arial Narrow" w:hAnsi="Arial Narrow" w:cs="Arial"/>
          <w:sz w:val="26"/>
          <w:szCs w:val="26"/>
          <w:lang w:val="fr-FR"/>
        </w:rPr>
        <w:t xml:space="preserve">fi </w:t>
      </w:r>
      <w:r w:rsidRPr="001B66D3">
        <w:rPr>
          <w:rFonts w:ascii="Arial Narrow" w:hAnsi="Arial Narrow" w:cs="Arial"/>
          <w:sz w:val="26"/>
          <w:szCs w:val="26"/>
          <w:lang w:val="ro-RO"/>
        </w:rPr>
        <w:t xml:space="preserve">adusa gata preparata </w:t>
      </w:r>
      <w:r w:rsidRPr="00D019FD">
        <w:rPr>
          <w:rFonts w:ascii="Arial Narrow" w:hAnsi="Arial Narrow" w:cs="Arial"/>
          <w:sz w:val="26"/>
          <w:szCs w:val="26"/>
          <w:lang w:val="fr-FR"/>
        </w:rPr>
        <w:t xml:space="preserve">de la o </w:t>
      </w:r>
      <w:r w:rsidRPr="001B66D3">
        <w:rPr>
          <w:rFonts w:ascii="Arial Narrow" w:hAnsi="Arial Narrow" w:cs="Arial"/>
          <w:sz w:val="26"/>
          <w:szCs w:val="26"/>
          <w:lang w:val="ro-RO"/>
        </w:rPr>
        <w:t xml:space="preserve">staţie centralizata </w:t>
      </w:r>
      <w:r w:rsidRPr="00D019FD">
        <w:rPr>
          <w:rFonts w:ascii="Arial Narrow" w:hAnsi="Arial Narrow" w:cs="Arial"/>
          <w:sz w:val="26"/>
          <w:szCs w:val="26"/>
          <w:lang w:val="fr-FR"/>
        </w:rPr>
        <w:t xml:space="preserve">pentru </w:t>
      </w:r>
      <w:r w:rsidRPr="001B66D3">
        <w:rPr>
          <w:rFonts w:ascii="Arial Narrow" w:hAnsi="Arial Narrow" w:cs="Arial"/>
          <w:sz w:val="26"/>
          <w:szCs w:val="26"/>
          <w:lang w:val="ro-RO"/>
        </w:rPr>
        <w:t>evitarea manipulării materialelor</w:t>
      </w:r>
      <w:r w:rsidRPr="00D019FD">
        <w:rPr>
          <w:rFonts w:ascii="Arial Narrow" w:hAnsi="Arial Narrow" w:cs="Arial"/>
          <w:sz w:val="26"/>
          <w:szCs w:val="26"/>
          <w:lang w:val="fr-FR"/>
        </w:rPr>
        <w:t xml:space="preserve"> cu </w:t>
      </w:r>
      <w:r w:rsidRPr="001B66D3">
        <w:rPr>
          <w:rFonts w:ascii="Arial Narrow" w:hAnsi="Arial Narrow" w:cs="Arial"/>
          <w:sz w:val="26"/>
          <w:szCs w:val="26"/>
          <w:lang w:val="ro-RO"/>
        </w:rPr>
        <w:t>generare</w:t>
      </w:r>
      <w:r w:rsidRPr="00D019FD">
        <w:rPr>
          <w:rFonts w:ascii="Arial Narrow" w:hAnsi="Arial Narrow" w:cs="Arial"/>
          <w:sz w:val="26"/>
          <w:szCs w:val="26"/>
          <w:lang w:val="fr-FR"/>
        </w:rPr>
        <w:t xml:space="preserve"> de </w:t>
      </w:r>
      <w:r w:rsidRPr="001B66D3">
        <w:rPr>
          <w:rFonts w:ascii="Arial Narrow" w:hAnsi="Arial Narrow" w:cs="Arial"/>
          <w:sz w:val="26"/>
          <w:szCs w:val="26"/>
          <w:lang w:val="ro-RO"/>
        </w:rPr>
        <w:t>emisii</w:t>
      </w:r>
      <w:r w:rsidRPr="00D019FD">
        <w:rPr>
          <w:rFonts w:ascii="Arial Narrow" w:hAnsi="Arial Narrow" w:cs="Arial"/>
          <w:sz w:val="26"/>
          <w:szCs w:val="26"/>
          <w:lang w:val="fr-FR"/>
        </w:rPr>
        <w:t xml:space="preserve"> de </w:t>
      </w:r>
      <w:r w:rsidRPr="001B66D3">
        <w:rPr>
          <w:rFonts w:ascii="Arial Narrow" w:hAnsi="Arial Narrow" w:cs="Arial"/>
          <w:sz w:val="26"/>
          <w:szCs w:val="26"/>
          <w:lang w:val="ro-RO"/>
        </w:rPr>
        <w:t>pulberi</w:t>
      </w:r>
      <w:r w:rsidRPr="00D019FD">
        <w:rPr>
          <w:rFonts w:ascii="Arial Narrow" w:hAnsi="Arial Narrow" w:cs="Arial"/>
          <w:sz w:val="26"/>
          <w:szCs w:val="26"/>
          <w:lang w:val="fr-FR"/>
        </w:rPr>
        <w:t>;</w:t>
      </w:r>
    </w:p>
    <w:p w:rsidR="006629A2" w:rsidRPr="00D019FD" w:rsidRDefault="006629A2" w:rsidP="00C874F7">
      <w:pPr>
        <w:numPr>
          <w:ilvl w:val="0"/>
          <w:numId w:val="22"/>
        </w:numPr>
        <w:autoSpaceDE w:val="0"/>
        <w:autoSpaceDN w:val="0"/>
        <w:adjustRightInd w:val="0"/>
        <w:spacing w:line="360" w:lineRule="auto"/>
        <w:jc w:val="both"/>
        <w:rPr>
          <w:rFonts w:ascii="Arial Narrow" w:hAnsi="Arial Narrow" w:cs="Arial"/>
          <w:sz w:val="26"/>
          <w:szCs w:val="26"/>
          <w:lang w:val="fr-FR"/>
        </w:rPr>
      </w:pPr>
      <w:r w:rsidRPr="001B66D3">
        <w:rPr>
          <w:rFonts w:ascii="Arial Narrow" w:hAnsi="Arial Narrow" w:cs="Arial"/>
          <w:sz w:val="26"/>
          <w:szCs w:val="26"/>
          <w:lang w:val="ro-RO"/>
        </w:rPr>
        <w:t>stropirea</w:t>
      </w:r>
      <w:r w:rsidRPr="00D019FD">
        <w:rPr>
          <w:rFonts w:ascii="Arial Narrow" w:hAnsi="Arial Narrow" w:cs="Arial"/>
          <w:sz w:val="26"/>
          <w:szCs w:val="26"/>
          <w:lang w:val="fr-FR"/>
        </w:rPr>
        <w:t xml:space="preserve"> cu </w:t>
      </w:r>
      <w:r w:rsidRPr="001B66D3">
        <w:rPr>
          <w:rFonts w:ascii="Arial Narrow" w:hAnsi="Arial Narrow" w:cs="Arial"/>
          <w:sz w:val="26"/>
          <w:szCs w:val="26"/>
          <w:lang w:val="ro-RO"/>
        </w:rPr>
        <w:t>apa</w:t>
      </w:r>
      <w:r w:rsidRPr="00D019FD">
        <w:rPr>
          <w:rFonts w:ascii="Arial Narrow" w:hAnsi="Arial Narrow" w:cs="Arial"/>
          <w:sz w:val="26"/>
          <w:szCs w:val="26"/>
          <w:lang w:val="fr-FR"/>
        </w:rPr>
        <w:t xml:space="preserve"> a </w:t>
      </w:r>
      <w:r w:rsidRPr="001B66D3">
        <w:rPr>
          <w:rFonts w:ascii="Arial Narrow" w:hAnsi="Arial Narrow" w:cs="Arial"/>
          <w:sz w:val="26"/>
          <w:szCs w:val="26"/>
          <w:lang w:val="ro-RO"/>
        </w:rPr>
        <w:t>materialelor</w:t>
      </w:r>
      <w:r w:rsidRPr="00D019FD">
        <w:rPr>
          <w:rFonts w:ascii="Arial Narrow" w:hAnsi="Arial Narrow" w:cs="Arial"/>
          <w:sz w:val="26"/>
          <w:szCs w:val="26"/>
          <w:lang w:val="fr-FR"/>
        </w:rPr>
        <w:t xml:space="preserve"> (</w:t>
      </w:r>
      <w:r>
        <w:rPr>
          <w:rFonts w:ascii="Arial Narrow" w:hAnsi="Arial Narrow" w:cs="Arial"/>
          <w:sz w:val="26"/>
          <w:szCs w:val="26"/>
          <w:lang w:val="ro-RO"/>
        </w:rPr>
        <w:t>pă</w:t>
      </w:r>
      <w:r w:rsidRPr="001B66D3">
        <w:rPr>
          <w:rFonts w:ascii="Arial Narrow" w:hAnsi="Arial Narrow" w:cs="Arial"/>
          <w:sz w:val="26"/>
          <w:szCs w:val="26"/>
          <w:lang w:val="ro-RO"/>
        </w:rPr>
        <w:t>mânt</w:t>
      </w:r>
      <w:r w:rsidRPr="00D019FD">
        <w:rPr>
          <w:rFonts w:ascii="Arial Narrow" w:hAnsi="Arial Narrow" w:cs="Arial"/>
          <w:sz w:val="26"/>
          <w:szCs w:val="26"/>
          <w:lang w:val="fr-FR"/>
        </w:rPr>
        <w:t xml:space="preserve">, </w:t>
      </w:r>
      <w:r w:rsidRPr="001B66D3">
        <w:rPr>
          <w:rFonts w:ascii="Arial Narrow" w:hAnsi="Arial Narrow" w:cs="Arial"/>
          <w:sz w:val="26"/>
          <w:szCs w:val="26"/>
          <w:lang w:val="ro-RO"/>
        </w:rPr>
        <w:t>nisip</w:t>
      </w:r>
      <w:r w:rsidRPr="00D019FD">
        <w:rPr>
          <w:rFonts w:ascii="Arial Narrow" w:hAnsi="Arial Narrow" w:cs="Arial"/>
          <w:sz w:val="26"/>
          <w:szCs w:val="26"/>
          <w:lang w:val="fr-FR"/>
        </w:rPr>
        <w:t xml:space="preserve">), program de control al </w:t>
      </w:r>
      <w:r w:rsidRPr="001B66D3">
        <w:rPr>
          <w:rFonts w:ascii="Arial Narrow" w:hAnsi="Arial Narrow" w:cs="Arial"/>
          <w:sz w:val="26"/>
          <w:szCs w:val="26"/>
          <w:lang w:val="ro-RO"/>
        </w:rPr>
        <w:t>prafului</w:t>
      </w:r>
      <w:r w:rsidRPr="00D019FD">
        <w:rPr>
          <w:rFonts w:ascii="Arial Narrow" w:hAnsi="Arial Narrow" w:cs="Arial"/>
          <w:sz w:val="26"/>
          <w:szCs w:val="26"/>
          <w:lang w:val="fr-FR"/>
        </w:rPr>
        <w:t xml:space="preserve"> in </w:t>
      </w:r>
      <w:r w:rsidRPr="00984977">
        <w:rPr>
          <w:rFonts w:ascii="Arial Narrow" w:hAnsi="Arial Narrow" w:cs="Arial"/>
          <w:sz w:val="26"/>
          <w:szCs w:val="26"/>
          <w:lang w:val="ro-RO"/>
        </w:rPr>
        <w:t xml:space="preserve">perioadele uscate </w:t>
      </w:r>
      <w:r w:rsidRPr="00D019FD">
        <w:rPr>
          <w:rFonts w:ascii="Arial Narrow" w:hAnsi="Arial Narrow" w:cs="Arial"/>
          <w:sz w:val="26"/>
          <w:szCs w:val="26"/>
          <w:lang w:val="fr-FR"/>
        </w:rPr>
        <w:t xml:space="preserve">pentru </w:t>
      </w:r>
      <w:r w:rsidRPr="00984977">
        <w:rPr>
          <w:rFonts w:ascii="Arial Narrow" w:hAnsi="Arial Narrow" w:cs="Arial"/>
          <w:sz w:val="26"/>
          <w:szCs w:val="26"/>
          <w:lang w:val="ro-RO"/>
        </w:rPr>
        <w:t>suprafeţele</w:t>
      </w:r>
      <w:r w:rsidRPr="00D019FD">
        <w:rPr>
          <w:rFonts w:ascii="Arial Narrow" w:hAnsi="Arial Narrow" w:cs="Arial"/>
          <w:sz w:val="26"/>
          <w:szCs w:val="26"/>
          <w:lang w:val="fr-FR"/>
        </w:rPr>
        <w:t xml:space="preserve"> de </w:t>
      </w:r>
      <w:r w:rsidRPr="00984977">
        <w:rPr>
          <w:rFonts w:ascii="Arial Narrow" w:hAnsi="Arial Narrow" w:cs="Arial"/>
          <w:sz w:val="26"/>
          <w:szCs w:val="26"/>
          <w:lang w:val="ro-RO"/>
        </w:rPr>
        <w:t>teren</w:t>
      </w:r>
      <w:r w:rsidRPr="00D019FD">
        <w:rPr>
          <w:rFonts w:ascii="Arial Narrow" w:hAnsi="Arial Narrow" w:cs="Arial"/>
          <w:sz w:val="26"/>
          <w:szCs w:val="26"/>
          <w:lang w:val="fr-FR"/>
        </w:rPr>
        <w:t xml:space="preserve"> cu </w:t>
      </w:r>
      <w:r>
        <w:rPr>
          <w:rFonts w:ascii="Arial Narrow" w:hAnsi="Arial Narrow" w:cs="Arial"/>
          <w:sz w:val="26"/>
          <w:szCs w:val="26"/>
          <w:lang w:val="ro-RO"/>
        </w:rPr>
        <w:t>î</w:t>
      </w:r>
      <w:r w:rsidRPr="00984977">
        <w:rPr>
          <w:rFonts w:ascii="Arial Narrow" w:hAnsi="Arial Narrow" w:cs="Arial"/>
          <w:sz w:val="26"/>
          <w:szCs w:val="26"/>
          <w:lang w:val="ro-RO"/>
        </w:rPr>
        <w:t>mbrăcăminte asfaltica neadecvata</w:t>
      </w:r>
      <w:r w:rsidRPr="00D019FD">
        <w:rPr>
          <w:rFonts w:ascii="Arial Narrow" w:hAnsi="Arial Narrow" w:cs="Arial"/>
          <w:sz w:val="26"/>
          <w:szCs w:val="26"/>
          <w:lang w:val="fr-FR"/>
        </w:rPr>
        <w:t xml:space="preserve">, cu </w:t>
      </w:r>
      <w:r w:rsidRPr="00984977">
        <w:rPr>
          <w:rFonts w:ascii="Arial Narrow" w:hAnsi="Arial Narrow" w:cs="Arial"/>
          <w:sz w:val="26"/>
          <w:szCs w:val="26"/>
          <w:lang w:val="ro-RO"/>
        </w:rPr>
        <w:t>ajutorul camioanelor cisterna</w:t>
      </w:r>
      <w:r w:rsidRPr="00D019FD">
        <w:rPr>
          <w:rFonts w:ascii="Arial Narrow" w:hAnsi="Arial Narrow" w:cs="Arial"/>
          <w:sz w:val="26"/>
          <w:szCs w:val="26"/>
          <w:lang w:val="fr-FR"/>
        </w:rPr>
        <w:t>;</w:t>
      </w:r>
    </w:p>
    <w:p w:rsidR="006629A2" w:rsidRPr="00D019FD" w:rsidRDefault="006629A2" w:rsidP="00C874F7">
      <w:pPr>
        <w:numPr>
          <w:ilvl w:val="0"/>
          <w:numId w:val="22"/>
        </w:numPr>
        <w:autoSpaceDE w:val="0"/>
        <w:autoSpaceDN w:val="0"/>
        <w:adjustRightInd w:val="0"/>
        <w:spacing w:line="360" w:lineRule="auto"/>
        <w:jc w:val="both"/>
        <w:rPr>
          <w:rFonts w:ascii="Arial Narrow" w:hAnsi="Arial Narrow" w:cs="Arial"/>
          <w:sz w:val="26"/>
          <w:szCs w:val="26"/>
          <w:lang w:val="fr-FR"/>
        </w:rPr>
      </w:pPr>
      <w:r w:rsidRPr="00984977">
        <w:rPr>
          <w:rFonts w:ascii="Arial Narrow" w:hAnsi="Arial Narrow" w:cs="Arial"/>
          <w:sz w:val="26"/>
          <w:szCs w:val="26"/>
          <w:lang w:val="ro-RO"/>
        </w:rPr>
        <w:t>utilizarea vehiculelor si utilajelor performante</w:t>
      </w:r>
      <w:r w:rsidRPr="00D019FD">
        <w:rPr>
          <w:rFonts w:ascii="Arial Narrow" w:hAnsi="Arial Narrow" w:cs="Arial"/>
          <w:sz w:val="26"/>
          <w:szCs w:val="26"/>
          <w:lang w:val="fr-FR"/>
        </w:rPr>
        <w:t xml:space="preserve">, </w:t>
      </w:r>
      <w:r w:rsidRPr="00984977">
        <w:rPr>
          <w:rFonts w:ascii="Arial Narrow" w:hAnsi="Arial Narrow" w:cs="Arial"/>
          <w:sz w:val="26"/>
          <w:szCs w:val="26"/>
          <w:lang w:val="ro-RO"/>
        </w:rPr>
        <w:t>asigurarea funcţion</w:t>
      </w:r>
      <w:r>
        <w:rPr>
          <w:rFonts w:ascii="Arial Narrow" w:hAnsi="Arial Narrow" w:cs="TTE1F2D1E8t00"/>
          <w:sz w:val="26"/>
          <w:szCs w:val="26"/>
          <w:lang w:val="ro-RO"/>
        </w:rPr>
        <w:t>ă</w:t>
      </w:r>
      <w:r w:rsidRPr="00984977">
        <w:rPr>
          <w:rFonts w:ascii="Arial Narrow" w:hAnsi="Arial Narrow" w:cs="Arial"/>
          <w:sz w:val="26"/>
          <w:szCs w:val="26"/>
          <w:lang w:val="ro-RO"/>
        </w:rPr>
        <w:t xml:space="preserve">rii motoarelor utilajelor si autovehiculelor </w:t>
      </w:r>
      <w:r w:rsidRPr="00D019FD">
        <w:rPr>
          <w:rFonts w:ascii="Arial Narrow" w:hAnsi="Arial Narrow" w:cs="Arial"/>
          <w:sz w:val="26"/>
          <w:szCs w:val="26"/>
          <w:lang w:val="fr-FR"/>
        </w:rPr>
        <w:t xml:space="preserve">la </w:t>
      </w:r>
      <w:r w:rsidRPr="00984977">
        <w:rPr>
          <w:rFonts w:ascii="Arial Narrow" w:hAnsi="Arial Narrow" w:cs="Arial"/>
          <w:sz w:val="26"/>
          <w:szCs w:val="26"/>
          <w:lang w:val="ro-RO"/>
        </w:rPr>
        <w:t xml:space="preserve">parametrii normali </w:t>
      </w:r>
      <w:r w:rsidRPr="00D019FD">
        <w:rPr>
          <w:rFonts w:ascii="Arial Narrow" w:hAnsi="Arial Narrow" w:cs="Arial"/>
          <w:sz w:val="26"/>
          <w:szCs w:val="26"/>
          <w:lang w:val="fr-FR"/>
        </w:rPr>
        <w:t>(</w:t>
      </w:r>
      <w:r w:rsidRPr="00984977">
        <w:rPr>
          <w:rFonts w:ascii="Arial Narrow" w:hAnsi="Arial Narrow" w:cs="Arial"/>
          <w:sz w:val="26"/>
          <w:szCs w:val="26"/>
          <w:lang w:val="ro-RO"/>
        </w:rPr>
        <w:t xml:space="preserve">evitarea exceselor </w:t>
      </w:r>
      <w:r w:rsidRPr="00D019FD">
        <w:rPr>
          <w:rFonts w:ascii="Arial Narrow" w:hAnsi="Arial Narrow" w:cs="Arial"/>
          <w:sz w:val="26"/>
          <w:szCs w:val="26"/>
          <w:lang w:val="fr-FR"/>
        </w:rPr>
        <w:t xml:space="preserve">de </w:t>
      </w:r>
      <w:r w:rsidRPr="00984977">
        <w:rPr>
          <w:rFonts w:ascii="Arial Narrow" w:hAnsi="Arial Narrow" w:cs="Arial"/>
          <w:sz w:val="26"/>
          <w:szCs w:val="26"/>
          <w:lang w:val="ro-RO"/>
        </w:rPr>
        <w:t>vitez</w:t>
      </w:r>
      <w:r w:rsidRPr="00984977">
        <w:rPr>
          <w:rFonts w:ascii="Arial Narrow" w:hAnsi="Arial Narrow" w:cs="TTE1F2D1E8t00"/>
          <w:sz w:val="26"/>
          <w:szCs w:val="26"/>
          <w:lang w:val="ro-RO"/>
        </w:rPr>
        <w:t xml:space="preserve">a </w:t>
      </w:r>
      <w:r>
        <w:rPr>
          <w:rFonts w:ascii="Arial Narrow" w:hAnsi="Arial Narrow" w:cs="Arial"/>
          <w:sz w:val="26"/>
          <w:szCs w:val="26"/>
          <w:lang w:val="ro-RO"/>
        </w:rPr>
        <w:t>si î</w:t>
      </w:r>
      <w:r w:rsidRPr="00984977">
        <w:rPr>
          <w:rFonts w:ascii="Arial Narrow" w:hAnsi="Arial Narrow" w:cs="Arial"/>
          <w:sz w:val="26"/>
          <w:szCs w:val="26"/>
          <w:lang w:val="ro-RO"/>
        </w:rPr>
        <w:t>nc</w:t>
      </w:r>
      <w:r w:rsidRPr="00984977">
        <w:rPr>
          <w:rFonts w:ascii="Arial Narrow" w:hAnsi="Arial Narrow" w:cs="TTE1F2D1E8t00"/>
          <w:sz w:val="26"/>
          <w:szCs w:val="26"/>
          <w:lang w:val="ro-RO"/>
        </w:rPr>
        <w:t>ă</w:t>
      </w:r>
      <w:r w:rsidRPr="00984977">
        <w:rPr>
          <w:rFonts w:ascii="Arial Narrow" w:hAnsi="Arial Narrow" w:cs="Arial"/>
          <w:sz w:val="26"/>
          <w:szCs w:val="26"/>
          <w:lang w:val="ro-RO"/>
        </w:rPr>
        <w:t>rc</w:t>
      </w:r>
      <w:r w:rsidRPr="00984977">
        <w:rPr>
          <w:rFonts w:ascii="Arial Narrow" w:hAnsi="Arial Narrow" w:cs="TTE1F2D1E8t00"/>
          <w:sz w:val="26"/>
          <w:szCs w:val="26"/>
          <w:lang w:val="ro-RO"/>
        </w:rPr>
        <w:t>ă</w:t>
      </w:r>
      <w:r w:rsidRPr="00984977">
        <w:rPr>
          <w:rFonts w:ascii="Arial Narrow" w:hAnsi="Arial Narrow" w:cs="Arial"/>
          <w:sz w:val="26"/>
          <w:szCs w:val="26"/>
          <w:lang w:val="ro-RO"/>
        </w:rPr>
        <w:t>tur</w:t>
      </w:r>
      <w:r w:rsidRPr="00984977">
        <w:rPr>
          <w:rFonts w:ascii="Arial Narrow" w:hAnsi="Arial Narrow" w:cs="TTE1F2D1E8t00"/>
          <w:sz w:val="26"/>
          <w:szCs w:val="26"/>
          <w:lang w:val="ro-RO"/>
        </w:rPr>
        <w:t>a</w:t>
      </w:r>
      <w:r w:rsidRPr="00D019FD">
        <w:rPr>
          <w:rFonts w:ascii="Arial Narrow" w:hAnsi="Arial Narrow" w:cs="Arial"/>
          <w:sz w:val="26"/>
          <w:szCs w:val="26"/>
          <w:lang w:val="fr-FR"/>
        </w:rPr>
        <w:t>);</w:t>
      </w:r>
    </w:p>
    <w:p w:rsidR="006629A2" w:rsidRDefault="006629A2" w:rsidP="00C874F7">
      <w:pPr>
        <w:numPr>
          <w:ilvl w:val="0"/>
          <w:numId w:val="22"/>
        </w:numPr>
        <w:autoSpaceDE w:val="0"/>
        <w:autoSpaceDN w:val="0"/>
        <w:adjustRightInd w:val="0"/>
        <w:spacing w:line="360" w:lineRule="auto"/>
        <w:jc w:val="both"/>
        <w:rPr>
          <w:rFonts w:ascii="Arial Narrow" w:hAnsi="Arial Narrow" w:cs="Arial"/>
          <w:sz w:val="26"/>
          <w:szCs w:val="26"/>
        </w:rPr>
      </w:pPr>
      <w:r w:rsidRPr="00984977">
        <w:rPr>
          <w:rFonts w:ascii="Arial Narrow" w:hAnsi="Arial Narrow" w:cs="Arial"/>
          <w:sz w:val="26"/>
          <w:szCs w:val="26"/>
          <w:lang w:val="ro-RO"/>
        </w:rPr>
        <w:t>respectarea riguroas</w:t>
      </w:r>
      <w:r w:rsidRPr="00984977">
        <w:rPr>
          <w:rFonts w:ascii="Arial Narrow" w:hAnsi="Arial Narrow" w:cs="TTE1F2D1E8t00"/>
          <w:sz w:val="26"/>
          <w:szCs w:val="26"/>
          <w:lang w:val="ro-RO"/>
        </w:rPr>
        <w:t xml:space="preserve">a </w:t>
      </w:r>
      <w:r w:rsidRPr="002564C9">
        <w:rPr>
          <w:rFonts w:ascii="Arial Narrow" w:hAnsi="Arial Narrow" w:cs="Arial"/>
          <w:sz w:val="26"/>
          <w:szCs w:val="26"/>
        </w:rPr>
        <w:t xml:space="preserve">a </w:t>
      </w:r>
      <w:r w:rsidRPr="00984977">
        <w:rPr>
          <w:rFonts w:ascii="Arial Narrow" w:hAnsi="Arial Narrow" w:cs="Arial"/>
          <w:sz w:val="26"/>
          <w:szCs w:val="26"/>
          <w:lang w:val="ro-RO"/>
        </w:rPr>
        <w:t>normelor</w:t>
      </w:r>
      <w:r w:rsidRPr="002564C9">
        <w:rPr>
          <w:rFonts w:ascii="Arial Narrow" w:hAnsi="Arial Narrow" w:cs="Arial"/>
          <w:sz w:val="26"/>
          <w:szCs w:val="26"/>
        </w:rPr>
        <w:t xml:space="preserve"> de </w:t>
      </w:r>
      <w:r w:rsidRPr="00984977">
        <w:rPr>
          <w:rFonts w:ascii="Arial Narrow" w:hAnsi="Arial Narrow" w:cs="Arial"/>
          <w:sz w:val="26"/>
          <w:szCs w:val="26"/>
          <w:lang w:val="ro-RO"/>
        </w:rPr>
        <w:t>lucru</w:t>
      </w:r>
      <w:r w:rsidRPr="002564C9">
        <w:rPr>
          <w:rFonts w:ascii="Arial Narrow" w:hAnsi="Arial Narrow" w:cs="Arial"/>
          <w:sz w:val="26"/>
          <w:szCs w:val="26"/>
        </w:rPr>
        <w:t xml:space="preserve"> pentru a nu </w:t>
      </w:r>
      <w:r w:rsidRPr="00984977">
        <w:rPr>
          <w:rFonts w:ascii="Arial Narrow" w:hAnsi="Arial Narrow" w:cs="Arial"/>
          <w:sz w:val="26"/>
          <w:szCs w:val="26"/>
          <w:lang w:val="ro-RO"/>
        </w:rPr>
        <w:t xml:space="preserve">creste concentraţia pulberilor </w:t>
      </w:r>
      <w:r w:rsidRPr="002564C9">
        <w:rPr>
          <w:rFonts w:ascii="Arial Narrow" w:hAnsi="Arial Narrow" w:cs="Arial"/>
          <w:sz w:val="26"/>
          <w:szCs w:val="26"/>
        </w:rPr>
        <w:t xml:space="preserve">in </w:t>
      </w:r>
      <w:r w:rsidRPr="00984977">
        <w:rPr>
          <w:rFonts w:ascii="Arial Narrow" w:hAnsi="Arial Narrow" w:cs="Arial"/>
          <w:sz w:val="26"/>
          <w:szCs w:val="26"/>
          <w:lang w:val="ro-RO"/>
        </w:rPr>
        <w:t>aer</w:t>
      </w:r>
      <w:r w:rsidRPr="002564C9">
        <w:rPr>
          <w:rFonts w:ascii="Arial Narrow" w:hAnsi="Arial Narrow" w:cs="Arial"/>
          <w:sz w:val="26"/>
          <w:szCs w:val="26"/>
        </w:rPr>
        <w:t>;</w:t>
      </w:r>
    </w:p>
    <w:p w:rsidR="006629A2" w:rsidRDefault="006629A2" w:rsidP="00C874F7">
      <w:pPr>
        <w:numPr>
          <w:ilvl w:val="0"/>
          <w:numId w:val="22"/>
        </w:numPr>
        <w:autoSpaceDE w:val="0"/>
        <w:autoSpaceDN w:val="0"/>
        <w:adjustRightInd w:val="0"/>
        <w:spacing w:line="360" w:lineRule="auto"/>
        <w:jc w:val="both"/>
        <w:rPr>
          <w:rFonts w:ascii="Arial Narrow" w:hAnsi="Arial Narrow" w:cs="Arial"/>
          <w:sz w:val="26"/>
          <w:szCs w:val="26"/>
        </w:rPr>
      </w:pPr>
      <w:r w:rsidRPr="00984977">
        <w:rPr>
          <w:rFonts w:ascii="Arial Narrow" w:hAnsi="Arial Narrow" w:cs="Arial"/>
          <w:sz w:val="26"/>
          <w:szCs w:val="26"/>
          <w:lang w:val="ro-RO"/>
        </w:rPr>
        <w:t xml:space="preserve">utilizarea unor carburanţi </w:t>
      </w:r>
      <w:r w:rsidRPr="002564C9">
        <w:rPr>
          <w:rFonts w:ascii="Arial Narrow" w:hAnsi="Arial Narrow" w:cs="Arial"/>
          <w:sz w:val="26"/>
          <w:szCs w:val="26"/>
        </w:rPr>
        <w:t xml:space="preserve">cu </w:t>
      </w:r>
      <w:r w:rsidRPr="00984977">
        <w:rPr>
          <w:rFonts w:ascii="Arial Narrow" w:hAnsi="Arial Narrow" w:cs="Arial"/>
          <w:sz w:val="26"/>
          <w:szCs w:val="26"/>
          <w:lang w:val="ro-RO"/>
        </w:rPr>
        <w:t xml:space="preserve">conţinut redus </w:t>
      </w:r>
      <w:r w:rsidRPr="002564C9">
        <w:rPr>
          <w:rFonts w:ascii="Arial Narrow" w:hAnsi="Arial Narrow" w:cs="Arial"/>
          <w:sz w:val="26"/>
          <w:szCs w:val="26"/>
        </w:rPr>
        <w:t xml:space="preserve">de </w:t>
      </w:r>
      <w:r w:rsidRPr="00984977">
        <w:rPr>
          <w:rFonts w:ascii="Arial Narrow" w:hAnsi="Arial Narrow" w:cs="Arial"/>
          <w:sz w:val="26"/>
          <w:szCs w:val="26"/>
          <w:lang w:val="ro-RO"/>
        </w:rPr>
        <w:t>sulf</w:t>
      </w:r>
      <w:r w:rsidRPr="002564C9">
        <w:rPr>
          <w:rFonts w:ascii="Arial Narrow" w:hAnsi="Arial Narrow" w:cs="Arial"/>
          <w:sz w:val="26"/>
          <w:szCs w:val="26"/>
        </w:rPr>
        <w:t>;</w:t>
      </w:r>
    </w:p>
    <w:p w:rsidR="006629A2" w:rsidRPr="00D019FD" w:rsidRDefault="006629A2" w:rsidP="00C874F7">
      <w:pPr>
        <w:numPr>
          <w:ilvl w:val="0"/>
          <w:numId w:val="22"/>
        </w:numPr>
        <w:autoSpaceDE w:val="0"/>
        <w:autoSpaceDN w:val="0"/>
        <w:adjustRightInd w:val="0"/>
        <w:spacing w:line="360" w:lineRule="auto"/>
        <w:jc w:val="both"/>
        <w:rPr>
          <w:rFonts w:ascii="Arial Narrow" w:hAnsi="Arial Narrow" w:cs="Arial"/>
          <w:sz w:val="26"/>
          <w:szCs w:val="26"/>
          <w:lang w:val="fr-FR"/>
        </w:rPr>
      </w:pPr>
      <w:r w:rsidRPr="00984977">
        <w:rPr>
          <w:rFonts w:ascii="Arial Narrow" w:hAnsi="Arial Narrow" w:cs="Arial"/>
          <w:sz w:val="26"/>
          <w:szCs w:val="26"/>
          <w:lang w:val="ro-RO"/>
        </w:rPr>
        <w:t>masuri</w:t>
      </w:r>
      <w:r w:rsidRPr="00D019FD">
        <w:rPr>
          <w:rFonts w:ascii="Arial Narrow" w:hAnsi="Arial Narrow" w:cs="Arial"/>
          <w:sz w:val="26"/>
          <w:szCs w:val="26"/>
          <w:lang w:val="fr-FR"/>
        </w:rPr>
        <w:t xml:space="preserve"> pentru </w:t>
      </w:r>
      <w:r w:rsidRPr="00984977">
        <w:rPr>
          <w:rFonts w:ascii="Arial Narrow" w:hAnsi="Arial Narrow" w:cs="Arial"/>
          <w:sz w:val="26"/>
          <w:szCs w:val="26"/>
          <w:lang w:val="ro-RO"/>
        </w:rPr>
        <w:t xml:space="preserve">evitarea disipării </w:t>
      </w:r>
      <w:r w:rsidRPr="00D019FD">
        <w:rPr>
          <w:rFonts w:ascii="Arial Narrow" w:hAnsi="Arial Narrow" w:cs="Arial"/>
          <w:sz w:val="26"/>
          <w:szCs w:val="26"/>
          <w:lang w:val="fr-FR"/>
        </w:rPr>
        <w:t xml:space="preserve">de </w:t>
      </w:r>
      <w:r>
        <w:rPr>
          <w:rFonts w:ascii="Arial Narrow" w:hAnsi="Arial Narrow" w:cs="Arial"/>
          <w:sz w:val="26"/>
          <w:szCs w:val="26"/>
          <w:lang w:val="ro-RO"/>
        </w:rPr>
        <w:t>pă</w:t>
      </w:r>
      <w:r w:rsidRPr="00984977">
        <w:rPr>
          <w:rFonts w:ascii="Arial Narrow" w:hAnsi="Arial Narrow" w:cs="Arial"/>
          <w:sz w:val="26"/>
          <w:szCs w:val="26"/>
          <w:lang w:val="ro-RO"/>
        </w:rPr>
        <w:t xml:space="preserve">mânt si materiale </w:t>
      </w:r>
      <w:r w:rsidRPr="00D019FD">
        <w:rPr>
          <w:rFonts w:ascii="Arial Narrow" w:hAnsi="Arial Narrow" w:cs="Arial"/>
          <w:sz w:val="26"/>
          <w:szCs w:val="26"/>
          <w:lang w:val="fr-FR"/>
        </w:rPr>
        <w:t xml:space="preserve">de </w:t>
      </w:r>
      <w:r w:rsidRPr="00984977">
        <w:rPr>
          <w:rFonts w:ascii="Arial Narrow" w:hAnsi="Arial Narrow" w:cs="Arial"/>
          <w:sz w:val="26"/>
          <w:szCs w:val="26"/>
          <w:lang w:val="ro-RO"/>
        </w:rPr>
        <w:t>construcţii</w:t>
      </w:r>
      <w:r w:rsidRPr="00D019FD">
        <w:rPr>
          <w:rFonts w:ascii="Arial Narrow" w:hAnsi="Arial Narrow" w:cs="Arial"/>
          <w:sz w:val="26"/>
          <w:szCs w:val="26"/>
          <w:lang w:val="fr-FR"/>
        </w:rPr>
        <w:t xml:space="preserve"> pe </w:t>
      </w:r>
      <w:r w:rsidRPr="00984977">
        <w:rPr>
          <w:rFonts w:ascii="Arial Narrow" w:hAnsi="Arial Narrow" w:cs="Arial"/>
          <w:sz w:val="26"/>
          <w:szCs w:val="26"/>
          <w:lang w:val="ro-RO"/>
        </w:rPr>
        <w:t xml:space="preserve">carosabilul drumurilor </w:t>
      </w:r>
      <w:r w:rsidRPr="00D019FD">
        <w:rPr>
          <w:rFonts w:ascii="Arial Narrow" w:hAnsi="Arial Narrow" w:cs="Arial"/>
          <w:sz w:val="26"/>
          <w:szCs w:val="26"/>
          <w:lang w:val="fr-FR"/>
        </w:rPr>
        <w:t xml:space="preserve">de </w:t>
      </w:r>
      <w:r w:rsidRPr="00984977">
        <w:rPr>
          <w:rFonts w:ascii="Arial Narrow" w:hAnsi="Arial Narrow" w:cs="Arial"/>
          <w:sz w:val="26"/>
          <w:szCs w:val="26"/>
          <w:lang w:val="ro-RO"/>
        </w:rPr>
        <w:t>acces</w:t>
      </w:r>
      <w:r w:rsidRPr="00D019FD">
        <w:rPr>
          <w:rFonts w:ascii="Arial Narrow" w:hAnsi="Arial Narrow" w:cs="Arial"/>
          <w:sz w:val="26"/>
          <w:szCs w:val="26"/>
          <w:lang w:val="fr-FR"/>
        </w:rPr>
        <w:t>;</w:t>
      </w:r>
    </w:p>
    <w:p w:rsidR="006629A2" w:rsidRPr="00D019FD" w:rsidRDefault="006629A2" w:rsidP="005A3590">
      <w:pPr>
        <w:autoSpaceDE w:val="0"/>
        <w:autoSpaceDN w:val="0"/>
        <w:adjustRightInd w:val="0"/>
        <w:spacing w:line="360" w:lineRule="auto"/>
        <w:ind w:firstLine="720"/>
        <w:jc w:val="both"/>
        <w:rPr>
          <w:rFonts w:ascii="Arial Narrow" w:hAnsi="Arial Narrow" w:cs="Arial"/>
          <w:sz w:val="26"/>
          <w:szCs w:val="26"/>
          <w:lang w:val="fr-FR"/>
        </w:rPr>
      </w:pPr>
      <w:r w:rsidRPr="00984977">
        <w:rPr>
          <w:rFonts w:ascii="Arial Narrow" w:hAnsi="Arial Narrow" w:cs="Arial"/>
          <w:sz w:val="26"/>
          <w:szCs w:val="26"/>
          <w:lang w:val="ro-RO"/>
        </w:rPr>
        <w:t xml:space="preserve">Printre masurile </w:t>
      </w:r>
      <w:r w:rsidRPr="00D019FD">
        <w:rPr>
          <w:rFonts w:ascii="Arial Narrow" w:hAnsi="Arial Narrow" w:cs="Arial"/>
          <w:sz w:val="26"/>
          <w:szCs w:val="26"/>
          <w:lang w:val="fr-FR"/>
        </w:rPr>
        <w:t xml:space="preserve">de </w:t>
      </w:r>
      <w:r w:rsidRPr="00984977">
        <w:rPr>
          <w:rFonts w:ascii="Arial Narrow" w:hAnsi="Arial Narrow" w:cs="Arial"/>
          <w:sz w:val="26"/>
          <w:szCs w:val="26"/>
          <w:lang w:val="ro-RO"/>
        </w:rPr>
        <w:t>protejare</w:t>
      </w:r>
      <w:r w:rsidRPr="00D019FD">
        <w:rPr>
          <w:rFonts w:ascii="Arial Narrow" w:hAnsi="Arial Narrow" w:cs="Arial"/>
          <w:sz w:val="26"/>
          <w:szCs w:val="26"/>
          <w:lang w:val="fr-FR"/>
        </w:rPr>
        <w:t xml:space="preserve"> a </w:t>
      </w:r>
      <w:r w:rsidRPr="00984977">
        <w:rPr>
          <w:rFonts w:ascii="Arial Narrow" w:hAnsi="Arial Narrow" w:cs="Arial"/>
          <w:b/>
          <w:sz w:val="26"/>
          <w:szCs w:val="26"/>
          <w:lang w:val="ro-RO"/>
        </w:rPr>
        <w:t>factorului</w:t>
      </w:r>
      <w:r w:rsidRPr="00D019FD">
        <w:rPr>
          <w:rFonts w:ascii="Arial Narrow" w:hAnsi="Arial Narrow" w:cs="Arial"/>
          <w:b/>
          <w:sz w:val="26"/>
          <w:szCs w:val="26"/>
          <w:lang w:val="fr-FR"/>
        </w:rPr>
        <w:t xml:space="preserve"> de </w:t>
      </w:r>
      <w:r w:rsidRPr="00984977">
        <w:rPr>
          <w:rFonts w:ascii="Arial Narrow" w:hAnsi="Arial Narrow" w:cs="Arial"/>
          <w:b/>
          <w:sz w:val="26"/>
          <w:szCs w:val="26"/>
          <w:lang w:val="ro-RO"/>
        </w:rPr>
        <w:t>mediu</w:t>
      </w:r>
      <w:r w:rsidRPr="00D019FD">
        <w:rPr>
          <w:rFonts w:ascii="Arial Narrow" w:hAnsi="Arial Narrow" w:cs="Arial"/>
          <w:b/>
          <w:sz w:val="26"/>
          <w:szCs w:val="26"/>
          <w:lang w:val="fr-FR"/>
        </w:rPr>
        <w:t xml:space="preserve"> sol</w:t>
      </w:r>
      <w:r w:rsidRPr="00D019FD">
        <w:rPr>
          <w:rFonts w:ascii="Arial Narrow" w:hAnsi="Arial Narrow" w:cs="Arial"/>
          <w:sz w:val="26"/>
          <w:szCs w:val="26"/>
          <w:lang w:val="fr-FR"/>
        </w:rPr>
        <w:t xml:space="preserve"> </w:t>
      </w:r>
      <w:r w:rsidRPr="00984977">
        <w:rPr>
          <w:rFonts w:ascii="Arial Narrow" w:hAnsi="Arial Narrow" w:cs="Arial"/>
          <w:sz w:val="26"/>
          <w:szCs w:val="26"/>
          <w:lang w:val="ro-RO"/>
        </w:rPr>
        <w:t>menţionam</w:t>
      </w:r>
      <w:r w:rsidRPr="00D019FD">
        <w:rPr>
          <w:rFonts w:ascii="Arial Narrow" w:hAnsi="Arial Narrow" w:cs="Arial"/>
          <w:sz w:val="26"/>
          <w:szCs w:val="26"/>
          <w:lang w:val="fr-FR"/>
        </w:rPr>
        <w:t>:</w:t>
      </w:r>
    </w:p>
    <w:p w:rsidR="006629A2" w:rsidRDefault="006629A2" w:rsidP="00C874F7">
      <w:pPr>
        <w:numPr>
          <w:ilvl w:val="0"/>
          <w:numId w:val="23"/>
        </w:numPr>
        <w:autoSpaceDE w:val="0"/>
        <w:autoSpaceDN w:val="0"/>
        <w:adjustRightInd w:val="0"/>
        <w:spacing w:line="360" w:lineRule="auto"/>
        <w:jc w:val="both"/>
        <w:rPr>
          <w:rFonts w:ascii="Arial Narrow" w:hAnsi="Arial Narrow" w:cs="Arial"/>
          <w:sz w:val="26"/>
          <w:szCs w:val="26"/>
        </w:rPr>
      </w:pPr>
      <w:r w:rsidRPr="00984977">
        <w:rPr>
          <w:rFonts w:ascii="Arial Narrow" w:hAnsi="Arial Narrow" w:cs="Arial"/>
          <w:sz w:val="26"/>
          <w:szCs w:val="26"/>
          <w:lang w:val="ro-RO"/>
        </w:rPr>
        <w:t>reducerea</w:t>
      </w:r>
      <w:r w:rsidRPr="001C4600">
        <w:rPr>
          <w:rFonts w:ascii="Arial Narrow" w:hAnsi="Arial Narrow" w:cs="Arial"/>
          <w:sz w:val="26"/>
          <w:szCs w:val="26"/>
        </w:rPr>
        <w:t xml:space="preserve"> la minimum a </w:t>
      </w:r>
      <w:r w:rsidRPr="00984977">
        <w:rPr>
          <w:rFonts w:ascii="Arial Narrow" w:hAnsi="Arial Narrow" w:cs="Arial"/>
          <w:sz w:val="26"/>
          <w:szCs w:val="26"/>
          <w:lang w:val="ro-RO"/>
        </w:rPr>
        <w:t xml:space="preserve">suprafeţelor destinate construcţiilor </w:t>
      </w:r>
      <w:r w:rsidRPr="001C4600">
        <w:rPr>
          <w:rFonts w:ascii="Arial Narrow" w:hAnsi="Arial Narrow" w:cs="Arial"/>
          <w:sz w:val="26"/>
          <w:szCs w:val="26"/>
        </w:rPr>
        <w:t xml:space="preserve">sau </w:t>
      </w:r>
      <w:r w:rsidRPr="00984977">
        <w:rPr>
          <w:rFonts w:ascii="Arial Narrow" w:hAnsi="Arial Narrow" w:cs="Arial"/>
          <w:sz w:val="26"/>
          <w:szCs w:val="26"/>
          <w:lang w:val="ro-RO"/>
        </w:rPr>
        <w:t>organizării</w:t>
      </w:r>
      <w:r w:rsidRPr="001C4600">
        <w:rPr>
          <w:rFonts w:ascii="Arial Narrow" w:hAnsi="Arial Narrow" w:cs="Arial"/>
          <w:sz w:val="26"/>
          <w:szCs w:val="26"/>
        </w:rPr>
        <w:t xml:space="preserve"> de</w:t>
      </w:r>
      <w:r>
        <w:rPr>
          <w:rFonts w:ascii="Arial Narrow" w:hAnsi="Arial Narrow" w:cs="Arial"/>
          <w:sz w:val="26"/>
          <w:szCs w:val="26"/>
        </w:rPr>
        <w:t xml:space="preserve"> </w:t>
      </w:r>
      <w:r w:rsidRPr="00984977">
        <w:rPr>
          <w:rFonts w:ascii="Arial Narrow" w:hAnsi="Arial Narrow" w:cs="Arial"/>
          <w:sz w:val="26"/>
          <w:szCs w:val="26"/>
          <w:lang w:val="ro-RO"/>
        </w:rPr>
        <w:t>şantier</w:t>
      </w:r>
      <w:r w:rsidRPr="001C4600">
        <w:rPr>
          <w:rFonts w:ascii="Arial Narrow" w:hAnsi="Arial Narrow" w:cs="Arial"/>
          <w:sz w:val="26"/>
          <w:szCs w:val="26"/>
        </w:rPr>
        <w:t>;</w:t>
      </w:r>
    </w:p>
    <w:p w:rsidR="006629A2" w:rsidRPr="00D019FD" w:rsidRDefault="006629A2" w:rsidP="00C874F7">
      <w:pPr>
        <w:numPr>
          <w:ilvl w:val="0"/>
          <w:numId w:val="23"/>
        </w:numPr>
        <w:autoSpaceDE w:val="0"/>
        <w:autoSpaceDN w:val="0"/>
        <w:adjustRightInd w:val="0"/>
        <w:spacing w:line="360" w:lineRule="auto"/>
        <w:jc w:val="both"/>
        <w:rPr>
          <w:rFonts w:ascii="Arial Narrow" w:hAnsi="Arial Narrow" w:cs="Arial"/>
          <w:sz w:val="26"/>
          <w:szCs w:val="26"/>
          <w:lang w:val="fr-FR"/>
        </w:rPr>
      </w:pPr>
      <w:r w:rsidRPr="00984977">
        <w:rPr>
          <w:rFonts w:ascii="Arial Narrow" w:hAnsi="Arial Narrow" w:cs="Arial"/>
          <w:sz w:val="26"/>
          <w:szCs w:val="26"/>
          <w:lang w:val="ro-RO"/>
        </w:rPr>
        <w:t xml:space="preserve">manipularea combustibililor </w:t>
      </w:r>
      <w:r w:rsidRPr="00D019FD">
        <w:rPr>
          <w:rFonts w:ascii="Arial Narrow" w:hAnsi="Arial Narrow" w:cs="Arial"/>
          <w:sz w:val="26"/>
          <w:szCs w:val="26"/>
          <w:lang w:val="fr-FR"/>
        </w:rPr>
        <w:t xml:space="preserve">astfel </w:t>
      </w:r>
      <w:r w:rsidRPr="00984977">
        <w:rPr>
          <w:rFonts w:ascii="Arial Narrow" w:hAnsi="Arial Narrow" w:cs="Arial"/>
          <w:sz w:val="26"/>
          <w:szCs w:val="26"/>
          <w:lang w:val="ro-RO"/>
        </w:rPr>
        <w:t xml:space="preserve">încât sa </w:t>
      </w:r>
      <w:r w:rsidRPr="00D019FD">
        <w:rPr>
          <w:rFonts w:ascii="Arial Narrow" w:hAnsi="Arial Narrow" w:cs="Arial"/>
          <w:sz w:val="26"/>
          <w:szCs w:val="26"/>
          <w:lang w:val="fr-FR"/>
        </w:rPr>
        <w:t xml:space="preserve">se </w:t>
      </w:r>
      <w:r w:rsidRPr="00984977">
        <w:rPr>
          <w:rFonts w:ascii="Arial Narrow" w:hAnsi="Arial Narrow" w:cs="Arial"/>
          <w:sz w:val="26"/>
          <w:szCs w:val="26"/>
          <w:lang w:val="ro-RO"/>
        </w:rPr>
        <w:t xml:space="preserve">evite scăpările accidentale </w:t>
      </w:r>
      <w:r w:rsidRPr="00D019FD">
        <w:rPr>
          <w:rFonts w:ascii="Arial Narrow" w:hAnsi="Arial Narrow" w:cs="Arial"/>
          <w:sz w:val="26"/>
          <w:szCs w:val="26"/>
          <w:lang w:val="fr-FR"/>
        </w:rPr>
        <w:t>pe sol sau în albie;</w:t>
      </w:r>
    </w:p>
    <w:p w:rsidR="006629A2" w:rsidRPr="00D019FD" w:rsidRDefault="006629A2" w:rsidP="00C874F7">
      <w:pPr>
        <w:numPr>
          <w:ilvl w:val="0"/>
          <w:numId w:val="23"/>
        </w:numPr>
        <w:autoSpaceDE w:val="0"/>
        <w:autoSpaceDN w:val="0"/>
        <w:adjustRightInd w:val="0"/>
        <w:spacing w:line="360" w:lineRule="auto"/>
        <w:jc w:val="both"/>
        <w:rPr>
          <w:rFonts w:ascii="Arial Narrow" w:hAnsi="Arial Narrow" w:cs="Arial"/>
          <w:sz w:val="26"/>
          <w:szCs w:val="26"/>
          <w:lang w:val="fr-FR"/>
        </w:rPr>
      </w:pPr>
      <w:r w:rsidRPr="00984977">
        <w:rPr>
          <w:rFonts w:ascii="Arial Narrow" w:hAnsi="Arial Narrow" w:cs="Arial"/>
          <w:sz w:val="26"/>
          <w:szCs w:val="26"/>
          <w:lang w:val="ro-RO"/>
        </w:rPr>
        <w:t xml:space="preserve">manipularea materialelor </w:t>
      </w:r>
      <w:r w:rsidRPr="00D019FD">
        <w:rPr>
          <w:rFonts w:ascii="Arial Narrow" w:hAnsi="Arial Narrow" w:cs="Arial"/>
          <w:sz w:val="26"/>
          <w:szCs w:val="26"/>
          <w:lang w:val="fr-FR"/>
        </w:rPr>
        <w:t xml:space="preserve">se </w:t>
      </w:r>
      <w:r w:rsidRPr="00984977">
        <w:rPr>
          <w:rFonts w:ascii="Arial Narrow" w:hAnsi="Arial Narrow" w:cs="Arial"/>
          <w:sz w:val="26"/>
          <w:szCs w:val="26"/>
          <w:lang w:val="ro-RO"/>
        </w:rPr>
        <w:t xml:space="preserve">va realiza </w:t>
      </w:r>
      <w:r w:rsidRPr="00D019FD">
        <w:rPr>
          <w:rFonts w:ascii="Arial Narrow" w:hAnsi="Arial Narrow" w:cs="Arial"/>
          <w:sz w:val="26"/>
          <w:szCs w:val="26"/>
          <w:lang w:val="fr-FR"/>
        </w:rPr>
        <w:t xml:space="preserve">astfel </w:t>
      </w:r>
      <w:r w:rsidRPr="00984977">
        <w:rPr>
          <w:rFonts w:ascii="Arial Narrow" w:hAnsi="Arial Narrow" w:cs="Arial"/>
          <w:sz w:val="26"/>
          <w:szCs w:val="26"/>
          <w:lang w:val="ro-RO"/>
        </w:rPr>
        <w:t xml:space="preserve">încât sa </w:t>
      </w:r>
      <w:r w:rsidRPr="00D019FD">
        <w:rPr>
          <w:rFonts w:ascii="Arial Narrow" w:hAnsi="Arial Narrow" w:cs="Arial"/>
          <w:sz w:val="26"/>
          <w:szCs w:val="26"/>
          <w:lang w:val="fr-FR"/>
        </w:rPr>
        <w:t xml:space="preserve">se </w:t>
      </w:r>
      <w:r w:rsidRPr="00984977">
        <w:rPr>
          <w:rFonts w:ascii="Arial Narrow" w:hAnsi="Arial Narrow" w:cs="Arial"/>
          <w:sz w:val="26"/>
          <w:szCs w:val="26"/>
          <w:lang w:val="ro-RO"/>
        </w:rPr>
        <w:t xml:space="preserve">evite dizolvarea si antrenarea lor </w:t>
      </w:r>
      <w:r w:rsidRPr="00D019FD">
        <w:rPr>
          <w:rFonts w:ascii="Arial Narrow" w:hAnsi="Arial Narrow" w:cs="Arial"/>
          <w:sz w:val="26"/>
          <w:szCs w:val="26"/>
          <w:lang w:val="fr-FR"/>
        </w:rPr>
        <w:t xml:space="preserve">de </w:t>
      </w:r>
      <w:r w:rsidRPr="00984977">
        <w:rPr>
          <w:rFonts w:ascii="Arial Narrow" w:hAnsi="Arial Narrow" w:cs="Arial"/>
          <w:sz w:val="26"/>
          <w:szCs w:val="26"/>
          <w:lang w:val="ro-RO"/>
        </w:rPr>
        <w:t xml:space="preserve">către apele </w:t>
      </w:r>
      <w:r w:rsidRPr="00D019FD">
        <w:rPr>
          <w:rFonts w:ascii="Arial Narrow" w:hAnsi="Arial Narrow" w:cs="Arial"/>
          <w:sz w:val="26"/>
          <w:szCs w:val="26"/>
          <w:lang w:val="fr-FR"/>
        </w:rPr>
        <w:t xml:space="preserve">de </w:t>
      </w:r>
      <w:r w:rsidRPr="00984977">
        <w:rPr>
          <w:rFonts w:ascii="Arial Narrow" w:hAnsi="Arial Narrow" w:cs="Arial"/>
          <w:sz w:val="26"/>
          <w:szCs w:val="26"/>
          <w:lang w:val="ro-RO"/>
        </w:rPr>
        <w:t>precipitaţii</w:t>
      </w:r>
      <w:r w:rsidRPr="00D019FD">
        <w:rPr>
          <w:rFonts w:ascii="Arial Narrow" w:hAnsi="Arial Narrow" w:cs="Arial"/>
          <w:sz w:val="26"/>
          <w:szCs w:val="26"/>
          <w:lang w:val="fr-FR"/>
        </w:rPr>
        <w:t>;</w:t>
      </w:r>
    </w:p>
    <w:p w:rsidR="006629A2" w:rsidRPr="00D019FD" w:rsidRDefault="006629A2" w:rsidP="00C874F7">
      <w:pPr>
        <w:numPr>
          <w:ilvl w:val="0"/>
          <w:numId w:val="23"/>
        </w:numPr>
        <w:autoSpaceDE w:val="0"/>
        <w:autoSpaceDN w:val="0"/>
        <w:adjustRightInd w:val="0"/>
        <w:spacing w:line="360" w:lineRule="auto"/>
        <w:jc w:val="both"/>
        <w:rPr>
          <w:rFonts w:ascii="Arial Narrow" w:hAnsi="Arial Narrow" w:cs="Arial"/>
          <w:sz w:val="26"/>
          <w:szCs w:val="26"/>
          <w:lang w:val="fr-FR"/>
        </w:rPr>
      </w:pPr>
      <w:r w:rsidRPr="00984977">
        <w:rPr>
          <w:rFonts w:ascii="Arial Narrow" w:hAnsi="Arial Narrow" w:cs="Arial"/>
          <w:sz w:val="26"/>
          <w:szCs w:val="26"/>
          <w:lang w:val="ro-RO"/>
        </w:rPr>
        <w:t xml:space="preserve">gestionarea corespunzătoare </w:t>
      </w:r>
      <w:r w:rsidRPr="00D019FD">
        <w:rPr>
          <w:rFonts w:ascii="Arial Narrow" w:hAnsi="Arial Narrow" w:cs="Arial"/>
          <w:sz w:val="26"/>
          <w:szCs w:val="26"/>
          <w:lang w:val="fr-FR"/>
        </w:rPr>
        <w:t xml:space="preserve">a </w:t>
      </w:r>
      <w:r w:rsidRPr="00984977">
        <w:rPr>
          <w:rFonts w:ascii="Arial Narrow" w:hAnsi="Arial Narrow" w:cs="Arial"/>
          <w:sz w:val="26"/>
          <w:szCs w:val="26"/>
          <w:lang w:val="ro-RO"/>
        </w:rPr>
        <w:t>deşeurilor</w:t>
      </w:r>
      <w:r w:rsidRPr="00D019FD">
        <w:rPr>
          <w:rFonts w:ascii="Arial Narrow" w:hAnsi="Arial Narrow" w:cs="Arial"/>
          <w:sz w:val="26"/>
          <w:szCs w:val="26"/>
          <w:lang w:val="fr-FR"/>
        </w:rPr>
        <w:t xml:space="preserve"> pe </w:t>
      </w:r>
      <w:r w:rsidRPr="00984977">
        <w:rPr>
          <w:rFonts w:ascii="Arial Narrow" w:hAnsi="Arial Narrow" w:cs="Arial"/>
          <w:sz w:val="26"/>
          <w:szCs w:val="26"/>
          <w:lang w:val="ro-RO"/>
        </w:rPr>
        <w:t>amplasament</w:t>
      </w:r>
      <w:r w:rsidRPr="00D019FD">
        <w:rPr>
          <w:rFonts w:ascii="Arial Narrow" w:hAnsi="Arial Narrow" w:cs="Arial"/>
          <w:sz w:val="26"/>
          <w:szCs w:val="26"/>
          <w:lang w:val="fr-FR"/>
        </w:rPr>
        <w:t xml:space="preserve">, </w:t>
      </w:r>
      <w:r w:rsidRPr="00984977">
        <w:rPr>
          <w:rFonts w:ascii="Arial Narrow" w:hAnsi="Arial Narrow" w:cs="Arial"/>
          <w:sz w:val="26"/>
          <w:szCs w:val="26"/>
          <w:lang w:val="ro-RO"/>
        </w:rPr>
        <w:t>colectare selectiva</w:t>
      </w:r>
      <w:r w:rsidRPr="00D019FD">
        <w:rPr>
          <w:rFonts w:ascii="Arial Narrow" w:hAnsi="Arial Narrow" w:cs="Arial"/>
          <w:sz w:val="26"/>
          <w:szCs w:val="26"/>
          <w:lang w:val="fr-FR"/>
        </w:rPr>
        <w:t xml:space="preserve">, transport </w:t>
      </w:r>
      <w:r w:rsidRPr="00984977">
        <w:rPr>
          <w:rFonts w:ascii="Arial Narrow" w:hAnsi="Arial Narrow" w:cs="Arial"/>
          <w:sz w:val="26"/>
          <w:szCs w:val="26"/>
          <w:lang w:val="ro-RO"/>
        </w:rPr>
        <w:t>si eliminare</w:t>
      </w:r>
      <w:r w:rsidRPr="00D019FD">
        <w:rPr>
          <w:rFonts w:ascii="Arial Narrow" w:hAnsi="Arial Narrow" w:cs="Arial"/>
          <w:sz w:val="26"/>
          <w:szCs w:val="26"/>
          <w:lang w:val="fr-FR"/>
        </w:rPr>
        <w:t xml:space="preserve"> in </w:t>
      </w:r>
      <w:r w:rsidRPr="00984977">
        <w:rPr>
          <w:rFonts w:ascii="Arial Narrow" w:hAnsi="Arial Narrow" w:cs="Arial"/>
          <w:sz w:val="26"/>
          <w:szCs w:val="26"/>
          <w:lang w:val="ro-RO"/>
        </w:rPr>
        <w:t>conformitate</w:t>
      </w:r>
      <w:r w:rsidRPr="00D019FD">
        <w:rPr>
          <w:rFonts w:ascii="Arial Narrow" w:hAnsi="Arial Narrow" w:cs="Arial"/>
          <w:sz w:val="26"/>
          <w:szCs w:val="26"/>
          <w:lang w:val="fr-FR"/>
        </w:rPr>
        <w:t xml:space="preserve"> cu </w:t>
      </w:r>
      <w:r w:rsidRPr="00984977">
        <w:rPr>
          <w:rFonts w:ascii="Arial Narrow" w:hAnsi="Arial Narrow" w:cs="Arial"/>
          <w:sz w:val="26"/>
          <w:szCs w:val="26"/>
          <w:lang w:val="ro-RO"/>
        </w:rPr>
        <w:t>reglementările</w:t>
      </w:r>
      <w:r w:rsidRPr="00D019FD">
        <w:rPr>
          <w:rFonts w:ascii="Arial Narrow" w:hAnsi="Arial Narrow" w:cs="Arial"/>
          <w:sz w:val="26"/>
          <w:szCs w:val="26"/>
          <w:lang w:val="fr-FR"/>
        </w:rPr>
        <w:t xml:space="preserve"> in </w:t>
      </w:r>
      <w:r w:rsidRPr="00984977">
        <w:rPr>
          <w:rFonts w:ascii="Arial Narrow" w:hAnsi="Arial Narrow" w:cs="Arial"/>
          <w:sz w:val="26"/>
          <w:szCs w:val="26"/>
          <w:lang w:val="ro-RO"/>
        </w:rPr>
        <w:t xml:space="preserve">vigoare si </w:t>
      </w:r>
      <w:r w:rsidRPr="00D019FD">
        <w:rPr>
          <w:rFonts w:ascii="Arial Narrow" w:hAnsi="Arial Narrow" w:cs="Arial"/>
          <w:sz w:val="26"/>
          <w:szCs w:val="26"/>
          <w:lang w:val="fr-FR"/>
        </w:rPr>
        <w:t xml:space="preserve">prin </w:t>
      </w:r>
      <w:r w:rsidRPr="00984977">
        <w:rPr>
          <w:rFonts w:ascii="Arial Narrow" w:hAnsi="Arial Narrow" w:cs="Arial"/>
          <w:sz w:val="26"/>
          <w:szCs w:val="26"/>
          <w:lang w:val="ro-RO"/>
        </w:rPr>
        <w:t>op</w:t>
      </w:r>
      <w:r>
        <w:rPr>
          <w:rFonts w:ascii="Arial Narrow" w:hAnsi="Arial Narrow" w:cs="Arial"/>
          <w:sz w:val="26"/>
          <w:szCs w:val="26"/>
          <w:lang w:val="ro-RO"/>
        </w:rPr>
        <w:t>e</w:t>
      </w:r>
      <w:r w:rsidRPr="00984977">
        <w:rPr>
          <w:rFonts w:ascii="Arial Narrow" w:hAnsi="Arial Narrow" w:cs="Arial"/>
          <w:sz w:val="26"/>
          <w:szCs w:val="26"/>
          <w:lang w:val="ro-RO"/>
        </w:rPr>
        <w:t>ratori economici specializaţi si acreditaţi</w:t>
      </w:r>
      <w:r w:rsidRPr="00D019FD">
        <w:rPr>
          <w:rFonts w:ascii="Arial Narrow" w:hAnsi="Arial Narrow" w:cs="Arial"/>
          <w:sz w:val="26"/>
          <w:szCs w:val="26"/>
          <w:lang w:val="fr-FR"/>
        </w:rPr>
        <w:t xml:space="preserve"> pe </w:t>
      </w:r>
      <w:r w:rsidRPr="00984977">
        <w:rPr>
          <w:rFonts w:ascii="Arial Narrow" w:hAnsi="Arial Narrow" w:cs="Arial"/>
          <w:sz w:val="26"/>
          <w:szCs w:val="26"/>
          <w:lang w:val="ro-RO"/>
        </w:rPr>
        <w:t>domeniu</w:t>
      </w:r>
      <w:r w:rsidRPr="00D019FD">
        <w:rPr>
          <w:rFonts w:ascii="Arial Narrow" w:hAnsi="Arial Narrow" w:cs="Arial"/>
          <w:sz w:val="26"/>
          <w:szCs w:val="26"/>
          <w:lang w:val="fr-FR"/>
        </w:rPr>
        <w:t>;</w:t>
      </w:r>
    </w:p>
    <w:p w:rsidR="006629A2" w:rsidRPr="00D019FD" w:rsidRDefault="006629A2" w:rsidP="00C874F7">
      <w:pPr>
        <w:numPr>
          <w:ilvl w:val="0"/>
          <w:numId w:val="23"/>
        </w:numPr>
        <w:autoSpaceDE w:val="0"/>
        <w:autoSpaceDN w:val="0"/>
        <w:adjustRightInd w:val="0"/>
        <w:spacing w:line="360" w:lineRule="auto"/>
        <w:jc w:val="both"/>
        <w:rPr>
          <w:rFonts w:ascii="Arial Narrow" w:hAnsi="Arial Narrow" w:cs="Arial"/>
          <w:sz w:val="26"/>
          <w:szCs w:val="26"/>
          <w:lang w:val="fr-FR"/>
        </w:rPr>
      </w:pPr>
      <w:r w:rsidRPr="00984977">
        <w:rPr>
          <w:rFonts w:ascii="Arial Narrow" w:hAnsi="Arial Narrow" w:cs="Arial"/>
          <w:sz w:val="26"/>
          <w:szCs w:val="26"/>
          <w:lang w:val="ro-RO"/>
        </w:rPr>
        <w:t xml:space="preserve">evitarea disipării </w:t>
      </w:r>
      <w:r w:rsidRPr="00D019FD">
        <w:rPr>
          <w:rFonts w:ascii="Arial Narrow" w:hAnsi="Arial Narrow" w:cs="Arial"/>
          <w:sz w:val="26"/>
          <w:szCs w:val="26"/>
          <w:lang w:val="fr-FR"/>
        </w:rPr>
        <w:t xml:space="preserve">de </w:t>
      </w:r>
      <w:r w:rsidRPr="00984977">
        <w:rPr>
          <w:rFonts w:ascii="Arial Narrow" w:hAnsi="Arial Narrow" w:cs="Arial"/>
          <w:sz w:val="26"/>
          <w:szCs w:val="26"/>
          <w:lang w:val="ro-RO"/>
        </w:rPr>
        <w:t xml:space="preserve">pământ si materiale </w:t>
      </w:r>
      <w:r w:rsidRPr="00D019FD">
        <w:rPr>
          <w:rFonts w:ascii="Arial Narrow" w:hAnsi="Arial Narrow" w:cs="Arial"/>
          <w:sz w:val="26"/>
          <w:szCs w:val="26"/>
          <w:lang w:val="fr-FR"/>
        </w:rPr>
        <w:t xml:space="preserve">de </w:t>
      </w:r>
      <w:r w:rsidRPr="00984977">
        <w:rPr>
          <w:rFonts w:ascii="Arial Narrow" w:hAnsi="Arial Narrow" w:cs="Arial"/>
          <w:sz w:val="26"/>
          <w:szCs w:val="26"/>
          <w:lang w:val="ro-RO"/>
        </w:rPr>
        <w:t>construcţii</w:t>
      </w:r>
      <w:r w:rsidRPr="00D019FD">
        <w:rPr>
          <w:rFonts w:ascii="Arial Narrow" w:hAnsi="Arial Narrow" w:cs="Arial"/>
          <w:sz w:val="26"/>
          <w:szCs w:val="26"/>
          <w:lang w:val="fr-FR"/>
        </w:rPr>
        <w:t xml:space="preserve"> pe </w:t>
      </w:r>
      <w:r w:rsidRPr="00984977">
        <w:rPr>
          <w:rFonts w:ascii="Arial Narrow" w:hAnsi="Arial Narrow" w:cs="Arial"/>
          <w:sz w:val="26"/>
          <w:szCs w:val="26"/>
          <w:lang w:val="ro-RO"/>
        </w:rPr>
        <w:t>carosabilul drumu</w:t>
      </w:r>
      <w:r>
        <w:rPr>
          <w:rFonts w:ascii="Arial Narrow" w:hAnsi="Arial Narrow" w:cs="Arial"/>
          <w:sz w:val="26"/>
          <w:szCs w:val="26"/>
          <w:lang w:val="ro-RO"/>
        </w:rPr>
        <w:t>l</w:t>
      </w:r>
      <w:r w:rsidRPr="00984977">
        <w:rPr>
          <w:rFonts w:ascii="Arial Narrow" w:hAnsi="Arial Narrow" w:cs="Arial"/>
          <w:sz w:val="26"/>
          <w:szCs w:val="26"/>
          <w:lang w:val="ro-RO"/>
        </w:rPr>
        <w:t xml:space="preserve">ui </w:t>
      </w:r>
      <w:r w:rsidRPr="00D019FD">
        <w:rPr>
          <w:rFonts w:ascii="Arial Narrow" w:hAnsi="Arial Narrow" w:cs="Arial"/>
          <w:sz w:val="26"/>
          <w:szCs w:val="26"/>
          <w:lang w:val="fr-FR"/>
        </w:rPr>
        <w:t xml:space="preserve">de </w:t>
      </w:r>
      <w:r w:rsidRPr="00984977">
        <w:rPr>
          <w:rFonts w:ascii="Arial Narrow" w:hAnsi="Arial Narrow" w:cs="Arial"/>
          <w:sz w:val="26"/>
          <w:szCs w:val="26"/>
          <w:lang w:val="ro-RO"/>
        </w:rPr>
        <w:t>acces</w:t>
      </w:r>
      <w:r>
        <w:rPr>
          <w:rFonts w:ascii="Arial Narrow" w:hAnsi="Arial Narrow" w:cs="Arial"/>
          <w:sz w:val="26"/>
          <w:szCs w:val="26"/>
          <w:lang w:val="ro-RO"/>
        </w:rPr>
        <w:t xml:space="preserve"> sau în albie</w:t>
      </w:r>
      <w:r w:rsidRPr="00D019FD">
        <w:rPr>
          <w:rFonts w:ascii="Arial Narrow" w:hAnsi="Arial Narrow" w:cs="Arial"/>
          <w:sz w:val="26"/>
          <w:szCs w:val="26"/>
          <w:lang w:val="fr-FR"/>
        </w:rPr>
        <w:t>;</w:t>
      </w:r>
    </w:p>
    <w:p w:rsidR="006629A2" w:rsidRPr="00D019FD" w:rsidRDefault="006629A2" w:rsidP="00C874F7">
      <w:pPr>
        <w:numPr>
          <w:ilvl w:val="0"/>
          <w:numId w:val="23"/>
        </w:numPr>
        <w:autoSpaceDE w:val="0"/>
        <w:autoSpaceDN w:val="0"/>
        <w:adjustRightInd w:val="0"/>
        <w:spacing w:line="360" w:lineRule="auto"/>
        <w:jc w:val="both"/>
        <w:rPr>
          <w:rFonts w:ascii="Arial Narrow" w:hAnsi="Arial Narrow" w:cs="Arial"/>
          <w:sz w:val="26"/>
          <w:szCs w:val="26"/>
          <w:lang w:val="fr-FR"/>
        </w:rPr>
      </w:pPr>
      <w:r w:rsidRPr="00984977">
        <w:rPr>
          <w:rFonts w:ascii="Arial Narrow" w:hAnsi="Arial Narrow" w:cs="Arial"/>
          <w:sz w:val="26"/>
          <w:szCs w:val="26"/>
          <w:lang w:val="ro-RO"/>
        </w:rPr>
        <w:t xml:space="preserve">interzicerea depozitarii materialelor </w:t>
      </w:r>
      <w:r w:rsidRPr="00D019FD">
        <w:rPr>
          <w:rFonts w:ascii="Arial Narrow" w:hAnsi="Arial Narrow" w:cs="Arial"/>
          <w:sz w:val="26"/>
          <w:szCs w:val="26"/>
          <w:lang w:val="fr-FR"/>
        </w:rPr>
        <w:t xml:space="preserve">de </w:t>
      </w:r>
      <w:r w:rsidRPr="00984977">
        <w:rPr>
          <w:rFonts w:ascii="Arial Narrow" w:hAnsi="Arial Narrow" w:cs="Arial"/>
          <w:sz w:val="26"/>
          <w:szCs w:val="26"/>
          <w:lang w:val="ro-RO"/>
        </w:rPr>
        <w:t>construcţii</w:t>
      </w:r>
      <w:r w:rsidRPr="00D019FD">
        <w:rPr>
          <w:rFonts w:ascii="Arial Narrow" w:hAnsi="Arial Narrow" w:cs="Arial"/>
          <w:sz w:val="26"/>
          <w:szCs w:val="26"/>
          <w:lang w:val="fr-FR"/>
        </w:rPr>
        <w:t xml:space="preserve"> in </w:t>
      </w:r>
      <w:r w:rsidRPr="00984977">
        <w:rPr>
          <w:rFonts w:ascii="Arial Narrow" w:hAnsi="Arial Narrow" w:cs="Arial"/>
          <w:sz w:val="26"/>
          <w:szCs w:val="26"/>
          <w:lang w:val="ro-RO"/>
        </w:rPr>
        <w:t>afara amplasamentului obiectivului si</w:t>
      </w:r>
      <w:r w:rsidRPr="00D019FD">
        <w:rPr>
          <w:rFonts w:ascii="Arial Narrow" w:hAnsi="Arial Narrow" w:cs="Arial"/>
          <w:sz w:val="26"/>
          <w:szCs w:val="26"/>
          <w:lang w:val="fr-FR"/>
        </w:rPr>
        <w:t xml:space="preserve"> in </w:t>
      </w:r>
      <w:r w:rsidRPr="00984977">
        <w:rPr>
          <w:rFonts w:ascii="Arial Narrow" w:hAnsi="Arial Narrow" w:cs="Arial"/>
          <w:sz w:val="26"/>
          <w:szCs w:val="26"/>
          <w:lang w:val="ro-RO"/>
        </w:rPr>
        <w:t>locuri neautorizate</w:t>
      </w:r>
      <w:r w:rsidRPr="00D019FD">
        <w:rPr>
          <w:rFonts w:ascii="Arial Narrow" w:hAnsi="Arial Narrow" w:cs="Arial"/>
          <w:sz w:val="26"/>
          <w:szCs w:val="26"/>
          <w:lang w:val="fr-FR"/>
        </w:rPr>
        <w:t>.</w:t>
      </w:r>
    </w:p>
    <w:p w:rsidR="00817A71" w:rsidRDefault="00817A71" w:rsidP="005A3590">
      <w:pPr>
        <w:spacing w:before="120" w:line="360" w:lineRule="auto"/>
        <w:ind w:firstLine="720"/>
        <w:jc w:val="both"/>
        <w:rPr>
          <w:rFonts w:ascii="Arial Narrow" w:hAnsi="Arial Narrow" w:cs="Arial"/>
          <w:b/>
          <w:sz w:val="26"/>
          <w:szCs w:val="26"/>
          <w:lang w:val="fr-FR"/>
        </w:rPr>
      </w:pPr>
    </w:p>
    <w:p w:rsidR="006629A2" w:rsidRPr="00EB7AE6" w:rsidRDefault="006629A2" w:rsidP="005A3590">
      <w:pPr>
        <w:spacing w:before="120" w:line="360" w:lineRule="auto"/>
        <w:ind w:firstLine="720"/>
        <w:jc w:val="both"/>
        <w:rPr>
          <w:rFonts w:ascii="Arial Narrow" w:hAnsi="Arial Narrow" w:cs="Arial"/>
          <w:b/>
          <w:sz w:val="26"/>
          <w:szCs w:val="26"/>
          <w:lang w:val="ro-RO"/>
        </w:rPr>
      </w:pPr>
      <w:r w:rsidRPr="00EB7AE6">
        <w:rPr>
          <w:rFonts w:ascii="Arial Narrow" w:hAnsi="Arial Narrow" w:cs="Arial"/>
          <w:b/>
          <w:sz w:val="26"/>
          <w:szCs w:val="26"/>
          <w:lang w:val="ro-RO"/>
        </w:rPr>
        <w:t xml:space="preserve">VIII. LUCRĂRI DE REFACERE A AMPLASAMENTULUI </w:t>
      </w:r>
      <w:smartTag w:uri="urn:schemas-microsoft-com:office:smarttags" w:element="PersonName">
        <w:smartTagPr>
          <w:attr w:name="ProductID" w:val="LA FINALIZAREA INVESTIŢIEI"/>
        </w:smartTagPr>
        <w:r w:rsidRPr="00EB7AE6">
          <w:rPr>
            <w:rFonts w:ascii="Arial Narrow" w:hAnsi="Arial Narrow" w:cs="Arial"/>
            <w:b/>
            <w:sz w:val="26"/>
            <w:szCs w:val="26"/>
            <w:lang w:val="ro-RO"/>
          </w:rPr>
          <w:t>LA FINALIZAREA INVESTIŢIEI</w:t>
        </w:r>
      </w:smartTag>
      <w:r w:rsidRPr="00EB7AE6">
        <w:rPr>
          <w:rFonts w:ascii="Arial Narrow" w:hAnsi="Arial Narrow" w:cs="Arial"/>
          <w:b/>
          <w:sz w:val="26"/>
          <w:szCs w:val="26"/>
          <w:lang w:val="ro-RO"/>
        </w:rPr>
        <w:t>, ÎN CAZ DE ACCIDENTE ŞI/SAU LA ÎNCETAREA ACTIVITĂŢII, ÎN MĂSURA ÎN CARE ACESTE INFORMAŢII SUNT DISPONIBILE</w:t>
      </w:r>
    </w:p>
    <w:p w:rsidR="006629A2" w:rsidRPr="00003CF8" w:rsidRDefault="006629A2" w:rsidP="005A3590">
      <w:pPr>
        <w:autoSpaceDE w:val="0"/>
        <w:autoSpaceDN w:val="0"/>
        <w:adjustRightInd w:val="0"/>
        <w:spacing w:line="360" w:lineRule="auto"/>
        <w:ind w:firstLine="720"/>
        <w:jc w:val="both"/>
        <w:rPr>
          <w:rFonts w:ascii="Arial Narrow" w:hAnsi="Arial Narrow" w:cs="Arial"/>
          <w:sz w:val="26"/>
          <w:szCs w:val="26"/>
          <w:lang w:val="ro-RO"/>
        </w:rPr>
      </w:pPr>
      <w:r w:rsidRPr="00003CF8">
        <w:rPr>
          <w:rFonts w:ascii="Arial Narrow" w:hAnsi="Arial Narrow" w:cs="Arial"/>
          <w:sz w:val="26"/>
          <w:szCs w:val="26"/>
          <w:lang w:val="ro-RO"/>
        </w:rPr>
        <w:t>Se va realiza curăţirea pe toată suprafaţa în vederea îndepărtării deşeurilor şi transportul acestora la rampa de deşeuri cea mai apropiată.</w:t>
      </w:r>
    </w:p>
    <w:p w:rsidR="006629A2" w:rsidRPr="00003CF8" w:rsidRDefault="006629A2" w:rsidP="005A3590">
      <w:pPr>
        <w:autoSpaceDE w:val="0"/>
        <w:autoSpaceDN w:val="0"/>
        <w:adjustRightInd w:val="0"/>
        <w:spacing w:line="360" w:lineRule="auto"/>
        <w:ind w:firstLine="720"/>
        <w:jc w:val="both"/>
        <w:rPr>
          <w:rFonts w:ascii="Arial Narrow" w:hAnsi="Arial Narrow" w:cs="Arial"/>
          <w:sz w:val="26"/>
          <w:szCs w:val="26"/>
          <w:lang w:val="fr-FR"/>
        </w:rPr>
      </w:pPr>
      <w:r w:rsidRPr="00003CF8">
        <w:rPr>
          <w:rFonts w:ascii="Arial Narrow" w:hAnsi="Arial Narrow" w:cs="Arial"/>
          <w:sz w:val="26"/>
          <w:szCs w:val="26"/>
          <w:lang w:val="fr-FR"/>
        </w:rPr>
        <w:t>De asemenea, albia cursului de apă va fi degajată de orice fel de materiale care ar împiedica curgerea normală a apelor.</w:t>
      </w:r>
    </w:p>
    <w:p w:rsidR="006629A2" w:rsidRDefault="006629A2" w:rsidP="005A3590">
      <w:pPr>
        <w:spacing w:line="360" w:lineRule="auto"/>
        <w:jc w:val="center"/>
        <w:rPr>
          <w:rFonts w:ascii="Arial Narrow" w:hAnsi="Arial Narrow" w:cs="Arial"/>
          <w:sz w:val="26"/>
          <w:szCs w:val="26"/>
          <w:lang w:val="ro-RO"/>
        </w:rPr>
      </w:pPr>
    </w:p>
    <w:p w:rsidR="006629A2" w:rsidRDefault="006629A2" w:rsidP="005A3590">
      <w:pPr>
        <w:rPr>
          <w:rFonts w:ascii="Arial Narrow" w:hAnsi="Arial Narrow" w:cs="Arial"/>
          <w:sz w:val="26"/>
          <w:szCs w:val="26"/>
          <w:lang w:val="ro-RO"/>
        </w:rPr>
      </w:pPr>
    </w:p>
    <w:p w:rsidR="00EE6D0D" w:rsidRPr="004134DD" w:rsidRDefault="00F32200" w:rsidP="007D1F84">
      <w:pPr>
        <w:jc w:val="center"/>
        <w:rPr>
          <w:rFonts w:ascii="Arial Narrow" w:hAnsi="Arial Narrow" w:cs="Arial"/>
          <w:sz w:val="26"/>
          <w:szCs w:val="26"/>
          <w:lang w:val="ro-RO"/>
        </w:rPr>
      </w:pPr>
      <w:r w:rsidRPr="004134DD">
        <w:rPr>
          <w:rFonts w:ascii="Arial Narrow" w:hAnsi="Arial Narrow" w:cs="Arial"/>
          <w:sz w:val="26"/>
          <w:szCs w:val="26"/>
          <w:lang w:val="ro-RO"/>
        </w:rPr>
        <w:t>Î</w:t>
      </w:r>
      <w:r w:rsidR="00AA0BD1" w:rsidRPr="004134DD">
        <w:rPr>
          <w:rFonts w:ascii="Arial Narrow" w:hAnsi="Arial Narrow" w:cs="Arial"/>
          <w:sz w:val="26"/>
          <w:szCs w:val="26"/>
          <w:lang w:val="ro-RO"/>
        </w:rPr>
        <w:t>ntocmit,</w:t>
      </w:r>
    </w:p>
    <w:p w:rsidR="00AA0BD1" w:rsidRPr="004134DD" w:rsidRDefault="00F45B45" w:rsidP="007D1F84">
      <w:pPr>
        <w:jc w:val="center"/>
        <w:rPr>
          <w:rFonts w:ascii="Arial Narrow" w:hAnsi="Arial Narrow" w:cs="Arial"/>
          <w:sz w:val="26"/>
          <w:szCs w:val="26"/>
          <w:lang w:val="ro-RO"/>
        </w:rPr>
      </w:pPr>
      <w:r>
        <w:rPr>
          <w:rFonts w:ascii="Arial Narrow" w:hAnsi="Arial Narrow" w:cs="Arial"/>
          <w:sz w:val="26"/>
          <w:szCs w:val="26"/>
          <w:lang w:val="ro-RO"/>
        </w:rPr>
        <w:t>Ing. Diaconu Adriana</w:t>
      </w:r>
    </w:p>
    <w:sectPr w:rsidR="00AA0BD1" w:rsidRPr="004134DD" w:rsidSect="00D83833">
      <w:headerReference w:type="default" r:id="rId9"/>
      <w:footerReference w:type="even" r:id="rId10"/>
      <w:footerReference w:type="default" r:id="rId11"/>
      <w:pgSz w:w="12240" w:h="15840"/>
      <w:pgMar w:top="1438" w:right="851" w:bottom="851" w:left="1418" w:header="709"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4F7" w:rsidRDefault="00C874F7">
      <w:r>
        <w:separator/>
      </w:r>
    </w:p>
  </w:endnote>
  <w:endnote w:type="continuationSeparator" w:id="0">
    <w:p w:rsidR="00C874F7" w:rsidRDefault="00C8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TE1F2D1E8t00">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ECD" w:rsidRDefault="002A2ECD" w:rsidP="00180A3D">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w:t>
    </w:r>
    <w:r>
      <w:rPr>
        <w:rStyle w:val="Numrdepagin"/>
      </w:rPr>
      <w:fldChar w:fldCharType="end"/>
    </w:r>
  </w:p>
  <w:p w:rsidR="002A2ECD" w:rsidRDefault="002A2ECD" w:rsidP="00180A3D">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ECD" w:rsidRPr="00567B6B" w:rsidRDefault="002A2ECD" w:rsidP="00180A3D">
    <w:pPr>
      <w:pStyle w:val="Subsol"/>
      <w:framePr w:wrap="around" w:vAnchor="text" w:hAnchor="margin" w:xAlign="right" w:y="1"/>
      <w:rPr>
        <w:rStyle w:val="Numrdepagin"/>
        <w:i/>
      </w:rPr>
    </w:pPr>
    <w:r w:rsidRPr="00567B6B">
      <w:rPr>
        <w:rStyle w:val="Numrdepagin"/>
        <w:i/>
      </w:rPr>
      <w:fldChar w:fldCharType="begin"/>
    </w:r>
    <w:r w:rsidRPr="00567B6B">
      <w:rPr>
        <w:rStyle w:val="Numrdepagin"/>
        <w:i/>
      </w:rPr>
      <w:instrText xml:space="preserve">PAGE  </w:instrText>
    </w:r>
    <w:r w:rsidRPr="00567B6B">
      <w:rPr>
        <w:rStyle w:val="Numrdepagin"/>
        <w:i/>
      </w:rPr>
      <w:fldChar w:fldCharType="separate"/>
    </w:r>
    <w:r w:rsidR="002F3674">
      <w:rPr>
        <w:rStyle w:val="Numrdepagin"/>
        <w:i/>
        <w:noProof/>
      </w:rPr>
      <w:t>19</w:t>
    </w:r>
    <w:r w:rsidRPr="00567B6B">
      <w:rPr>
        <w:rStyle w:val="Numrdepagin"/>
        <w:i/>
      </w:rPr>
      <w:fldChar w:fldCharType="end"/>
    </w:r>
  </w:p>
  <w:p w:rsidR="002A2ECD" w:rsidRDefault="002A2ECD" w:rsidP="00180A3D">
    <w:pPr>
      <w:pStyle w:val="Subsol"/>
      <w:ind w:right="360"/>
    </w:pPr>
    <w:r>
      <w:t>-----------------------------------------------------------------------------------------------------------------------</w:t>
    </w:r>
  </w:p>
  <w:p w:rsidR="002A2ECD" w:rsidRDefault="002A2ECD" w:rsidP="00180A3D">
    <w:pPr>
      <w:pStyle w:val="Subsol"/>
      <w:ind w:right="360"/>
      <w:rPr>
        <w:rFonts w:ascii="Arial Narrow" w:hAnsi="Arial Narrow"/>
        <w:sz w:val="20"/>
        <w:szCs w:val="20"/>
      </w:rPr>
    </w:pPr>
    <w:r>
      <w:rPr>
        <w:rFonts w:ascii="Arial Narrow" w:hAnsi="Arial Narrow"/>
        <w:sz w:val="20"/>
        <w:szCs w:val="20"/>
      </w:rPr>
      <w:t xml:space="preserve">SC RIONVIL SRL – Rm. Vâlcea, str. Henri Coandă nr. 31, tel/fax 0350/808.769 </w:t>
    </w:r>
  </w:p>
  <w:p w:rsidR="002A2ECD" w:rsidRPr="00F144E2" w:rsidRDefault="002A2ECD" w:rsidP="00180A3D">
    <w:pPr>
      <w:pStyle w:val="Subsol"/>
      <w:ind w:right="360"/>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4F7" w:rsidRDefault="00C874F7">
      <w:r>
        <w:separator/>
      </w:r>
    </w:p>
  </w:footnote>
  <w:footnote w:type="continuationSeparator" w:id="0">
    <w:p w:rsidR="00C874F7" w:rsidRDefault="00C87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ECD" w:rsidRDefault="002A2ECD">
    <w:pPr>
      <w:pStyle w:val="Antet"/>
      <w:rPr>
        <w:rFonts w:ascii="Arial Narrow" w:hAnsi="Arial Narrow"/>
        <w:sz w:val="20"/>
        <w:szCs w:val="20"/>
        <w:lang w:val="ro-RO"/>
      </w:rPr>
    </w:pPr>
    <w:r>
      <w:rPr>
        <w:rFonts w:ascii="Arial Narrow" w:hAnsi="Arial Narrow"/>
        <w:sz w:val="20"/>
        <w:szCs w:val="20"/>
        <w:lang w:val="ro-RO"/>
      </w:rPr>
      <w:t xml:space="preserve">MEMORIU DE PREZENTARE PENTRU OBŢINEREA ACORDULUI DE MEDIU </w:t>
    </w:r>
  </w:p>
  <w:p w:rsidR="002A2ECD" w:rsidRPr="00E030B1" w:rsidRDefault="002A2ECD">
    <w:pPr>
      <w:pStyle w:val="Antet"/>
      <w:rPr>
        <w:rFonts w:ascii="Arial Narrow" w:hAnsi="Arial Narrow"/>
        <w:sz w:val="20"/>
        <w:szCs w:val="20"/>
        <w:lang w:val="ro-RO"/>
      </w:rPr>
    </w:pPr>
    <w:r>
      <w:rPr>
        <w:rFonts w:ascii="Arial Narrow" w:hAnsi="Arial Narrow"/>
        <w:sz w:val="20"/>
        <w:szCs w:val="20"/>
        <w:lang w:val="ro-R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182E"/>
    <w:multiLevelType w:val="hybridMultilevel"/>
    <w:tmpl w:val="D3C837C2"/>
    <w:lvl w:ilvl="0" w:tplc="04090005">
      <w:start w:val="3"/>
      <w:numFmt w:val="bullet"/>
      <w:lvlText w:val="-"/>
      <w:lvlJc w:val="left"/>
      <w:pPr>
        <w:tabs>
          <w:tab w:val="num" w:pos="1080"/>
        </w:tabs>
        <w:ind w:left="1080" w:hanging="360"/>
      </w:pPr>
      <w:rPr>
        <w:rFonts w:ascii="Times New Roman" w:eastAsia="Times New Roman" w:hAnsi="Times New Roman" w:cs="Times New Roman" w:hint="default"/>
      </w:rPr>
    </w:lvl>
    <w:lvl w:ilvl="1" w:tplc="E6FAB926">
      <w:numFmt w:val="bullet"/>
      <w:lvlText w:val="-"/>
      <w:lvlJc w:val="left"/>
      <w:pPr>
        <w:tabs>
          <w:tab w:val="num" w:pos="1440"/>
        </w:tabs>
        <w:ind w:left="1440" w:hanging="360"/>
      </w:pPr>
      <w:rPr>
        <w:rFonts w:ascii="Arial Narrow" w:eastAsia="Times New Roman" w:hAnsi="Arial Narrow" w:cs="Tahoma"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96A1D"/>
    <w:multiLevelType w:val="hybridMultilevel"/>
    <w:tmpl w:val="8B0245B4"/>
    <w:lvl w:ilvl="0" w:tplc="8C04128E">
      <w:start w:val="19"/>
      <w:numFmt w:val="bullet"/>
      <w:lvlText w:val="-"/>
      <w:lvlJc w:val="left"/>
      <w:pPr>
        <w:ind w:left="1647" w:hanging="360"/>
      </w:pPr>
      <w:rPr>
        <w:rFonts w:ascii="Times New Roman" w:eastAsia="Times New Roman" w:hAnsi="Times New Roman" w:cs="Times New Roman" w:hint="default"/>
      </w:rPr>
    </w:lvl>
    <w:lvl w:ilvl="1" w:tplc="04180003" w:tentative="1">
      <w:start w:val="1"/>
      <w:numFmt w:val="bullet"/>
      <w:lvlText w:val="o"/>
      <w:lvlJc w:val="left"/>
      <w:pPr>
        <w:ind w:left="2367" w:hanging="360"/>
      </w:pPr>
      <w:rPr>
        <w:rFonts w:ascii="Courier New" w:hAnsi="Courier New" w:cs="Courier New" w:hint="default"/>
      </w:rPr>
    </w:lvl>
    <w:lvl w:ilvl="2" w:tplc="04180005" w:tentative="1">
      <w:start w:val="1"/>
      <w:numFmt w:val="bullet"/>
      <w:lvlText w:val=""/>
      <w:lvlJc w:val="left"/>
      <w:pPr>
        <w:ind w:left="3087" w:hanging="360"/>
      </w:pPr>
      <w:rPr>
        <w:rFonts w:ascii="Wingdings" w:hAnsi="Wingdings" w:hint="default"/>
      </w:rPr>
    </w:lvl>
    <w:lvl w:ilvl="3" w:tplc="04180001" w:tentative="1">
      <w:start w:val="1"/>
      <w:numFmt w:val="bullet"/>
      <w:lvlText w:val=""/>
      <w:lvlJc w:val="left"/>
      <w:pPr>
        <w:ind w:left="3807" w:hanging="360"/>
      </w:pPr>
      <w:rPr>
        <w:rFonts w:ascii="Symbol" w:hAnsi="Symbol" w:hint="default"/>
      </w:rPr>
    </w:lvl>
    <w:lvl w:ilvl="4" w:tplc="04180003" w:tentative="1">
      <w:start w:val="1"/>
      <w:numFmt w:val="bullet"/>
      <w:lvlText w:val="o"/>
      <w:lvlJc w:val="left"/>
      <w:pPr>
        <w:ind w:left="4527" w:hanging="360"/>
      </w:pPr>
      <w:rPr>
        <w:rFonts w:ascii="Courier New" w:hAnsi="Courier New" w:cs="Courier New" w:hint="default"/>
      </w:rPr>
    </w:lvl>
    <w:lvl w:ilvl="5" w:tplc="04180005" w:tentative="1">
      <w:start w:val="1"/>
      <w:numFmt w:val="bullet"/>
      <w:lvlText w:val=""/>
      <w:lvlJc w:val="left"/>
      <w:pPr>
        <w:ind w:left="5247" w:hanging="360"/>
      </w:pPr>
      <w:rPr>
        <w:rFonts w:ascii="Wingdings" w:hAnsi="Wingdings" w:hint="default"/>
      </w:rPr>
    </w:lvl>
    <w:lvl w:ilvl="6" w:tplc="04180001" w:tentative="1">
      <w:start w:val="1"/>
      <w:numFmt w:val="bullet"/>
      <w:lvlText w:val=""/>
      <w:lvlJc w:val="left"/>
      <w:pPr>
        <w:ind w:left="5967" w:hanging="360"/>
      </w:pPr>
      <w:rPr>
        <w:rFonts w:ascii="Symbol" w:hAnsi="Symbol" w:hint="default"/>
      </w:rPr>
    </w:lvl>
    <w:lvl w:ilvl="7" w:tplc="04180003" w:tentative="1">
      <w:start w:val="1"/>
      <w:numFmt w:val="bullet"/>
      <w:lvlText w:val="o"/>
      <w:lvlJc w:val="left"/>
      <w:pPr>
        <w:ind w:left="6687" w:hanging="360"/>
      </w:pPr>
      <w:rPr>
        <w:rFonts w:ascii="Courier New" w:hAnsi="Courier New" w:cs="Courier New" w:hint="default"/>
      </w:rPr>
    </w:lvl>
    <w:lvl w:ilvl="8" w:tplc="04180005" w:tentative="1">
      <w:start w:val="1"/>
      <w:numFmt w:val="bullet"/>
      <w:lvlText w:val=""/>
      <w:lvlJc w:val="left"/>
      <w:pPr>
        <w:ind w:left="7407" w:hanging="360"/>
      </w:pPr>
      <w:rPr>
        <w:rFonts w:ascii="Wingdings" w:hAnsi="Wingdings" w:hint="default"/>
      </w:rPr>
    </w:lvl>
  </w:abstractNum>
  <w:abstractNum w:abstractNumId="2" w15:restartNumberingAfterBreak="0">
    <w:nsid w:val="12B30456"/>
    <w:multiLevelType w:val="hybridMultilevel"/>
    <w:tmpl w:val="03A2CCCE"/>
    <w:lvl w:ilvl="0" w:tplc="8C04128E">
      <w:start w:val="19"/>
      <w:numFmt w:val="bullet"/>
      <w:lvlText w:val="-"/>
      <w:lvlJc w:val="left"/>
      <w:pPr>
        <w:ind w:left="1287" w:hanging="360"/>
      </w:pPr>
      <w:rPr>
        <w:rFonts w:ascii="Times New Roman" w:eastAsia="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15:restartNumberingAfterBreak="0">
    <w:nsid w:val="16934204"/>
    <w:multiLevelType w:val="hybridMultilevel"/>
    <w:tmpl w:val="B09E284A"/>
    <w:lvl w:ilvl="0" w:tplc="04090005">
      <w:start w:val="3"/>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0572E"/>
    <w:multiLevelType w:val="hybridMultilevel"/>
    <w:tmpl w:val="B4B617FA"/>
    <w:lvl w:ilvl="0" w:tplc="04090005">
      <w:start w:val="3"/>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128A0"/>
    <w:multiLevelType w:val="hybridMultilevel"/>
    <w:tmpl w:val="DCE6E86E"/>
    <w:lvl w:ilvl="0" w:tplc="04090005">
      <w:start w:val="1"/>
      <w:numFmt w:val="bullet"/>
      <w:lvlText w:val=""/>
      <w:lvlJc w:val="left"/>
      <w:pPr>
        <w:tabs>
          <w:tab w:val="num" w:pos="360"/>
        </w:tabs>
        <w:ind w:left="360" w:hanging="360"/>
      </w:pPr>
      <w:rPr>
        <w:rFonts w:ascii="Wingdings" w:hAnsi="Wingdings" w:hint="default"/>
      </w:rPr>
    </w:lvl>
    <w:lvl w:ilvl="1" w:tplc="F8300CF6">
      <w:start w:val="1"/>
      <w:numFmt w:val="bullet"/>
      <w:lvlText w:val=""/>
      <w:lvlJc w:val="left"/>
      <w:pPr>
        <w:tabs>
          <w:tab w:val="num" w:pos="2040"/>
        </w:tabs>
        <w:ind w:left="2040" w:hanging="1320"/>
      </w:pPr>
      <w:rPr>
        <w:rFonts w:ascii="Symbol" w:eastAsia="Times New Roman" w:hAnsi="Symbol" w:cs="Arial" w:hint="default"/>
      </w:rPr>
    </w:lvl>
    <w:lvl w:ilvl="2" w:tplc="CC3E1DDE">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103DAC"/>
    <w:multiLevelType w:val="hybridMultilevel"/>
    <w:tmpl w:val="B15A3DC6"/>
    <w:lvl w:ilvl="0" w:tplc="501A55BA">
      <w:numFmt w:val="bullet"/>
      <w:lvlText w:val="-"/>
      <w:lvlJc w:val="left"/>
      <w:pPr>
        <w:ind w:left="4605" w:hanging="360"/>
      </w:pPr>
      <w:rPr>
        <w:rFonts w:ascii="Times New Roman" w:eastAsia="Times New Roman" w:hAnsi="Times New Roman" w:cs="Times New Roman" w:hint="default"/>
      </w:rPr>
    </w:lvl>
    <w:lvl w:ilvl="1" w:tplc="04180003" w:tentative="1">
      <w:start w:val="1"/>
      <w:numFmt w:val="bullet"/>
      <w:lvlText w:val="o"/>
      <w:lvlJc w:val="left"/>
      <w:pPr>
        <w:ind w:left="5325" w:hanging="360"/>
      </w:pPr>
      <w:rPr>
        <w:rFonts w:ascii="Courier New" w:hAnsi="Courier New" w:cs="Courier New" w:hint="default"/>
      </w:rPr>
    </w:lvl>
    <w:lvl w:ilvl="2" w:tplc="04180005" w:tentative="1">
      <w:start w:val="1"/>
      <w:numFmt w:val="bullet"/>
      <w:lvlText w:val=""/>
      <w:lvlJc w:val="left"/>
      <w:pPr>
        <w:ind w:left="6045" w:hanging="360"/>
      </w:pPr>
      <w:rPr>
        <w:rFonts w:ascii="Wingdings" w:hAnsi="Wingdings" w:hint="default"/>
      </w:rPr>
    </w:lvl>
    <w:lvl w:ilvl="3" w:tplc="04180001" w:tentative="1">
      <w:start w:val="1"/>
      <w:numFmt w:val="bullet"/>
      <w:lvlText w:val=""/>
      <w:lvlJc w:val="left"/>
      <w:pPr>
        <w:ind w:left="6765" w:hanging="360"/>
      </w:pPr>
      <w:rPr>
        <w:rFonts w:ascii="Symbol" w:hAnsi="Symbol" w:hint="default"/>
      </w:rPr>
    </w:lvl>
    <w:lvl w:ilvl="4" w:tplc="04180003" w:tentative="1">
      <w:start w:val="1"/>
      <w:numFmt w:val="bullet"/>
      <w:lvlText w:val="o"/>
      <w:lvlJc w:val="left"/>
      <w:pPr>
        <w:ind w:left="7485" w:hanging="360"/>
      </w:pPr>
      <w:rPr>
        <w:rFonts w:ascii="Courier New" w:hAnsi="Courier New" w:cs="Courier New" w:hint="default"/>
      </w:rPr>
    </w:lvl>
    <w:lvl w:ilvl="5" w:tplc="04180005" w:tentative="1">
      <w:start w:val="1"/>
      <w:numFmt w:val="bullet"/>
      <w:lvlText w:val=""/>
      <w:lvlJc w:val="left"/>
      <w:pPr>
        <w:ind w:left="8205" w:hanging="360"/>
      </w:pPr>
      <w:rPr>
        <w:rFonts w:ascii="Wingdings" w:hAnsi="Wingdings" w:hint="default"/>
      </w:rPr>
    </w:lvl>
    <w:lvl w:ilvl="6" w:tplc="04180001" w:tentative="1">
      <w:start w:val="1"/>
      <w:numFmt w:val="bullet"/>
      <w:lvlText w:val=""/>
      <w:lvlJc w:val="left"/>
      <w:pPr>
        <w:ind w:left="8925" w:hanging="360"/>
      </w:pPr>
      <w:rPr>
        <w:rFonts w:ascii="Symbol" w:hAnsi="Symbol" w:hint="default"/>
      </w:rPr>
    </w:lvl>
    <w:lvl w:ilvl="7" w:tplc="04180003" w:tentative="1">
      <w:start w:val="1"/>
      <w:numFmt w:val="bullet"/>
      <w:lvlText w:val="o"/>
      <w:lvlJc w:val="left"/>
      <w:pPr>
        <w:ind w:left="9645" w:hanging="360"/>
      </w:pPr>
      <w:rPr>
        <w:rFonts w:ascii="Courier New" w:hAnsi="Courier New" w:cs="Courier New" w:hint="default"/>
      </w:rPr>
    </w:lvl>
    <w:lvl w:ilvl="8" w:tplc="04180005" w:tentative="1">
      <w:start w:val="1"/>
      <w:numFmt w:val="bullet"/>
      <w:lvlText w:val=""/>
      <w:lvlJc w:val="left"/>
      <w:pPr>
        <w:ind w:left="10365" w:hanging="360"/>
      </w:pPr>
      <w:rPr>
        <w:rFonts w:ascii="Wingdings" w:hAnsi="Wingdings" w:hint="default"/>
      </w:rPr>
    </w:lvl>
  </w:abstractNum>
  <w:abstractNum w:abstractNumId="7" w15:restartNumberingAfterBreak="0">
    <w:nsid w:val="2E1C2BB8"/>
    <w:multiLevelType w:val="hybridMultilevel"/>
    <w:tmpl w:val="BB88D0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D1617"/>
    <w:multiLevelType w:val="hybridMultilevel"/>
    <w:tmpl w:val="53FA1F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6328C"/>
    <w:multiLevelType w:val="hybridMultilevel"/>
    <w:tmpl w:val="A538C4CA"/>
    <w:lvl w:ilvl="0" w:tplc="04090005">
      <w:start w:val="3"/>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4144A"/>
    <w:multiLevelType w:val="hybridMultilevel"/>
    <w:tmpl w:val="09CC35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3E2F13"/>
    <w:multiLevelType w:val="hybridMultilevel"/>
    <w:tmpl w:val="4A54DC74"/>
    <w:lvl w:ilvl="0" w:tplc="E6FAB926">
      <w:numFmt w:val="bullet"/>
      <w:lvlText w:val="-"/>
      <w:lvlJc w:val="left"/>
      <w:pPr>
        <w:tabs>
          <w:tab w:val="num" w:pos="1046"/>
        </w:tabs>
        <w:ind w:left="1046" w:hanging="360"/>
      </w:pPr>
      <w:rPr>
        <w:rFonts w:ascii="Arial Narrow" w:eastAsia="Times New Roman" w:hAnsi="Arial Narrow"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90549D"/>
    <w:multiLevelType w:val="hybridMultilevel"/>
    <w:tmpl w:val="92BE1B2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B7A8D"/>
    <w:multiLevelType w:val="hybridMultilevel"/>
    <w:tmpl w:val="9E86EEB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432D4904"/>
    <w:multiLevelType w:val="hybridMultilevel"/>
    <w:tmpl w:val="CE620EE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F6D0A"/>
    <w:multiLevelType w:val="hybridMultilevel"/>
    <w:tmpl w:val="DC040C36"/>
    <w:lvl w:ilvl="0" w:tplc="7DE066CA">
      <w:start w:val="1"/>
      <w:numFmt w:val="bullet"/>
      <w:lvlText w:val="-"/>
      <w:lvlJc w:val="left"/>
      <w:pPr>
        <w:tabs>
          <w:tab w:val="num" w:pos="2100"/>
        </w:tabs>
        <w:ind w:left="2100" w:hanging="900"/>
      </w:pPr>
      <w:rPr>
        <w:rFonts w:ascii="Arial" w:eastAsia="Times New Roman" w:hAnsi="Arial" w:cs="Aria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4AD04B9A"/>
    <w:multiLevelType w:val="hybridMultilevel"/>
    <w:tmpl w:val="2F8EDCDC"/>
    <w:lvl w:ilvl="0" w:tplc="04090005">
      <w:start w:val="3"/>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D710F7"/>
    <w:multiLevelType w:val="hybridMultilevel"/>
    <w:tmpl w:val="135CFCA0"/>
    <w:lvl w:ilvl="0" w:tplc="7DE066CA">
      <w:start w:val="1"/>
      <w:numFmt w:val="bullet"/>
      <w:lvlText w:val="-"/>
      <w:lvlJc w:val="left"/>
      <w:pPr>
        <w:tabs>
          <w:tab w:val="num" w:pos="2100"/>
        </w:tabs>
        <w:ind w:left="2100" w:hanging="900"/>
      </w:pPr>
      <w:rPr>
        <w:rFonts w:ascii="Arial" w:eastAsia="Times New Roman" w:hAnsi="Arial" w:cs="Aria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52607DF3"/>
    <w:multiLevelType w:val="hybridMultilevel"/>
    <w:tmpl w:val="655848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840401"/>
    <w:multiLevelType w:val="hybridMultilevel"/>
    <w:tmpl w:val="A64657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BA6EE7"/>
    <w:multiLevelType w:val="hybridMultilevel"/>
    <w:tmpl w:val="A1AA6CA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15:restartNumberingAfterBreak="0">
    <w:nsid w:val="6CD57E4E"/>
    <w:multiLevelType w:val="hybridMultilevel"/>
    <w:tmpl w:val="B9881C50"/>
    <w:lvl w:ilvl="0" w:tplc="04090005">
      <w:start w:val="3"/>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353499"/>
    <w:multiLevelType w:val="hybridMultilevel"/>
    <w:tmpl w:val="32600F26"/>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D82E76"/>
    <w:multiLevelType w:val="hybridMultilevel"/>
    <w:tmpl w:val="4C3275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3A71F6"/>
    <w:multiLevelType w:val="hybridMultilevel"/>
    <w:tmpl w:val="5FD023EA"/>
    <w:lvl w:ilvl="0" w:tplc="B9F8143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7"/>
  </w:num>
  <w:num w:numId="4">
    <w:abstractNumId w:val="5"/>
  </w:num>
  <w:num w:numId="5">
    <w:abstractNumId w:val="6"/>
  </w:num>
  <w:num w:numId="6">
    <w:abstractNumId w:val="13"/>
  </w:num>
  <w:num w:numId="7">
    <w:abstractNumId w:val="20"/>
  </w:num>
  <w:num w:numId="8">
    <w:abstractNumId w:val="24"/>
  </w:num>
  <w:num w:numId="9">
    <w:abstractNumId w:val="0"/>
  </w:num>
  <w:num w:numId="10">
    <w:abstractNumId w:val="16"/>
  </w:num>
  <w:num w:numId="11">
    <w:abstractNumId w:val="21"/>
  </w:num>
  <w:num w:numId="12">
    <w:abstractNumId w:val="12"/>
  </w:num>
  <w:num w:numId="13">
    <w:abstractNumId w:val="14"/>
  </w:num>
  <w:num w:numId="14">
    <w:abstractNumId w:val="9"/>
  </w:num>
  <w:num w:numId="15">
    <w:abstractNumId w:val="4"/>
  </w:num>
  <w:num w:numId="16">
    <w:abstractNumId w:val="3"/>
  </w:num>
  <w:num w:numId="17">
    <w:abstractNumId w:val="11"/>
  </w:num>
  <w:num w:numId="18">
    <w:abstractNumId w:val="23"/>
  </w:num>
  <w:num w:numId="19">
    <w:abstractNumId w:val="8"/>
  </w:num>
  <w:num w:numId="20">
    <w:abstractNumId w:val="10"/>
  </w:num>
  <w:num w:numId="21">
    <w:abstractNumId w:val="18"/>
  </w:num>
  <w:num w:numId="22">
    <w:abstractNumId w:val="19"/>
  </w:num>
  <w:num w:numId="23">
    <w:abstractNumId w:val="7"/>
  </w:num>
  <w:num w:numId="24">
    <w:abstractNumId w:val="2"/>
  </w:num>
  <w:num w:numId="2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A3D"/>
    <w:rsid w:val="00003438"/>
    <w:rsid w:val="00010E32"/>
    <w:rsid w:val="00011124"/>
    <w:rsid w:val="00011E18"/>
    <w:rsid w:val="000248B5"/>
    <w:rsid w:val="000254E2"/>
    <w:rsid w:val="00035C12"/>
    <w:rsid w:val="00036713"/>
    <w:rsid w:val="00042734"/>
    <w:rsid w:val="0004372F"/>
    <w:rsid w:val="0004705E"/>
    <w:rsid w:val="000511C4"/>
    <w:rsid w:val="000564A7"/>
    <w:rsid w:val="00056962"/>
    <w:rsid w:val="00056987"/>
    <w:rsid w:val="000727E9"/>
    <w:rsid w:val="000769AB"/>
    <w:rsid w:val="000819FE"/>
    <w:rsid w:val="000831E3"/>
    <w:rsid w:val="00095F0F"/>
    <w:rsid w:val="0009773C"/>
    <w:rsid w:val="000A0431"/>
    <w:rsid w:val="000B46D6"/>
    <w:rsid w:val="000C2E4A"/>
    <w:rsid w:val="000D2484"/>
    <w:rsid w:val="000E50F6"/>
    <w:rsid w:val="000F7D0E"/>
    <w:rsid w:val="001028C7"/>
    <w:rsid w:val="00103331"/>
    <w:rsid w:val="00103E5E"/>
    <w:rsid w:val="0011121F"/>
    <w:rsid w:val="00112660"/>
    <w:rsid w:val="00115082"/>
    <w:rsid w:val="001168DD"/>
    <w:rsid w:val="00120E93"/>
    <w:rsid w:val="001224BD"/>
    <w:rsid w:val="00125F83"/>
    <w:rsid w:val="00132304"/>
    <w:rsid w:val="001326E5"/>
    <w:rsid w:val="00134469"/>
    <w:rsid w:val="00134E6F"/>
    <w:rsid w:val="001370A8"/>
    <w:rsid w:val="00140F60"/>
    <w:rsid w:val="0014527E"/>
    <w:rsid w:val="001524B8"/>
    <w:rsid w:val="00161197"/>
    <w:rsid w:val="00161A64"/>
    <w:rsid w:val="001638E5"/>
    <w:rsid w:val="00165881"/>
    <w:rsid w:val="00180A3D"/>
    <w:rsid w:val="00182EC9"/>
    <w:rsid w:val="00185741"/>
    <w:rsid w:val="00190F60"/>
    <w:rsid w:val="00194425"/>
    <w:rsid w:val="001A41EF"/>
    <w:rsid w:val="001B3F15"/>
    <w:rsid w:val="001C1520"/>
    <w:rsid w:val="001C3DD8"/>
    <w:rsid w:val="001C416A"/>
    <w:rsid w:val="001C6DA7"/>
    <w:rsid w:val="001D09A3"/>
    <w:rsid w:val="001D7F8D"/>
    <w:rsid w:val="001E12FC"/>
    <w:rsid w:val="001E224F"/>
    <w:rsid w:val="001E2B7F"/>
    <w:rsid w:val="001F5517"/>
    <w:rsid w:val="001F55B3"/>
    <w:rsid w:val="001F55F2"/>
    <w:rsid w:val="001F6E4A"/>
    <w:rsid w:val="00212E2C"/>
    <w:rsid w:val="0022058D"/>
    <w:rsid w:val="002316D1"/>
    <w:rsid w:val="00243B76"/>
    <w:rsid w:val="00245F48"/>
    <w:rsid w:val="002473DE"/>
    <w:rsid w:val="002474A7"/>
    <w:rsid w:val="00250BFE"/>
    <w:rsid w:val="00251FFC"/>
    <w:rsid w:val="002578D5"/>
    <w:rsid w:val="00261236"/>
    <w:rsid w:val="00271F8A"/>
    <w:rsid w:val="00275784"/>
    <w:rsid w:val="0028079F"/>
    <w:rsid w:val="002815A2"/>
    <w:rsid w:val="00292C65"/>
    <w:rsid w:val="0029645C"/>
    <w:rsid w:val="002A0243"/>
    <w:rsid w:val="002A2ECD"/>
    <w:rsid w:val="002A5049"/>
    <w:rsid w:val="002A7750"/>
    <w:rsid w:val="002B5701"/>
    <w:rsid w:val="002C3335"/>
    <w:rsid w:val="002C38A6"/>
    <w:rsid w:val="002C4512"/>
    <w:rsid w:val="002C752C"/>
    <w:rsid w:val="002F0A24"/>
    <w:rsid w:val="002F3674"/>
    <w:rsid w:val="002F56EE"/>
    <w:rsid w:val="002F589C"/>
    <w:rsid w:val="0030111B"/>
    <w:rsid w:val="00302BAE"/>
    <w:rsid w:val="00306F3D"/>
    <w:rsid w:val="0031301D"/>
    <w:rsid w:val="00320E44"/>
    <w:rsid w:val="0033456F"/>
    <w:rsid w:val="003345D8"/>
    <w:rsid w:val="003411BC"/>
    <w:rsid w:val="00345D13"/>
    <w:rsid w:val="00346230"/>
    <w:rsid w:val="003563F8"/>
    <w:rsid w:val="00363931"/>
    <w:rsid w:val="00364D1B"/>
    <w:rsid w:val="0038110F"/>
    <w:rsid w:val="0039011F"/>
    <w:rsid w:val="0039179B"/>
    <w:rsid w:val="003940AF"/>
    <w:rsid w:val="003A2B41"/>
    <w:rsid w:val="003B1A3A"/>
    <w:rsid w:val="003B5C5F"/>
    <w:rsid w:val="003C321D"/>
    <w:rsid w:val="003E43A1"/>
    <w:rsid w:val="003E5C44"/>
    <w:rsid w:val="003F258F"/>
    <w:rsid w:val="003F4B62"/>
    <w:rsid w:val="003F5161"/>
    <w:rsid w:val="003F5CFA"/>
    <w:rsid w:val="004134DD"/>
    <w:rsid w:val="0042165A"/>
    <w:rsid w:val="00440C4D"/>
    <w:rsid w:val="00441C9F"/>
    <w:rsid w:val="0044291A"/>
    <w:rsid w:val="00447E41"/>
    <w:rsid w:val="00451235"/>
    <w:rsid w:val="00460B2A"/>
    <w:rsid w:val="00465070"/>
    <w:rsid w:val="00467456"/>
    <w:rsid w:val="004709EB"/>
    <w:rsid w:val="004761CD"/>
    <w:rsid w:val="00482410"/>
    <w:rsid w:val="00485A13"/>
    <w:rsid w:val="004A1666"/>
    <w:rsid w:val="004A47AA"/>
    <w:rsid w:val="004B3ED6"/>
    <w:rsid w:val="004B5CA0"/>
    <w:rsid w:val="004D449D"/>
    <w:rsid w:val="004E5977"/>
    <w:rsid w:val="004E5BFB"/>
    <w:rsid w:val="004E601D"/>
    <w:rsid w:val="004F610E"/>
    <w:rsid w:val="00500686"/>
    <w:rsid w:val="00502BFB"/>
    <w:rsid w:val="00503A49"/>
    <w:rsid w:val="00506F6A"/>
    <w:rsid w:val="00512AC9"/>
    <w:rsid w:val="0051414C"/>
    <w:rsid w:val="00521100"/>
    <w:rsid w:val="005246C9"/>
    <w:rsid w:val="00526168"/>
    <w:rsid w:val="00527F2F"/>
    <w:rsid w:val="00531904"/>
    <w:rsid w:val="00543E8F"/>
    <w:rsid w:val="00545A41"/>
    <w:rsid w:val="005517F0"/>
    <w:rsid w:val="00565B7F"/>
    <w:rsid w:val="00566C8E"/>
    <w:rsid w:val="005809A9"/>
    <w:rsid w:val="00591997"/>
    <w:rsid w:val="005926AF"/>
    <w:rsid w:val="00596AE1"/>
    <w:rsid w:val="005A18B1"/>
    <w:rsid w:val="005A3590"/>
    <w:rsid w:val="005A3C01"/>
    <w:rsid w:val="005B0098"/>
    <w:rsid w:val="005C0EE8"/>
    <w:rsid w:val="005C27E9"/>
    <w:rsid w:val="005C64CA"/>
    <w:rsid w:val="005D4DF9"/>
    <w:rsid w:val="005D5F02"/>
    <w:rsid w:val="005D6D82"/>
    <w:rsid w:val="005E17C1"/>
    <w:rsid w:val="005E29E3"/>
    <w:rsid w:val="005E3F6C"/>
    <w:rsid w:val="005E6BDD"/>
    <w:rsid w:val="005F33E2"/>
    <w:rsid w:val="005F4A66"/>
    <w:rsid w:val="00603D16"/>
    <w:rsid w:val="006066BC"/>
    <w:rsid w:val="006106A3"/>
    <w:rsid w:val="00617B8A"/>
    <w:rsid w:val="0062216F"/>
    <w:rsid w:val="00634F81"/>
    <w:rsid w:val="00650C2A"/>
    <w:rsid w:val="0065197C"/>
    <w:rsid w:val="00653FA1"/>
    <w:rsid w:val="00655267"/>
    <w:rsid w:val="00655D82"/>
    <w:rsid w:val="006629A2"/>
    <w:rsid w:val="0067550F"/>
    <w:rsid w:val="006818D3"/>
    <w:rsid w:val="006825C2"/>
    <w:rsid w:val="00683F5D"/>
    <w:rsid w:val="00686FAC"/>
    <w:rsid w:val="00687EBB"/>
    <w:rsid w:val="006909DE"/>
    <w:rsid w:val="00691ECC"/>
    <w:rsid w:val="006950DC"/>
    <w:rsid w:val="006970F2"/>
    <w:rsid w:val="0069758D"/>
    <w:rsid w:val="006A3E62"/>
    <w:rsid w:val="006D4AC9"/>
    <w:rsid w:val="006D4F9C"/>
    <w:rsid w:val="006D7D38"/>
    <w:rsid w:val="006E0608"/>
    <w:rsid w:val="006E2416"/>
    <w:rsid w:val="006E4F23"/>
    <w:rsid w:val="006E5FF4"/>
    <w:rsid w:val="006F5B58"/>
    <w:rsid w:val="006F7B4D"/>
    <w:rsid w:val="00702A21"/>
    <w:rsid w:val="00702AF2"/>
    <w:rsid w:val="007131C5"/>
    <w:rsid w:val="00732CC2"/>
    <w:rsid w:val="00733CD4"/>
    <w:rsid w:val="00734947"/>
    <w:rsid w:val="007510E3"/>
    <w:rsid w:val="00754A36"/>
    <w:rsid w:val="007618B9"/>
    <w:rsid w:val="00762119"/>
    <w:rsid w:val="00763224"/>
    <w:rsid w:val="00773E12"/>
    <w:rsid w:val="00776614"/>
    <w:rsid w:val="00777173"/>
    <w:rsid w:val="00782675"/>
    <w:rsid w:val="00784EA5"/>
    <w:rsid w:val="0078596F"/>
    <w:rsid w:val="00787658"/>
    <w:rsid w:val="00790E41"/>
    <w:rsid w:val="00791484"/>
    <w:rsid w:val="007B2309"/>
    <w:rsid w:val="007B336E"/>
    <w:rsid w:val="007B7E7F"/>
    <w:rsid w:val="007C3471"/>
    <w:rsid w:val="007C3640"/>
    <w:rsid w:val="007C6130"/>
    <w:rsid w:val="007C74E8"/>
    <w:rsid w:val="007D1275"/>
    <w:rsid w:val="007D1F84"/>
    <w:rsid w:val="007E41DA"/>
    <w:rsid w:val="007F2124"/>
    <w:rsid w:val="007F4AC9"/>
    <w:rsid w:val="00800422"/>
    <w:rsid w:val="00801547"/>
    <w:rsid w:val="00802DA2"/>
    <w:rsid w:val="008051E0"/>
    <w:rsid w:val="008125B6"/>
    <w:rsid w:val="0081341E"/>
    <w:rsid w:val="008176DC"/>
    <w:rsid w:val="00817A71"/>
    <w:rsid w:val="00827AC3"/>
    <w:rsid w:val="00830BF1"/>
    <w:rsid w:val="00840DB2"/>
    <w:rsid w:val="0085446A"/>
    <w:rsid w:val="00860B0F"/>
    <w:rsid w:val="00867EFD"/>
    <w:rsid w:val="00884C20"/>
    <w:rsid w:val="00897808"/>
    <w:rsid w:val="008A5FCF"/>
    <w:rsid w:val="008A6781"/>
    <w:rsid w:val="008C72D6"/>
    <w:rsid w:val="008D3A0D"/>
    <w:rsid w:val="008D67A4"/>
    <w:rsid w:val="008E56CE"/>
    <w:rsid w:val="008E766D"/>
    <w:rsid w:val="008F67A3"/>
    <w:rsid w:val="0090739E"/>
    <w:rsid w:val="00907FB5"/>
    <w:rsid w:val="009138DB"/>
    <w:rsid w:val="00930FA9"/>
    <w:rsid w:val="0093650B"/>
    <w:rsid w:val="00950E20"/>
    <w:rsid w:val="00955130"/>
    <w:rsid w:val="00955EE2"/>
    <w:rsid w:val="0097469E"/>
    <w:rsid w:val="009768B7"/>
    <w:rsid w:val="00981B5A"/>
    <w:rsid w:val="00982EBF"/>
    <w:rsid w:val="00982FD7"/>
    <w:rsid w:val="00986B76"/>
    <w:rsid w:val="009872FB"/>
    <w:rsid w:val="00997296"/>
    <w:rsid w:val="00997C53"/>
    <w:rsid w:val="009A6CBA"/>
    <w:rsid w:val="009A7B4E"/>
    <w:rsid w:val="009B67F0"/>
    <w:rsid w:val="009C109F"/>
    <w:rsid w:val="009C1AA0"/>
    <w:rsid w:val="009C3F9F"/>
    <w:rsid w:val="009C4D97"/>
    <w:rsid w:val="009C67DD"/>
    <w:rsid w:val="009D4B50"/>
    <w:rsid w:val="00A038DD"/>
    <w:rsid w:val="00A03B6A"/>
    <w:rsid w:val="00A13186"/>
    <w:rsid w:val="00A1424F"/>
    <w:rsid w:val="00A214BB"/>
    <w:rsid w:val="00A24CDC"/>
    <w:rsid w:val="00A331C9"/>
    <w:rsid w:val="00A33AE2"/>
    <w:rsid w:val="00A44645"/>
    <w:rsid w:val="00A464A4"/>
    <w:rsid w:val="00A70DEC"/>
    <w:rsid w:val="00A72171"/>
    <w:rsid w:val="00A8216B"/>
    <w:rsid w:val="00A84A57"/>
    <w:rsid w:val="00A90AF2"/>
    <w:rsid w:val="00A91BE4"/>
    <w:rsid w:val="00A929CA"/>
    <w:rsid w:val="00A96F6C"/>
    <w:rsid w:val="00AA0BD1"/>
    <w:rsid w:val="00AA2314"/>
    <w:rsid w:val="00AB7D61"/>
    <w:rsid w:val="00AD71F2"/>
    <w:rsid w:val="00AF0E14"/>
    <w:rsid w:val="00AF36CD"/>
    <w:rsid w:val="00B05452"/>
    <w:rsid w:val="00B13A95"/>
    <w:rsid w:val="00B20452"/>
    <w:rsid w:val="00B21789"/>
    <w:rsid w:val="00B2370F"/>
    <w:rsid w:val="00B251EA"/>
    <w:rsid w:val="00B25384"/>
    <w:rsid w:val="00B25C4A"/>
    <w:rsid w:val="00B33AD5"/>
    <w:rsid w:val="00B41A89"/>
    <w:rsid w:val="00B41B28"/>
    <w:rsid w:val="00B43ED4"/>
    <w:rsid w:val="00B51122"/>
    <w:rsid w:val="00B51366"/>
    <w:rsid w:val="00B542EF"/>
    <w:rsid w:val="00B71CC2"/>
    <w:rsid w:val="00B76F53"/>
    <w:rsid w:val="00B83B8C"/>
    <w:rsid w:val="00B913E4"/>
    <w:rsid w:val="00B91566"/>
    <w:rsid w:val="00BA1B26"/>
    <w:rsid w:val="00BB595E"/>
    <w:rsid w:val="00BB6EEE"/>
    <w:rsid w:val="00BC0C74"/>
    <w:rsid w:val="00BC1E9A"/>
    <w:rsid w:val="00BC2205"/>
    <w:rsid w:val="00BC329E"/>
    <w:rsid w:val="00BC7CCE"/>
    <w:rsid w:val="00BD0B2B"/>
    <w:rsid w:val="00BE0F2C"/>
    <w:rsid w:val="00BE2629"/>
    <w:rsid w:val="00BE380C"/>
    <w:rsid w:val="00BF06BB"/>
    <w:rsid w:val="00BF1372"/>
    <w:rsid w:val="00BF243C"/>
    <w:rsid w:val="00BF2482"/>
    <w:rsid w:val="00BF2519"/>
    <w:rsid w:val="00BF2798"/>
    <w:rsid w:val="00BF7739"/>
    <w:rsid w:val="00C01395"/>
    <w:rsid w:val="00C0401D"/>
    <w:rsid w:val="00C137FF"/>
    <w:rsid w:val="00C14659"/>
    <w:rsid w:val="00C15986"/>
    <w:rsid w:val="00C2532E"/>
    <w:rsid w:val="00C34D9C"/>
    <w:rsid w:val="00C363DD"/>
    <w:rsid w:val="00C438FF"/>
    <w:rsid w:val="00C45DA0"/>
    <w:rsid w:val="00C53DDA"/>
    <w:rsid w:val="00C57EAB"/>
    <w:rsid w:val="00C63372"/>
    <w:rsid w:val="00C65958"/>
    <w:rsid w:val="00C66660"/>
    <w:rsid w:val="00C67047"/>
    <w:rsid w:val="00C70C92"/>
    <w:rsid w:val="00C74A75"/>
    <w:rsid w:val="00C74A9D"/>
    <w:rsid w:val="00C874F7"/>
    <w:rsid w:val="00C91972"/>
    <w:rsid w:val="00C96D90"/>
    <w:rsid w:val="00CA366C"/>
    <w:rsid w:val="00CA4740"/>
    <w:rsid w:val="00CA6AF5"/>
    <w:rsid w:val="00CB2AB2"/>
    <w:rsid w:val="00CB5ECB"/>
    <w:rsid w:val="00CB6B7A"/>
    <w:rsid w:val="00CC0725"/>
    <w:rsid w:val="00CC523F"/>
    <w:rsid w:val="00CC5A47"/>
    <w:rsid w:val="00CD28AD"/>
    <w:rsid w:val="00CD2E70"/>
    <w:rsid w:val="00CD73E3"/>
    <w:rsid w:val="00CE531E"/>
    <w:rsid w:val="00CF333F"/>
    <w:rsid w:val="00CF5AFF"/>
    <w:rsid w:val="00CF764D"/>
    <w:rsid w:val="00D0370E"/>
    <w:rsid w:val="00D04C54"/>
    <w:rsid w:val="00D10130"/>
    <w:rsid w:val="00D128CF"/>
    <w:rsid w:val="00D14B0A"/>
    <w:rsid w:val="00D26DA8"/>
    <w:rsid w:val="00D30B44"/>
    <w:rsid w:val="00D31412"/>
    <w:rsid w:val="00D3392D"/>
    <w:rsid w:val="00D35B49"/>
    <w:rsid w:val="00D41111"/>
    <w:rsid w:val="00D525AC"/>
    <w:rsid w:val="00D5529D"/>
    <w:rsid w:val="00D64870"/>
    <w:rsid w:val="00D70608"/>
    <w:rsid w:val="00D706C4"/>
    <w:rsid w:val="00D7215D"/>
    <w:rsid w:val="00D72771"/>
    <w:rsid w:val="00D75D00"/>
    <w:rsid w:val="00D76A04"/>
    <w:rsid w:val="00D81BA1"/>
    <w:rsid w:val="00D83833"/>
    <w:rsid w:val="00D8700B"/>
    <w:rsid w:val="00D87E1E"/>
    <w:rsid w:val="00D91039"/>
    <w:rsid w:val="00D94E77"/>
    <w:rsid w:val="00D95900"/>
    <w:rsid w:val="00DA1A32"/>
    <w:rsid w:val="00DA6D35"/>
    <w:rsid w:val="00DB6CC5"/>
    <w:rsid w:val="00DE019A"/>
    <w:rsid w:val="00DE0AE2"/>
    <w:rsid w:val="00DE1101"/>
    <w:rsid w:val="00DE41AB"/>
    <w:rsid w:val="00DE4BC3"/>
    <w:rsid w:val="00DE4C7F"/>
    <w:rsid w:val="00DF1735"/>
    <w:rsid w:val="00DF57CF"/>
    <w:rsid w:val="00DF7390"/>
    <w:rsid w:val="00DF754C"/>
    <w:rsid w:val="00E022E5"/>
    <w:rsid w:val="00E02A26"/>
    <w:rsid w:val="00E02B73"/>
    <w:rsid w:val="00E030B1"/>
    <w:rsid w:val="00E04EE3"/>
    <w:rsid w:val="00E051A6"/>
    <w:rsid w:val="00E05555"/>
    <w:rsid w:val="00E14941"/>
    <w:rsid w:val="00E15713"/>
    <w:rsid w:val="00E17275"/>
    <w:rsid w:val="00E230BB"/>
    <w:rsid w:val="00E44A7B"/>
    <w:rsid w:val="00E61597"/>
    <w:rsid w:val="00E74AA8"/>
    <w:rsid w:val="00E82EAB"/>
    <w:rsid w:val="00EA3590"/>
    <w:rsid w:val="00EA70B1"/>
    <w:rsid w:val="00EA72C2"/>
    <w:rsid w:val="00EB2CD0"/>
    <w:rsid w:val="00EB7D42"/>
    <w:rsid w:val="00EC70F4"/>
    <w:rsid w:val="00ED3086"/>
    <w:rsid w:val="00ED7902"/>
    <w:rsid w:val="00EE485F"/>
    <w:rsid w:val="00EE5F81"/>
    <w:rsid w:val="00EE6D0D"/>
    <w:rsid w:val="00EF4040"/>
    <w:rsid w:val="00EF7EAB"/>
    <w:rsid w:val="00F00F70"/>
    <w:rsid w:val="00F0410C"/>
    <w:rsid w:val="00F05535"/>
    <w:rsid w:val="00F059A7"/>
    <w:rsid w:val="00F0783A"/>
    <w:rsid w:val="00F10073"/>
    <w:rsid w:val="00F144E2"/>
    <w:rsid w:val="00F310E9"/>
    <w:rsid w:val="00F32200"/>
    <w:rsid w:val="00F35046"/>
    <w:rsid w:val="00F35CF7"/>
    <w:rsid w:val="00F40D56"/>
    <w:rsid w:val="00F45B45"/>
    <w:rsid w:val="00F502EE"/>
    <w:rsid w:val="00F60DCC"/>
    <w:rsid w:val="00F655C1"/>
    <w:rsid w:val="00F7094C"/>
    <w:rsid w:val="00F817CE"/>
    <w:rsid w:val="00F846FF"/>
    <w:rsid w:val="00F873CE"/>
    <w:rsid w:val="00FA00B3"/>
    <w:rsid w:val="00FA3823"/>
    <w:rsid w:val="00FA382B"/>
    <w:rsid w:val="00FA68BE"/>
    <w:rsid w:val="00FB1E10"/>
    <w:rsid w:val="00FC44C3"/>
    <w:rsid w:val="00FC5EA6"/>
    <w:rsid w:val="00FD049C"/>
    <w:rsid w:val="00FD2DE1"/>
    <w:rsid w:val="00FD58D1"/>
    <w:rsid w:val="00FD5956"/>
    <w:rsid w:val="00FE17F3"/>
    <w:rsid w:val="00FE1E35"/>
    <w:rsid w:val="00FE31D8"/>
    <w:rsid w:val="00FE4A7C"/>
    <w:rsid w:val="00FE71DE"/>
    <w:rsid w:val="00FF53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840DCC8-C1A3-4D7D-85C5-381C5F43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A3D"/>
    <w:rPr>
      <w:sz w:val="24"/>
      <w:szCs w:val="24"/>
      <w:lang w:val="en-US" w:eastAsia="en-US"/>
    </w:rPr>
  </w:style>
  <w:style w:type="paragraph" w:styleId="Titlu1">
    <w:name w:val="heading 1"/>
    <w:basedOn w:val="Normal"/>
    <w:next w:val="Normal"/>
    <w:qFormat/>
    <w:rsid w:val="00180A3D"/>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180A3D"/>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180A3D"/>
    <w:pPr>
      <w:keepNext/>
      <w:spacing w:before="240" w:after="60"/>
      <w:outlineLvl w:val="2"/>
    </w:pPr>
    <w:rPr>
      <w:rFonts w:ascii="Arial" w:hAnsi="Arial" w:cs="Arial"/>
      <w:b/>
      <w:bCs/>
      <w:sz w:val="26"/>
      <w:szCs w:val="26"/>
    </w:rPr>
  </w:style>
  <w:style w:type="paragraph" w:styleId="Titlu7">
    <w:name w:val="heading 7"/>
    <w:basedOn w:val="Normal"/>
    <w:next w:val="Normal"/>
    <w:qFormat/>
    <w:rsid w:val="00D706C4"/>
    <w:pPr>
      <w:spacing w:before="240" w:after="60"/>
      <w:outlineLvl w:val="6"/>
    </w:pPr>
  </w:style>
  <w:style w:type="paragraph" w:styleId="Titlu9">
    <w:name w:val="heading 9"/>
    <w:basedOn w:val="Normal"/>
    <w:next w:val="Normal"/>
    <w:qFormat/>
    <w:rsid w:val="00ED3086"/>
    <w:pPr>
      <w:spacing w:before="240" w:after="60"/>
      <w:outlineLvl w:val="8"/>
    </w:pPr>
    <w:rPr>
      <w:rFonts w:ascii="Arial" w:hAnsi="Arial" w:cs="Arial"/>
      <w:sz w:val="22"/>
      <w:szCs w:val="22"/>
    </w:rPr>
  </w:style>
  <w:style w:type="character" w:default="1" w:styleId="Fontdeparagrafimplicit">
    <w:name w:val="Default Paragraph Font"/>
    <w:aliases w:val=" Char Char Char Char Caracter Char Caracter Char Caracter Char Caracter Char Char Caracter Caracter"/>
    <w:link w:val="CharCharCharCharCaracterCharCaracterCharCaracterCharCaracterCharCharCaracter"/>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table" w:styleId="Tabelgril">
    <w:name w:val="Table Grid"/>
    <w:basedOn w:val="TabelNormal"/>
    <w:rsid w:val="0018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rsid w:val="00180A3D"/>
    <w:pPr>
      <w:tabs>
        <w:tab w:val="center" w:pos="4320"/>
        <w:tab w:val="right" w:pos="8640"/>
      </w:tabs>
    </w:pPr>
  </w:style>
  <w:style w:type="character" w:styleId="Numrdepagin">
    <w:name w:val="page number"/>
    <w:basedOn w:val="Fontdeparagrafimplicit"/>
    <w:rsid w:val="00180A3D"/>
  </w:style>
  <w:style w:type="paragraph" w:styleId="TextnBalon">
    <w:name w:val="Balloon Text"/>
    <w:basedOn w:val="Normal"/>
    <w:semiHidden/>
    <w:rsid w:val="002578D5"/>
    <w:rPr>
      <w:rFonts w:ascii="Tahoma" w:hAnsi="Tahoma" w:cs="Tahoma"/>
      <w:sz w:val="16"/>
      <w:szCs w:val="16"/>
    </w:rPr>
  </w:style>
  <w:style w:type="paragraph" w:styleId="Indentcorptext">
    <w:name w:val="Body Text Indent"/>
    <w:basedOn w:val="Normal"/>
    <w:rsid w:val="00EE5F81"/>
    <w:pPr>
      <w:ind w:firstLine="708"/>
      <w:jc w:val="both"/>
    </w:pPr>
    <w:rPr>
      <w:sz w:val="28"/>
      <w:lang w:val="ro-RO" w:eastAsia="ro-RO"/>
    </w:rPr>
  </w:style>
  <w:style w:type="paragraph" w:styleId="Corptext2">
    <w:name w:val="Body Text 2"/>
    <w:basedOn w:val="Normal"/>
    <w:rsid w:val="00ED3086"/>
    <w:pPr>
      <w:spacing w:after="120" w:line="480" w:lineRule="auto"/>
    </w:pPr>
  </w:style>
  <w:style w:type="paragraph" w:styleId="Corptext">
    <w:name w:val="Body Text"/>
    <w:basedOn w:val="Normal"/>
    <w:rsid w:val="00ED3086"/>
    <w:pPr>
      <w:spacing w:after="120"/>
    </w:pPr>
  </w:style>
  <w:style w:type="paragraph" w:styleId="Indentcorptext2">
    <w:name w:val="Body Text Indent 2"/>
    <w:basedOn w:val="Normal"/>
    <w:rsid w:val="00ED3086"/>
    <w:pPr>
      <w:spacing w:after="120" w:line="480" w:lineRule="auto"/>
      <w:ind w:left="283"/>
    </w:pPr>
  </w:style>
  <w:style w:type="paragraph" w:styleId="Indentcorptext3">
    <w:name w:val="Body Text Indent 3"/>
    <w:basedOn w:val="Normal"/>
    <w:rsid w:val="00ED3086"/>
    <w:pPr>
      <w:spacing w:after="120"/>
      <w:ind w:left="283"/>
    </w:pPr>
    <w:rPr>
      <w:sz w:val="16"/>
      <w:szCs w:val="16"/>
    </w:rPr>
  </w:style>
  <w:style w:type="character" w:customStyle="1" w:styleId="tpa1">
    <w:name w:val="tpa1"/>
    <w:basedOn w:val="Fontdeparagrafimplicit"/>
    <w:rsid w:val="00F40D56"/>
  </w:style>
  <w:style w:type="paragraph" w:styleId="NormalWeb">
    <w:name w:val="Normal (Web)"/>
    <w:basedOn w:val="Normal"/>
    <w:rsid w:val="00CB6B7A"/>
    <w:pPr>
      <w:spacing w:before="100" w:beforeAutospacing="1" w:after="100" w:afterAutospacing="1"/>
    </w:pPr>
    <w:rPr>
      <w:rFonts w:ascii="Georgia" w:hAnsi="Georgia"/>
      <w:color w:val="666666"/>
      <w:sz w:val="17"/>
      <w:szCs w:val="17"/>
    </w:rPr>
  </w:style>
  <w:style w:type="paragraph" w:styleId="Antet">
    <w:name w:val="header"/>
    <w:basedOn w:val="Normal"/>
    <w:rsid w:val="00E030B1"/>
    <w:pPr>
      <w:tabs>
        <w:tab w:val="center" w:pos="4536"/>
        <w:tab w:val="right" w:pos="9072"/>
      </w:tabs>
    </w:pPr>
  </w:style>
  <w:style w:type="paragraph" w:customStyle="1" w:styleId="CharCharCharCharCaracterCharCaracterCharCaracterCharCaracterCharChar">
    <w:name w:val=" Char Char Char Char Caracter Char Caracter Char Caracter Char Caracter Char Char"/>
    <w:basedOn w:val="Normal"/>
    <w:rsid w:val="006E4F23"/>
    <w:rPr>
      <w:lang w:val="pl-PL" w:eastAsia="pl-PL"/>
    </w:rPr>
  </w:style>
  <w:style w:type="character" w:styleId="Hyperlink">
    <w:name w:val="Hyperlink"/>
    <w:rsid w:val="00DF57CF"/>
    <w:rPr>
      <w:color w:val="0000FF"/>
      <w:u w:val="single"/>
    </w:rPr>
  </w:style>
  <w:style w:type="paragraph" w:customStyle="1" w:styleId="CharCharCharCharCaracterCharCaracterCharCaracterChar">
    <w:name w:val=" Char Char Char Char Caracter Char Caracter Char Caracter Char"/>
    <w:basedOn w:val="Normal"/>
    <w:rsid w:val="00687EBB"/>
    <w:rPr>
      <w:lang w:val="pl-PL" w:eastAsia="pl-PL"/>
    </w:rPr>
  </w:style>
  <w:style w:type="paragraph" w:customStyle="1" w:styleId="rezumat">
    <w:name w:val="rezumat"/>
    <w:basedOn w:val="Normal"/>
    <w:rsid w:val="00CD73E3"/>
    <w:pPr>
      <w:spacing w:before="100" w:beforeAutospacing="1" w:after="100" w:afterAutospacing="1"/>
    </w:pPr>
    <w:rPr>
      <w:lang w:val="ro-RO" w:eastAsia="ro-RO"/>
    </w:rPr>
  </w:style>
  <w:style w:type="paragraph" w:customStyle="1" w:styleId="CharCharCharCharCaracterCharCaracterCharCaracterCharCaracterCharCharCaracterCharChar">
    <w:name w:val=" Char Char Char Char Caracter Char Caracter Char Caracter Char Caracter Char Char Caracter Char Char"/>
    <w:basedOn w:val="Normal"/>
    <w:rsid w:val="00930FA9"/>
    <w:rPr>
      <w:lang w:val="pl-PL" w:eastAsia="pl-PL"/>
    </w:rPr>
  </w:style>
  <w:style w:type="paragraph" w:styleId="Textsimplu">
    <w:name w:val="Plain Text"/>
    <w:basedOn w:val="Normal"/>
    <w:rsid w:val="00CB2AB2"/>
    <w:rPr>
      <w:rFonts w:ascii="Courier New" w:hAnsi="Courier New" w:cs="Courier New"/>
      <w:sz w:val="20"/>
      <w:szCs w:val="20"/>
      <w:lang w:val="ro-RO"/>
    </w:rPr>
  </w:style>
  <w:style w:type="character" w:styleId="Robust">
    <w:name w:val="Strong"/>
    <w:qFormat/>
    <w:rsid w:val="00FE31D8"/>
    <w:rPr>
      <w:b/>
      <w:bCs/>
    </w:rPr>
  </w:style>
  <w:style w:type="paragraph" w:customStyle="1" w:styleId="NormalWeb4">
    <w:name w:val="Normal (Web)4"/>
    <w:basedOn w:val="Normal"/>
    <w:rsid w:val="00FE31D8"/>
    <w:pPr>
      <w:spacing w:before="45" w:after="45" w:line="255" w:lineRule="atLeast"/>
    </w:pPr>
    <w:rPr>
      <w:rFonts w:ascii="Verdana" w:hAnsi="Verdana"/>
      <w:color w:val="333333"/>
      <w:sz w:val="18"/>
      <w:szCs w:val="18"/>
      <w:lang w:val="ro-RO" w:eastAsia="ro-RO"/>
    </w:rPr>
  </w:style>
  <w:style w:type="character" w:customStyle="1" w:styleId="textnews1">
    <w:name w:val="textnews1"/>
    <w:rsid w:val="00CA4740"/>
    <w:rPr>
      <w:color w:val="333333"/>
      <w:sz w:val="18"/>
      <w:szCs w:val="18"/>
    </w:rPr>
  </w:style>
  <w:style w:type="paragraph" w:customStyle="1" w:styleId="CharCharCharCharCaracterCharCaracterCharCaracterCharCaracterCharCharCaracter">
    <w:name w:val=" Char Char Char Char Caracter Char Caracter Char Caracter Char Caracter Char Char Caracter"/>
    <w:basedOn w:val="Normal"/>
    <w:link w:val="Fontdeparagrafimplicit"/>
    <w:rsid w:val="00CF764D"/>
    <w:rPr>
      <w:lang w:val="pl-PL" w:eastAsia="pl-PL"/>
    </w:rPr>
  </w:style>
  <w:style w:type="paragraph" w:customStyle="1" w:styleId="CharCharCharCharCaracterCharCaracterCharCaracterCharCaracterCharChar1CaracterCaracterCharChar">
    <w:name w:val=" Char Char Char Char Caracter Char Caracter Char Caracter Char Caracter Char Char1 Caracter Caracter Char Char"/>
    <w:basedOn w:val="Normal"/>
    <w:rsid w:val="00D14B0A"/>
    <w:rPr>
      <w:lang w:val="pl-PL" w:eastAsia="pl-PL"/>
    </w:rPr>
  </w:style>
  <w:style w:type="paragraph" w:customStyle="1" w:styleId="StyleNORMALArialNarrow10ptCharChar">
    <w:name w:val="Style NORMAL + Arial Narrow 10 pt Char Char"/>
    <w:basedOn w:val="Normal"/>
    <w:rsid w:val="00D14B0A"/>
    <w:pPr>
      <w:spacing w:line="360" w:lineRule="auto"/>
      <w:ind w:left="965"/>
      <w:jc w:val="both"/>
    </w:pPr>
    <w:rPr>
      <w:rFonts w:ascii="Arial Narrow" w:hAnsi="Arial Narrow"/>
      <w:szCs w:val="20"/>
      <w:lang w:val="en-GB"/>
    </w:rPr>
  </w:style>
  <w:style w:type="paragraph" w:customStyle="1" w:styleId="CharCharCharCharCaracterCharCaracterCharCaracterCharCaracterCharCharCaracterCharChar1">
    <w:name w:val=" Char Char Char Char Caracter Char Caracter Char Caracter Char Caracter Char Char Caracter Char Char1"/>
    <w:basedOn w:val="Normal"/>
    <w:rsid w:val="00D14B0A"/>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ionvil@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3678-E646-47BE-9E53-E0015FF9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4737</Words>
  <Characters>27263</Characters>
  <Application>Microsoft Office Word</Application>
  <DocSecurity>0</DocSecurity>
  <Lines>227</Lines>
  <Paragraphs>63</Paragraphs>
  <ScaleCrop>false</ScaleCrop>
  <HeadingPairs>
    <vt:vector size="2" baseType="variant">
      <vt:variant>
        <vt:lpstr>Titlu</vt:lpstr>
      </vt:variant>
      <vt:variant>
        <vt:i4>1</vt:i4>
      </vt:variant>
    </vt:vector>
  </HeadingPairs>
  <TitlesOfParts>
    <vt:vector size="1" baseType="lpstr">
      <vt:lpstr>MEMORIU TEHNIC</vt:lpstr>
    </vt:vector>
  </TitlesOfParts>
  <Company>srl</Company>
  <LinksUpToDate>false</LinksUpToDate>
  <CharactersWithSpaces>31937</CharactersWithSpaces>
  <SharedDoc>false</SharedDoc>
  <HLinks>
    <vt:vector size="6" baseType="variant">
      <vt:variant>
        <vt:i4>1376299</vt:i4>
      </vt:variant>
      <vt:variant>
        <vt:i4>0</vt:i4>
      </vt:variant>
      <vt:variant>
        <vt:i4>0</vt:i4>
      </vt:variant>
      <vt:variant>
        <vt:i4>5</vt:i4>
      </vt:variant>
      <vt:variant>
        <vt:lpwstr>mailto:rionvil@yahoo.com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dc:title>
  <dc:subject/>
  <dc:creator>xxx</dc:creator>
  <cp:keywords/>
  <cp:lastModifiedBy>PC02</cp:lastModifiedBy>
  <cp:revision>2</cp:revision>
  <cp:lastPrinted>2016-03-10T12:10:00Z</cp:lastPrinted>
  <dcterms:created xsi:type="dcterms:W3CDTF">2016-03-10T12:25:00Z</dcterms:created>
  <dcterms:modified xsi:type="dcterms:W3CDTF">2016-03-10T12:25:00Z</dcterms:modified>
</cp:coreProperties>
</file>