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87A" w:rsidRDefault="00D8387A" w:rsidP="00D8387A">
      <w:pPr>
        <w:autoSpaceDE w:val="0"/>
        <w:spacing w:line="200" w:lineRule="atLeast"/>
        <w:ind w:left="17" w:right="-17"/>
        <w:jc w:val="both"/>
        <w:rPr>
          <w:rFonts w:ascii="Arial Narrow" w:hAnsi="Arial Narrow"/>
          <w:color w:val="0000FF"/>
          <w:sz w:val="28"/>
          <w:szCs w:val="28"/>
          <w:lang w:val="ro-RO"/>
        </w:rPr>
      </w:pPr>
      <w:r w:rsidRPr="003F6B07">
        <w:rPr>
          <w:rFonts w:ascii="Arial Narrow" w:hAnsi="Arial Narrow"/>
          <w:b/>
          <w:color w:val="0000FF"/>
          <w:sz w:val="28"/>
          <w:szCs w:val="28"/>
          <w:lang w:val="ro-RO"/>
        </w:rPr>
        <w:t>S.</w:t>
      </w:r>
      <w:r>
        <w:rPr>
          <w:rFonts w:ascii="Arial Narrow" w:hAnsi="Arial Narrow"/>
          <w:b/>
          <w:color w:val="0000FF"/>
          <w:sz w:val="28"/>
          <w:szCs w:val="28"/>
          <w:lang w:val="ro-RO"/>
        </w:rPr>
        <w:t>C. GECAD</w:t>
      </w:r>
      <w:r w:rsidRPr="003F6B07">
        <w:rPr>
          <w:rFonts w:ascii="Arial Narrow" w:hAnsi="Arial Narrow"/>
          <w:b/>
          <w:color w:val="0000FF"/>
          <w:sz w:val="28"/>
          <w:szCs w:val="28"/>
          <w:lang w:val="ro-RO"/>
        </w:rPr>
        <w:t xml:space="preserve"> S.R.L</w:t>
      </w:r>
    </w:p>
    <w:p w:rsidR="00D8387A" w:rsidRDefault="00D8387A" w:rsidP="00D8387A">
      <w:pPr>
        <w:autoSpaceDE w:val="0"/>
        <w:spacing w:line="200" w:lineRule="atLeast"/>
        <w:ind w:left="17" w:right="-17"/>
        <w:jc w:val="both"/>
        <w:rPr>
          <w:rFonts w:ascii="Arial Narrow" w:hAnsi="Arial Narrow" w:cs="Arial"/>
          <w:sz w:val="28"/>
          <w:szCs w:val="28"/>
          <w:lang w:val="ro-RO"/>
        </w:rPr>
      </w:pPr>
      <w:r>
        <w:rPr>
          <w:rFonts w:ascii="Arial Narrow" w:hAnsi="Arial Narrow" w:cs="Arial"/>
          <w:sz w:val="28"/>
          <w:szCs w:val="28"/>
          <w:lang w:val="ro-RO"/>
        </w:rPr>
        <w:t>Comuna Budesti, sat Barsesti.</w:t>
      </w:r>
    </w:p>
    <w:p w:rsidR="00D8387A" w:rsidRPr="00706056" w:rsidRDefault="00D8387A" w:rsidP="00D8387A">
      <w:pPr>
        <w:autoSpaceDE w:val="0"/>
        <w:spacing w:line="200" w:lineRule="atLeast"/>
        <w:ind w:left="17" w:right="-17"/>
        <w:jc w:val="both"/>
        <w:rPr>
          <w:rStyle w:val="Hyperlink"/>
          <w:rFonts w:ascii="Arial Narrow" w:hAnsi="Arial Narrow"/>
          <w:sz w:val="28"/>
          <w:szCs w:val="28"/>
          <w:lang w:val="ro-RO"/>
        </w:rPr>
      </w:pPr>
      <w:r>
        <w:rPr>
          <w:rStyle w:val="Hyperlink"/>
          <w:rFonts w:ascii="Arial Narrow" w:hAnsi="Arial Narrow"/>
          <w:color w:val="000000"/>
          <w:sz w:val="28"/>
          <w:szCs w:val="28"/>
          <w:lang w:val="ro-RO"/>
        </w:rPr>
        <w:t>R.C. J38</w:t>
      </w:r>
      <w:r w:rsidRPr="00685BCE">
        <w:rPr>
          <w:rStyle w:val="Hyperlink"/>
          <w:rFonts w:ascii="Arial Narrow" w:hAnsi="Arial Narrow"/>
          <w:color w:val="000000"/>
          <w:sz w:val="28"/>
          <w:szCs w:val="28"/>
          <w:lang w:val="ro-RO"/>
        </w:rPr>
        <w:t>/</w:t>
      </w:r>
      <w:r>
        <w:rPr>
          <w:rStyle w:val="Hyperlink"/>
          <w:rFonts w:ascii="Arial Narrow" w:hAnsi="Arial Narrow"/>
          <w:color w:val="000000"/>
          <w:sz w:val="28"/>
          <w:szCs w:val="28"/>
          <w:lang w:val="ro-RO"/>
        </w:rPr>
        <w:t>880/2005</w:t>
      </w:r>
    </w:p>
    <w:p w:rsidR="00D8387A" w:rsidRPr="00685BCE" w:rsidRDefault="00D8387A" w:rsidP="00D8387A">
      <w:pPr>
        <w:rPr>
          <w:rStyle w:val="Hyperlink"/>
          <w:rFonts w:ascii="Arial Narrow" w:hAnsi="Arial Narrow"/>
          <w:color w:val="000000"/>
          <w:sz w:val="28"/>
          <w:szCs w:val="28"/>
          <w:lang w:val="ro-RO"/>
        </w:rPr>
      </w:pPr>
      <w:r w:rsidRPr="00685BCE">
        <w:rPr>
          <w:rStyle w:val="Hyperlink"/>
          <w:rFonts w:ascii="Arial Narrow" w:hAnsi="Arial Narrow"/>
          <w:color w:val="000000"/>
          <w:sz w:val="28"/>
          <w:szCs w:val="28"/>
          <w:lang w:val="ro-RO"/>
        </w:rPr>
        <w:t>C.U.I  RO</w:t>
      </w:r>
      <w:r>
        <w:rPr>
          <w:rStyle w:val="Hyperlink"/>
          <w:rFonts w:ascii="Arial Narrow" w:hAnsi="Arial Narrow"/>
          <w:color w:val="000000"/>
          <w:sz w:val="28"/>
          <w:szCs w:val="28"/>
          <w:lang w:val="ro-RO"/>
        </w:rPr>
        <w:t xml:space="preserve"> 17948617</w:t>
      </w:r>
    </w:p>
    <w:p w:rsidR="00D8387A" w:rsidRPr="00685BCE" w:rsidRDefault="00D8387A" w:rsidP="00D8387A">
      <w:pPr>
        <w:rPr>
          <w:rFonts w:ascii="Arial Narrow" w:hAnsi="Arial Narrow"/>
          <w:lang w:val="ro-RO"/>
        </w:rPr>
      </w:pPr>
    </w:p>
    <w:p w:rsidR="00D8387A" w:rsidRPr="00685BCE" w:rsidRDefault="00D8387A" w:rsidP="00D8387A">
      <w:pPr>
        <w:rPr>
          <w:rFonts w:ascii="Arial Narrow" w:hAnsi="Arial Narrow"/>
          <w:lang w:val="ro-RO"/>
        </w:rPr>
      </w:pPr>
    </w:p>
    <w:p w:rsidR="00D8387A" w:rsidRPr="00685BCE" w:rsidRDefault="00D8387A" w:rsidP="00D8387A">
      <w:pPr>
        <w:rPr>
          <w:rFonts w:ascii="Arial Narrow" w:hAnsi="Arial Narrow"/>
          <w:lang w:val="ro-RO"/>
        </w:rPr>
      </w:pPr>
    </w:p>
    <w:p w:rsidR="00D8387A" w:rsidRPr="00685BCE" w:rsidRDefault="00D8387A" w:rsidP="00D8387A">
      <w:pPr>
        <w:rPr>
          <w:rFonts w:ascii="Arial Narrow" w:hAnsi="Arial Narrow"/>
          <w:lang w:val="ro-RO"/>
        </w:rPr>
      </w:pPr>
    </w:p>
    <w:p w:rsidR="00D8387A" w:rsidRPr="00685BCE" w:rsidRDefault="00D8387A" w:rsidP="00D8387A">
      <w:pPr>
        <w:rPr>
          <w:rFonts w:ascii="Arial Narrow" w:hAnsi="Arial Narrow"/>
          <w:lang w:val="ro-RO"/>
        </w:rPr>
      </w:pPr>
    </w:p>
    <w:p w:rsidR="00D8387A" w:rsidRPr="00685BCE" w:rsidRDefault="00D8387A" w:rsidP="00D8387A">
      <w:pPr>
        <w:rPr>
          <w:rFonts w:ascii="Arial Narrow" w:hAnsi="Arial Narrow"/>
          <w:lang w:val="ro-RO"/>
        </w:rPr>
      </w:pPr>
    </w:p>
    <w:p w:rsidR="00D8387A" w:rsidRPr="00685BCE" w:rsidRDefault="00D8387A" w:rsidP="00D8387A">
      <w:pPr>
        <w:rPr>
          <w:rFonts w:ascii="Arial Narrow" w:hAnsi="Arial Narrow"/>
          <w:lang w:val="ro-RO"/>
        </w:rPr>
      </w:pPr>
    </w:p>
    <w:p w:rsidR="00D8387A" w:rsidRPr="00685BCE" w:rsidRDefault="00D8387A" w:rsidP="00D8387A">
      <w:pPr>
        <w:rPr>
          <w:rFonts w:ascii="Arial Narrow" w:hAnsi="Arial Narrow"/>
          <w:lang w:val="ro-RO"/>
        </w:rPr>
      </w:pPr>
    </w:p>
    <w:p w:rsidR="00D8387A" w:rsidRPr="00685BCE" w:rsidRDefault="00D8387A" w:rsidP="00D8387A">
      <w:pPr>
        <w:rPr>
          <w:rFonts w:ascii="Arial Narrow" w:hAnsi="Arial Narrow"/>
          <w:lang w:val="ro-RO"/>
        </w:rPr>
      </w:pPr>
    </w:p>
    <w:p w:rsidR="00D8387A" w:rsidRPr="00685BCE" w:rsidRDefault="00D8387A" w:rsidP="00D8387A">
      <w:pPr>
        <w:rPr>
          <w:rFonts w:ascii="Arial Narrow" w:hAnsi="Arial Narrow"/>
          <w:lang w:val="ro-RO"/>
        </w:rPr>
      </w:pPr>
    </w:p>
    <w:p w:rsidR="00D8387A" w:rsidRPr="00685BCE" w:rsidRDefault="00D8387A" w:rsidP="00D8387A">
      <w:pPr>
        <w:shd w:val="clear" w:color="auto" w:fill="3DEB3D"/>
        <w:spacing w:line="360" w:lineRule="auto"/>
        <w:jc w:val="center"/>
        <w:rPr>
          <w:rFonts w:ascii="Arial Narrow" w:hAnsi="Arial Narrow"/>
          <w:b/>
          <w:bCs/>
          <w:color w:val="000000"/>
          <w:sz w:val="32"/>
          <w:szCs w:val="32"/>
          <w:lang w:val="ro-RO"/>
        </w:rPr>
      </w:pPr>
      <w:r w:rsidRPr="00685BCE">
        <w:rPr>
          <w:rFonts w:ascii="Arial Narrow" w:hAnsi="Arial Narrow"/>
          <w:b/>
          <w:bCs/>
          <w:color w:val="000000"/>
          <w:sz w:val="32"/>
          <w:szCs w:val="32"/>
          <w:lang w:val="ro-RO"/>
        </w:rPr>
        <w:t>MEMORIU DE PREZENTARE</w:t>
      </w:r>
    </w:p>
    <w:p w:rsidR="00D8387A" w:rsidRPr="00685BCE" w:rsidRDefault="00D8387A" w:rsidP="00D8387A">
      <w:pPr>
        <w:shd w:val="clear" w:color="auto" w:fill="3DEB3D"/>
        <w:spacing w:line="360" w:lineRule="auto"/>
        <w:jc w:val="center"/>
        <w:rPr>
          <w:rFonts w:ascii="Arial Narrow" w:hAnsi="Arial Narrow"/>
          <w:b/>
          <w:bCs/>
          <w:color w:val="000000"/>
          <w:sz w:val="32"/>
          <w:szCs w:val="32"/>
          <w:lang w:val="ro-RO"/>
        </w:rPr>
      </w:pPr>
      <w:r w:rsidRPr="00685BCE">
        <w:rPr>
          <w:rFonts w:ascii="Arial Narrow" w:hAnsi="Arial Narrow"/>
          <w:b/>
          <w:bCs/>
          <w:color w:val="000000"/>
          <w:sz w:val="32"/>
          <w:szCs w:val="32"/>
          <w:lang w:val="ro-RO"/>
        </w:rPr>
        <w:t xml:space="preserve"> PENTRU OBȚINEREA ACORDULUI DE MEDIU</w:t>
      </w:r>
    </w:p>
    <w:p w:rsidR="00D8387A" w:rsidRPr="00685BCE" w:rsidRDefault="00D8387A" w:rsidP="00D8387A">
      <w:pPr>
        <w:shd w:val="clear" w:color="auto" w:fill="3DEB3D"/>
        <w:spacing w:line="360" w:lineRule="auto"/>
        <w:jc w:val="center"/>
        <w:rPr>
          <w:rFonts w:ascii="Arial Narrow" w:hAnsi="Arial Narrow"/>
          <w:b/>
          <w:bCs/>
          <w:color w:val="000000"/>
          <w:sz w:val="32"/>
          <w:szCs w:val="32"/>
          <w:lang w:val="ro-RO"/>
        </w:rPr>
      </w:pPr>
      <w:r w:rsidRPr="00685BCE">
        <w:rPr>
          <w:rFonts w:ascii="Arial Narrow" w:hAnsi="Arial Narrow"/>
          <w:b/>
          <w:bCs/>
          <w:color w:val="000000"/>
          <w:sz w:val="32"/>
          <w:szCs w:val="32"/>
          <w:lang w:val="ro-RO"/>
        </w:rPr>
        <w:t>OBIECTIV: „</w:t>
      </w:r>
      <w:r>
        <w:rPr>
          <w:rFonts w:ascii="Arial Narrow" w:hAnsi="Arial Narrow"/>
          <w:b/>
          <w:bCs/>
          <w:color w:val="000000"/>
          <w:sz w:val="32"/>
          <w:szCs w:val="32"/>
          <w:lang w:val="ro-RO"/>
        </w:rPr>
        <w:t>AMENAJARE RIGOLE BETONATE ȘI PLATFORMA BETONATĂ ÎN CENTRUL COMUNEI ȘTEFĂNEȘTI</w:t>
      </w:r>
      <w:r w:rsidRPr="00685BCE">
        <w:rPr>
          <w:rFonts w:ascii="Arial Narrow" w:hAnsi="Arial Narrow"/>
          <w:b/>
          <w:bCs/>
          <w:color w:val="000000"/>
          <w:sz w:val="32"/>
          <w:szCs w:val="32"/>
          <w:lang w:val="ro-RO"/>
        </w:rPr>
        <w:t>, JUDEȚUL VÂLCEA”</w:t>
      </w:r>
    </w:p>
    <w:p w:rsidR="00D8387A" w:rsidRPr="00685BCE" w:rsidRDefault="00D8387A" w:rsidP="00D8387A">
      <w:pPr>
        <w:rPr>
          <w:rFonts w:ascii="Arial Narrow" w:hAnsi="Arial Narrow"/>
          <w:lang w:val="ro-RO"/>
        </w:rPr>
      </w:pPr>
    </w:p>
    <w:p w:rsidR="00D8387A" w:rsidRPr="00685BCE" w:rsidRDefault="00D8387A" w:rsidP="00D8387A">
      <w:pPr>
        <w:rPr>
          <w:rFonts w:ascii="Arial Narrow" w:hAnsi="Arial Narrow"/>
          <w:lang w:val="ro-RO"/>
        </w:rPr>
      </w:pPr>
    </w:p>
    <w:p w:rsidR="00D8387A" w:rsidRPr="00685BCE" w:rsidRDefault="00D8387A" w:rsidP="00D8387A">
      <w:pPr>
        <w:jc w:val="center"/>
        <w:rPr>
          <w:rFonts w:ascii="Arial Narrow" w:hAnsi="Arial Narrow"/>
          <w:lang w:val="ro-RO"/>
        </w:rPr>
      </w:pPr>
    </w:p>
    <w:p w:rsidR="00D8387A" w:rsidRPr="00685BCE" w:rsidRDefault="00D8387A" w:rsidP="00D8387A">
      <w:pPr>
        <w:jc w:val="center"/>
        <w:rPr>
          <w:rFonts w:ascii="Arial Narrow" w:hAnsi="Arial Narrow"/>
          <w:lang w:val="ro-RO"/>
        </w:rPr>
      </w:pPr>
    </w:p>
    <w:p w:rsidR="00D8387A" w:rsidRPr="00685BCE" w:rsidRDefault="00D8387A" w:rsidP="00D8387A">
      <w:pPr>
        <w:jc w:val="center"/>
        <w:rPr>
          <w:rFonts w:ascii="Arial Narrow" w:hAnsi="Arial Narrow"/>
          <w:lang w:val="ro-RO"/>
        </w:rPr>
      </w:pPr>
    </w:p>
    <w:p w:rsidR="00D8387A" w:rsidRPr="00685BCE" w:rsidRDefault="00D8387A" w:rsidP="00D8387A">
      <w:pPr>
        <w:jc w:val="center"/>
        <w:rPr>
          <w:rFonts w:ascii="Arial Narrow" w:hAnsi="Arial Narrow"/>
          <w:lang w:val="ro-RO"/>
        </w:rPr>
      </w:pPr>
    </w:p>
    <w:p w:rsidR="00D8387A" w:rsidRPr="00685BCE" w:rsidRDefault="00D8387A" w:rsidP="00D8387A">
      <w:pPr>
        <w:ind w:firstLine="1157"/>
        <w:rPr>
          <w:rFonts w:ascii="Arial Narrow" w:hAnsi="Arial Narrow"/>
          <w:color w:val="000000"/>
          <w:sz w:val="28"/>
          <w:szCs w:val="28"/>
          <w:lang w:val="ro-RO"/>
        </w:rPr>
      </w:pPr>
    </w:p>
    <w:p w:rsidR="00D8387A" w:rsidRPr="00685BCE" w:rsidRDefault="00D8387A" w:rsidP="00D8387A">
      <w:pPr>
        <w:ind w:firstLine="720"/>
        <w:rPr>
          <w:rFonts w:ascii="Arial Narrow" w:hAnsi="Arial Narrow" w:cs="Arial"/>
          <w:b/>
          <w:bCs/>
          <w:color w:val="000000"/>
          <w:sz w:val="28"/>
          <w:szCs w:val="28"/>
          <w:lang w:val="ro-RO"/>
        </w:rPr>
      </w:pPr>
      <w:r w:rsidRPr="00685BCE">
        <w:rPr>
          <w:rFonts w:ascii="Arial Narrow" w:hAnsi="Arial Narrow"/>
          <w:b/>
          <w:bCs/>
          <w:color w:val="000000"/>
          <w:sz w:val="28"/>
          <w:szCs w:val="28"/>
          <w:lang w:val="ro-RO"/>
        </w:rPr>
        <w:t xml:space="preserve">BENEFICIAR: </w:t>
      </w:r>
      <w:r>
        <w:rPr>
          <w:rFonts w:ascii="Arial Narrow" w:hAnsi="Arial Narrow"/>
          <w:b/>
          <w:bCs/>
          <w:color w:val="000000"/>
          <w:sz w:val="28"/>
          <w:szCs w:val="28"/>
          <w:lang w:val="ro-RO"/>
        </w:rPr>
        <w:t>COMUNA ȘTEFĂNEȘTI</w:t>
      </w:r>
    </w:p>
    <w:p w:rsidR="00D8387A" w:rsidRPr="00685BCE" w:rsidRDefault="00D8387A" w:rsidP="00D8387A">
      <w:pPr>
        <w:ind w:firstLine="1157"/>
        <w:rPr>
          <w:rFonts w:ascii="Arial Narrow" w:hAnsi="Arial Narrow"/>
          <w:b/>
          <w:bCs/>
          <w:color w:val="000000"/>
          <w:sz w:val="28"/>
          <w:szCs w:val="28"/>
          <w:lang w:val="ro-RO"/>
        </w:rPr>
      </w:pPr>
      <w:r w:rsidRPr="00685BCE">
        <w:rPr>
          <w:rFonts w:ascii="Arial Narrow" w:hAnsi="Arial Narrow"/>
          <w:b/>
          <w:bCs/>
          <w:color w:val="000000"/>
          <w:sz w:val="28"/>
          <w:szCs w:val="28"/>
          <w:lang w:val="ro-RO"/>
        </w:rPr>
        <w:t xml:space="preserve">             </w:t>
      </w:r>
    </w:p>
    <w:p w:rsidR="00D8387A" w:rsidRPr="00685BCE" w:rsidRDefault="00D8387A" w:rsidP="00D8387A">
      <w:pPr>
        <w:ind w:firstLine="1157"/>
        <w:rPr>
          <w:rFonts w:ascii="Arial Narrow" w:hAnsi="Arial Narrow"/>
          <w:b/>
          <w:bCs/>
          <w:color w:val="000000"/>
          <w:sz w:val="28"/>
          <w:szCs w:val="28"/>
          <w:lang w:val="ro-RO"/>
        </w:rPr>
      </w:pPr>
    </w:p>
    <w:p w:rsidR="00D8387A" w:rsidRPr="00685BCE" w:rsidRDefault="00D8387A" w:rsidP="00D8387A">
      <w:pPr>
        <w:ind w:firstLine="1157"/>
        <w:rPr>
          <w:rFonts w:ascii="Arial Narrow" w:hAnsi="Arial Narrow"/>
          <w:b/>
          <w:bCs/>
          <w:color w:val="000000"/>
          <w:sz w:val="28"/>
          <w:szCs w:val="28"/>
          <w:lang w:val="ro-RO"/>
        </w:rPr>
      </w:pPr>
    </w:p>
    <w:p w:rsidR="00D8387A" w:rsidRPr="00685BCE" w:rsidRDefault="00D8387A" w:rsidP="00D8387A">
      <w:pPr>
        <w:ind w:firstLine="1157"/>
        <w:rPr>
          <w:rFonts w:ascii="Arial Narrow" w:hAnsi="Arial Narrow"/>
          <w:b/>
          <w:bCs/>
          <w:color w:val="000000"/>
          <w:sz w:val="28"/>
          <w:szCs w:val="28"/>
          <w:lang w:val="ro-RO"/>
        </w:rPr>
      </w:pPr>
    </w:p>
    <w:p w:rsidR="00D8387A" w:rsidRPr="00685BCE" w:rsidRDefault="00D8387A" w:rsidP="00D8387A">
      <w:pPr>
        <w:ind w:firstLine="1157"/>
        <w:rPr>
          <w:rFonts w:ascii="Arial Narrow" w:hAnsi="Arial Narrow"/>
          <w:b/>
          <w:bCs/>
          <w:color w:val="000000"/>
          <w:sz w:val="28"/>
          <w:szCs w:val="28"/>
          <w:lang w:val="ro-RO"/>
        </w:rPr>
      </w:pPr>
    </w:p>
    <w:p w:rsidR="00D8387A" w:rsidRPr="00685BCE" w:rsidRDefault="00D8387A" w:rsidP="00D8387A">
      <w:pPr>
        <w:ind w:firstLine="1157"/>
        <w:rPr>
          <w:rFonts w:ascii="Arial Narrow" w:hAnsi="Arial Narrow"/>
          <w:b/>
          <w:bCs/>
          <w:color w:val="000000"/>
          <w:sz w:val="28"/>
          <w:szCs w:val="28"/>
          <w:lang w:val="ro-RO"/>
        </w:rPr>
      </w:pPr>
      <w:r w:rsidRPr="00685BCE">
        <w:rPr>
          <w:rFonts w:ascii="Arial Narrow" w:hAnsi="Arial Narrow"/>
          <w:b/>
          <w:bCs/>
          <w:color w:val="000000"/>
          <w:sz w:val="28"/>
          <w:szCs w:val="28"/>
          <w:lang w:val="ro-RO"/>
        </w:rPr>
        <w:t xml:space="preserve">           </w:t>
      </w:r>
    </w:p>
    <w:p w:rsidR="00D8387A" w:rsidRPr="00685BCE" w:rsidRDefault="00D8387A" w:rsidP="00D8387A">
      <w:pPr>
        <w:ind w:firstLine="720"/>
        <w:rPr>
          <w:rFonts w:ascii="Arial Narrow" w:hAnsi="Arial Narrow"/>
          <w:b/>
          <w:bCs/>
          <w:color w:val="000000"/>
          <w:sz w:val="28"/>
          <w:szCs w:val="28"/>
          <w:lang w:val="ro-RO"/>
        </w:rPr>
      </w:pPr>
      <w:r w:rsidRPr="00685BCE">
        <w:rPr>
          <w:rFonts w:ascii="Arial Narrow" w:hAnsi="Arial Narrow"/>
          <w:b/>
          <w:bCs/>
          <w:color w:val="000000"/>
          <w:sz w:val="28"/>
          <w:szCs w:val="28"/>
          <w:lang w:val="ro-RO"/>
        </w:rPr>
        <w:t xml:space="preserve">PROIECTANT:  </w:t>
      </w:r>
      <w:r w:rsidRPr="003F6B07">
        <w:rPr>
          <w:rFonts w:ascii="Arial Narrow" w:hAnsi="Arial Narrow"/>
          <w:b/>
          <w:color w:val="000000"/>
          <w:sz w:val="28"/>
          <w:szCs w:val="28"/>
          <w:lang w:val="ro-RO"/>
        </w:rPr>
        <w:t>S.</w:t>
      </w:r>
      <w:r>
        <w:rPr>
          <w:rFonts w:ascii="Arial Narrow" w:hAnsi="Arial Narrow"/>
          <w:b/>
          <w:color w:val="000000"/>
          <w:sz w:val="28"/>
          <w:szCs w:val="28"/>
          <w:lang w:val="ro-RO"/>
        </w:rPr>
        <w:t>C. GECAD</w:t>
      </w:r>
      <w:r w:rsidRPr="003F6B07">
        <w:rPr>
          <w:rFonts w:ascii="Arial Narrow" w:hAnsi="Arial Narrow"/>
          <w:b/>
          <w:color w:val="000000"/>
          <w:sz w:val="28"/>
          <w:szCs w:val="28"/>
          <w:lang w:val="ro-RO"/>
        </w:rPr>
        <w:t xml:space="preserve"> S.R.L</w:t>
      </w:r>
      <w:r>
        <w:rPr>
          <w:rFonts w:ascii="Arial Narrow" w:hAnsi="Arial Narrow"/>
          <w:b/>
          <w:color w:val="000000"/>
          <w:sz w:val="28"/>
          <w:szCs w:val="28"/>
          <w:lang w:val="ro-RO"/>
        </w:rPr>
        <w:t>.</w:t>
      </w:r>
    </w:p>
    <w:p w:rsidR="00D8387A" w:rsidRPr="00685BCE" w:rsidRDefault="00D8387A" w:rsidP="00D8387A">
      <w:pPr>
        <w:rPr>
          <w:rFonts w:ascii="Arial Narrow" w:hAnsi="Arial Narrow"/>
          <w:color w:val="0000FF"/>
          <w:sz w:val="28"/>
          <w:szCs w:val="28"/>
          <w:lang w:val="ro-RO"/>
        </w:rPr>
      </w:pPr>
    </w:p>
    <w:p w:rsidR="00D8387A" w:rsidRPr="00685BCE" w:rsidRDefault="00D8387A" w:rsidP="00D8387A">
      <w:pPr>
        <w:rPr>
          <w:rFonts w:ascii="Arial Narrow" w:hAnsi="Arial Narrow"/>
          <w:color w:val="0000FF"/>
          <w:lang w:val="ro-RO"/>
        </w:rPr>
      </w:pPr>
    </w:p>
    <w:p w:rsidR="00D8387A" w:rsidRPr="00685BCE" w:rsidRDefault="00D8387A" w:rsidP="00D8387A">
      <w:pPr>
        <w:rPr>
          <w:rFonts w:ascii="Arial Narrow" w:hAnsi="Arial Narrow"/>
          <w:lang w:val="ro-RO"/>
        </w:rPr>
      </w:pPr>
    </w:p>
    <w:p w:rsidR="00D8387A" w:rsidRPr="00685BCE" w:rsidRDefault="00D8387A" w:rsidP="00D8387A">
      <w:pPr>
        <w:rPr>
          <w:rFonts w:ascii="Arial Narrow" w:hAnsi="Arial Narrow"/>
          <w:lang w:val="ro-RO"/>
        </w:rPr>
      </w:pPr>
    </w:p>
    <w:p w:rsidR="00D8387A" w:rsidRPr="00685BCE" w:rsidRDefault="00D8387A" w:rsidP="00D8387A">
      <w:pPr>
        <w:rPr>
          <w:rFonts w:ascii="Arial Narrow" w:hAnsi="Arial Narrow"/>
          <w:lang w:val="ro-RO"/>
        </w:rPr>
      </w:pPr>
    </w:p>
    <w:p w:rsidR="00D8387A" w:rsidRPr="00685BCE" w:rsidRDefault="00D8387A" w:rsidP="00D8387A">
      <w:pPr>
        <w:rPr>
          <w:rFonts w:ascii="Arial Narrow" w:hAnsi="Arial Narrow"/>
          <w:lang w:val="ro-RO"/>
        </w:rPr>
      </w:pPr>
    </w:p>
    <w:p w:rsidR="00D8387A" w:rsidRPr="00685BCE" w:rsidRDefault="00D8387A" w:rsidP="00D8387A">
      <w:pPr>
        <w:rPr>
          <w:rFonts w:ascii="Arial Narrow" w:hAnsi="Arial Narrow"/>
          <w:lang w:val="ro-RO"/>
        </w:rPr>
      </w:pPr>
    </w:p>
    <w:p w:rsidR="00D8387A" w:rsidRPr="00685BCE" w:rsidRDefault="00D8387A" w:rsidP="00D8387A">
      <w:pPr>
        <w:jc w:val="center"/>
        <w:rPr>
          <w:rFonts w:ascii="Arial Narrow" w:hAnsi="Arial Narrow"/>
          <w:lang w:val="ro-RO"/>
        </w:rPr>
      </w:pPr>
    </w:p>
    <w:p w:rsidR="00D8387A" w:rsidRPr="00685BCE" w:rsidRDefault="00D8387A" w:rsidP="00D8387A">
      <w:pPr>
        <w:jc w:val="center"/>
        <w:rPr>
          <w:rFonts w:ascii="Arial Narrow" w:hAnsi="Arial Narrow"/>
          <w:lang w:val="ro-RO"/>
        </w:rPr>
      </w:pPr>
    </w:p>
    <w:p w:rsidR="00D8387A" w:rsidRPr="00685BCE" w:rsidRDefault="00D8387A" w:rsidP="00D8387A">
      <w:pPr>
        <w:rPr>
          <w:rFonts w:ascii="Arial Narrow" w:hAnsi="Arial Narrow"/>
          <w:lang w:val="ro-RO"/>
        </w:rPr>
      </w:pPr>
    </w:p>
    <w:p w:rsidR="00D8387A" w:rsidRPr="00685BCE" w:rsidRDefault="00D8387A" w:rsidP="00D8387A">
      <w:pPr>
        <w:rPr>
          <w:rFonts w:ascii="Arial Narrow" w:hAnsi="Arial Narrow"/>
          <w:lang w:val="ro-RO"/>
        </w:rPr>
      </w:pPr>
    </w:p>
    <w:p w:rsidR="00D8387A" w:rsidRPr="00685BCE" w:rsidRDefault="00D8387A" w:rsidP="00D8387A">
      <w:pPr>
        <w:pStyle w:val="ContentsHeading"/>
        <w:jc w:val="center"/>
        <w:rPr>
          <w:b/>
          <w:sz w:val="36"/>
          <w:szCs w:val="36"/>
        </w:rPr>
      </w:pPr>
      <w:r w:rsidRPr="00685BCE">
        <w:rPr>
          <w:b/>
          <w:sz w:val="36"/>
          <w:szCs w:val="36"/>
        </w:rPr>
        <w:lastRenderedPageBreak/>
        <w:t>BORDEROU DE PIESE</w:t>
      </w:r>
    </w:p>
    <w:p w:rsidR="00D8387A" w:rsidRPr="00685BCE" w:rsidRDefault="00D8387A" w:rsidP="00D8387A">
      <w:pPr>
        <w:pStyle w:val="ContentsHeading"/>
        <w:jc w:val="center"/>
        <w:rPr>
          <w:sz w:val="28"/>
          <w:szCs w:val="28"/>
        </w:rPr>
      </w:pPr>
    </w:p>
    <w:p w:rsidR="00D8387A" w:rsidRPr="00685BCE" w:rsidRDefault="00D8387A" w:rsidP="00D8387A">
      <w:pPr>
        <w:pStyle w:val="ContentsHeading"/>
        <w:rPr>
          <w:b/>
          <w:sz w:val="28"/>
          <w:szCs w:val="28"/>
        </w:rPr>
      </w:pPr>
      <w:r w:rsidRPr="00685BCE">
        <w:rPr>
          <w:b/>
          <w:sz w:val="28"/>
          <w:szCs w:val="28"/>
        </w:rPr>
        <w:t>A. PIESE SCRISE</w:t>
      </w:r>
    </w:p>
    <w:p w:rsidR="00D8387A" w:rsidRPr="00685BCE" w:rsidRDefault="00D8387A" w:rsidP="00D8387A">
      <w:pPr>
        <w:pStyle w:val="ContentsHeading"/>
        <w:rPr>
          <w:sz w:val="28"/>
          <w:szCs w:val="28"/>
        </w:rPr>
      </w:pPr>
    </w:p>
    <w:p w:rsidR="00D8387A" w:rsidRPr="00685BCE" w:rsidRDefault="00D8387A" w:rsidP="00D8387A">
      <w:pPr>
        <w:pStyle w:val="ContentsHeading"/>
        <w:numPr>
          <w:ilvl w:val="0"/>
          <w:numId w:val="8"/>
        </w:numPr>
        <w:tabs>
          <w:tab w:val="left" w:pos="356"/>
        </w:tabs>
        <w:ind w:left="-19" w:firstLine="0"/>
        <w:rPr>
          <w:sz w:val="28"/>
          <w:szCs w:val="28"/>
        </w:rPr>
      </w:pPr>
      <w:r w:rsidRPr="00685BCE">
        <w:rPr>
          <w:sz w:val="28"/>
          <w:szCs w:val="28"/>
        </w:rPr>
        <w:t>Foaie de capăt.</w:t>
      </w:r>
    </w:p>
    <w:p w:rsidR="00D8387A" w:rsidRPr="00685BCE" w:rsidRDefault="00D8387A" w:rsidP="00D8387A">
      <w:pPr>
        <w:pStyle w:val="ContentsHeading"/>
        <w:numPr>
          <w:ilvl w:val="0"/>
          <w:numId w:val="8"/>
        </w:numPr>
        <w:tabs>
          <w:tab w:val="left" w:pos="356"/>
        </w:tabs>
        <w:ind w:left="-19" w:firstLine="0"/>
        <w:rPr>
          <w:sz w:val="28"/>
          <w:szCs w:val="28"/>
        </w:rPr>
      </w:pPr>
      <w:r w:rsidRPr="00685BCE">
        <w:rPr>
          <w:sz w:val="28"/>
          <w:szCs w:val="28"/>
        </w:rPr>
        <w:t>Borderou de piese.</w:t>
      </w:r>
    </w:p>
    <w:p w:rsidR="00D8387A" w:rsidRPr="00685BCE" w:rsidRDefault="00D8387A" w:rsidP="00D8387A">
      <w:pPr>
        <w:pStyle w:val="ContentsHeading"/>
        <w:numPr>
          <w:ilvl w:val="0"/>
          <w:numId w:val="8"/>
        </w:numPr>
        <w:tabs>
          <w:tab w:val="left" w:pos="356"/>
        </w:tabs>
        <w:ind w:left="-19" w:firstLine="0"/>
        <w:rPr>
          <w:sz w:val="28"/>
          <w:szCs w:val="28"/>
        </w:rPr>
        <w:sectPr w:rsidR="00D8387A" w:rsidRPr="00685BCE" w:rsidSect="00D8387A">
          <w:footerReference w:type="default" r:id="rId6"/>
          <w:pgSz w:w="11906" w:h="16838"/>
          <w:pgMar w:top="567" w:right="836" w:bottom="623" w:left="1134" w:header="708" w:footer="567" w:gutter="0"/>
          <w:cols w:space="708"/>
          <w:docGrid w:linePitch="360"/>
        </w:sectPr>
      </w:pPr>
      <w:r w:rsidRPr="00685BCE">
        <w:rPr>
          <w:sz w:val="28"/>
          <w:szCs w:val="28"/>
        </w:rPr>
        <w:t>Memoriu tehnic:</w:t>
      </w:r>
    </w:p>
    <w:p w:rsidR="00D8387A" w:rsidRPr="00685BCE" w:rsidRDefault="00D8387A" w:rsidP="00D8387A">
      <w:pPr>
        <w:pStyle w:val="TOC1"/>
        <w:tabs>
          <w:tab w:val="clear" w:pos="10205"/>
          <w:tab w:val="right" w:leader="dot" w:pos="10206"/>
        </w:tabs>
        <w:rPr>
          <w:rFonts w:cs="Times New Roman"/>
          <w:noProof/>
          <w:sz w:val="22"/>
          <w:szCs w:val="22"/>
          <w:lang w:eastAsia="ro-RO"/>
        </w:rPr>
      </w:pPr>
      <w:r w:rsidRPr="00685BCE">
        <w:lastRenderedPageBreak/>
        <w:fldChar w:fldCharType="begin"/>
      </w:r>
      <w:r w:rsidRPr="00685BCE">
        <w:instrText xml:space="preserve"> TOC \f \o "1-9" \o "1-9" </w:instrText>
      </w:r>
      <w:r w:rsidRPr="00685BCE">
        <w:fldChar w:fldCharType="separate"/>
      </w:r>
      <w:r w:rsidRPr="00685BCE">
        <w:rPr>
          <w:rFonts w:cs="Arial"/>
          <w:noProof/>
        </w:rPr>
        <w:t>1. Denumirea proiectului.</w:t>
      </w:r>
      <w:r w:rsidRPr="00685BCE">
        <w:rPr>
          <w:noProof/>
        </w:rPr>
        <w:tab/>
      </w:r>
      <w:r w:rsidRPr="00685BCE">
        <w:rPr>
          <w:noProof/>
        </w:rPr>
        <w:fldChar w:fldCharType="begin"/>
      </w:r>
      <w:r w:rsidRPr="00685BCE">
        <w:rPr>
          <w:noProof/>
        </w:rPr>
        <w:instrText xml:space="preserve"> PAGEREF _Toc356313051 \h </w:instrText>
      </w:r>
      <w:r w:rsidRPr="00685BCE">
        <w:rPr>
          <w:noProof/>
        </w:rPr>
      </w:r>
      <w:r w:rsidRPr="00685BCE">
        <w:rPr>
          <w:noProof/>
        </w:rPr>
        <w:fldChar w:fldCharType="separate"/>
      </w:r>
      <w:r>
        <w:rPr>
          <w:noProof/>
        </w:rPr>
        <w:t>3</w:t>
      </w:r>
      <w:r w:rsidRPr="00685BCE">
        <w:rPr>
          <w:noProof/>
        </w:rPr>
        <w:fldChar w:fldCharType="end"/>
      </w:r>
    </w:p>
    <w:p w:rsidR="00D8387A" w:rsidRPr="00685BCE" w:rsidRDefault="00D8387A" w:rsidP="00D8387A">
      <w:pPr>
        <w:pStyle w:val="TOC1"/>
        <w:tabs>
          <w:tab w:val="clear" w:pos="10205"/>
          <w:tab w:val="right" w:leader="dot" w:pos="10206"/>
        </w:tabs>
        <w:rPr>
          <w:rFonts w:cs="Times New Roman"/>
          <w:noProof/>
          <w:sz w:val="22"/>
          <w:szCs w:val="22"/>
          <w:lang w:eastAsia="ro-RO"/>
        </w:rPr>
      </w:pPr>
      <w:r w:rsidRPr="00685BCE">
        <w:rPr>
          <w:rFonts w:cs="Arial"/>
          <w:noProof/>
        </w:rPr>
        <w:t>2. Titular.</w:t>
      </w:r>
      <w:r w:rsidRPr="00685BCE">
        <w:rPr>
          <w:noProof/>
        </w:rPr>
        <w:tab/>
      </w:r>
      <w:r w:rsidRPr="00685BCE">
        <w:rPr>
          <w:noProof/>
        </w:rPr>
        <w:fldChar w:fldCharType="begin"/>
      </w:r>
      <w:r w:rsidRPr="00685BCE">
        <w:rPr>
          <w:noProof/>
        </w:rPr>
        <w:instrText xml:space="preserve"> PAGEREF _Toc356313052 \h </w:instrText>
      </w:r>
      <w:r w:rsidRPr="00685BCE">
        <w:rPr>
          <w:noProof/>
        </w:rPr>
      </w:r>
      <w:r w:rsidRPr="00685BCE">
        <w:rPr>
          <w:noProof/>
        </w:rPr>
        <w:fldChar w:fldCharType="separate"/>
      </w:r>
      <w:r>
        <w:rPr>
          <w:noProof/>
        </w:rPr>
        <w:t>3</w:t>
      </w:r>
      <w:r w:rsidRPr="00685BCE">
        <w:rPr>
          <w:noProof/>
        </w:rPr>
        <w:fldChar w:fldCharType="end"/>
      </w:r>
    </w:p>
    <w:p w:rsidR="00D8387A" w:rsidRPr="00685BCE" w:rsidRDefault="00D8387A" w:rsidP="00D8387A">
      <w:pPr>
        <w:pStyle w:val="TOC1"/>
        <w:tabs>
          <w:tab w:val="clear" w:pos="10205"/>
          <w:tab w:val="right" w:leader="dot" w:pos="10206"/>
        </w:tabs>
        <w:rPr>
          <w:rFonts w:cs="Times New Roman"/>
          <w:noProof/>
          <w:sz w:val="22"/>
          <w:szCs w:val="22"/>
          <w:lang w:eastAsia="ro-RO"/>
        </w:rPr>
      </w:pPr>
      <w:r w:rsidRPr="00685BCE">
        <w:rPr>
          <w:noProof/>
        </w:rPr>
        <w:t>3. Descrierea proiectului.</w:t>
      </w:r>
      <w:r w:rsidRPr="00685BCE">
        <w:rPr>
          <w:noProof/>
        </w:rPr>
        <w:tab/>
      </w:r>
      <w:r w:rsidRPr="00685BCE">
        <w:rPr>
          <w:noProof/>
        </w:rPr>
        <w:fldChar w:fldCharType="begin"/>
      </w:r>
      <w:r w:rsidRPr="00685BCE">
        <w:rPr>
          <w:noProof/>
        </w:rPr>
        <w:instrText xml:space="preserve"> PAGEREF _Toc356313053 \h </w:instrText>
      </w:r>
      <w:r w:rsidRPr="00685BCE">
        <w:rPr>
          <w:noProof/>
        </w:rPr>
      </w:r>
      <w:r w:rsidRPr="00685BCE">
        <w:rPr>
          <w:noProof/>
        </w:rPr>
        <w:fldChar w:fldCharType="separate"/>
      </w:r>
      <w:r>
        <w:rPr>
          <w:noProof/>
        </w:rPr>
        <w:t>3</w:t>
      </w:r>
      <w:r w:rsidRPr="00685BCE">
        <w:rPr>
          <w:noProof/>
        </w:rPr>
        <w:fldChar w:fldCharType="end"/>
      </w:r>
    </w:p>
    <w:p w:rsidR="00D8387A" w:rsidRPr="00685BCE" w:rsidRDefault="00D8387A" w:rsidP="00D8387A">
      <w:pPr>
        <w:pStyle w:val="TOC2"/>
        <w:tabs>
          <w:tab w:val="clear" w:pos="9922"/>
          <w:tab w:val="right" w:leader="dot" w:pos="10206"/>
        </w:tabs>
        <w:rPr>
          <w:rFonts w:cs="Times New Roman"/>
          <w:noProof/>
          <w:sz w:val="22"/>
          <w:szCs w:val="22"/>
          <w:lang w:eastAsia="ro-RO"/>
        </w:rPr>
      </w:pPr>
      <w:r w:rsidRPr="00685BCE">
        <w:rPr>
          <w:rFonts w:cs="Arial"/>
          <w:noProof/>
        </w:rPr>
        <w:t>3.1. Justificarea necesităţii proiectului.</w:t>
      </w:r>
      <w:r w:rsidRPr="00685BCE">
        <w:rPr>
          <w:noProof/>
        </w:rPr>
        <w:tab/>
      </w:r>
      <w:r w:rsidRPr="00685BCE">
        <w:rPr>
          <w:noProof/>
        </w:rPr>
        <w:fldChar w:fldCharType="begin"/>
      </w:r>
      <w:r w:rsidRPr="00685BCE">
        <w:rPr>
          <w:noProof/>
        </w:rPr>
        <w:instrText xml:space="preserve"> PAGEREF _Toc356313054 \h </w:instrText>
      </w:r>
      <w:r w:rsidRPr="00685BCE">
        <w:rPr>
          <w:noProof/>
        </w:rPr>
      </w:r>
      <w:r w:rsidRPr="00685BCE">
        <w:rPr>
          <w:noProof/>
        </w:rPr>
        <w:fldChar w:fldCharType="separate"/>
      </w:r>
      <w:r>
        <w:rPr>
          <w:noProof/>
        </w:rPr>
        <w:t>3</w:t>
      </w:r>
      <w:r w:rsidRPr="00685BCE">
        <w:rPr>
          <w:noProof/>
        </w:rPr>
        <w:fldChar w:fldCharType="end"/>
      </w:r>
    </w:p>
    <w:p w:rsidR="00D8387A" w:rsidRPr="00685BCE" w:rsidRDefault="00D8387A" w:rsidP="00D8387A">
      <w:pPr>
        <w:pStyle w:val="TOC2"/>
        <w:tabs>
          <w:tab w:val="clear" w:pos="9922"/>
          <w:tab w:val="right" w:leader="dot" w:pos="10206"/>
        </w:tabs>
        <w:rPr>
          <w:rFonts w:cs="Times New Roman"/>
          <w:noProof/>
          <w:sz w:val="22"/>
          <w:szCs w:val="22"/>
          <w:lang w:eastAsia="ro-RO"/>
        </w:rPr>
      </w:pPr>
      <w:r w:rsidRPr="00685BCE">
        <w:rPr>
          <w:rFonts w:cs="Arial"/>
          <w:noProof/>
        </w:rPr>
        <w:t>3.2. Elemente specifice caracteristice proiectului propus.</w:t>
      </w:r>
      <w:r w:rsidRPr="00685BCE">
        <w:rPr>
          <w:noProof/>
        </w:rPr>
        <w:tab/>
        <w:t>...</w:t>
      </w:r>
      <w:r w:rsidRPr="00685BCE">
        <w:rPr>
          <w:noProof/>
        </w:rPr>
        <w:fldChar w:fldCharType="begin"/>
      </w:r>
      <w:r w:rsidRPr="00685BCE">
        <w:rPr>
          <w:noProof/>
        </w:rPr>
        <w:instrText xml:space="preserve"> PAGEREF _Toc356313055 \h </w:instrText>
      </w:r>
      <w:r w:rsidRPr="00685BCE">
        <w:rPr>
          <w:noProof/>
        </w:rPr>
      </w:r>
      <w:r w:rsidRPr="00685BCE">
        <w:rPr>
          <w:noProof/>
        </w:rPr>
        <w:fldChar w:fldCharType="separate"/>
      </w:r>
      <w:r>
        <w:rPr>
          <w:noProof/>
        </w:rPr>
        <w:t>4</w:t>
      </w:r>
      <w:r w:rsidRPr="00685BCE">
        <w:rPr>
          <w:noProof/>
        </w:rPr>
        <w:fldChar w:fldCharType="end"/>
      </w:r>
    </w:p>
    <w:p w:rsidR="00D8387A" w:rsidRPr="00685BCE" w:rsidRDefault="00D8387A" w:rsidP="00D8387A">
      <w:pPr>
        <w:pStyle w:val="TOC2"/>
        <w:tabs>
          <w:tab w:val="clear" w:pos="9922"/>
          <w:tab w:val="right" w:leader="dot" w:pos="10206"/>
        </w:tabs>
        <w:rPr>
          <w:rFonts w:cs="Times New Roman"/>
          <w:noProof/>
          <w:sz w:val="22"/>
          <w:szCs w:val="22"/>
          <w:lang w:eastAsia="ro-RO"/>
        </w:rPr>
      </w:pPr>
      <w:r w:rsidRPr="00685BCE">
        <w:rPr>
          <w:rFonts w:cs="Arial"/>
          <w:noProof/>
        </w:rPr>
        <w:t>3.3. Localizarea proiectului.</w:t>
      </w:r>
      <w:r w:rsidRPr="00685BCE">
        <w:rPr>
          <w:noProof/>
        </w:rPr>
        <w:tab/>
      </w:r>
      <w:r w:rsidRPr="00685BCE">
        <w:rPr>
          <w:noProof/>
        </w:rPr>
        <w:fldChar w:fldCharType="begin"/>
      </w:r>
      <w:r w:rsidRPr="00685BCE">
        <w:rPr>
          <w:noProof/>
        </w:rPr>
        <w:instrText xml:space="preserve"> PAGEREF _Toc356313056 \h </w:instrText>
      </w:r>
      <w:r w:rsidRPr="00685BCE">
        <w:rPr>
          <w:noProof/>
        </w:rPr>
      </w:r>
      <w:r w:rsidRPr="00685BCE">
        <w:rPr>
          <w:noProof/>
        </w:rPr>
        <w:fldChar w:fldCharType="separate"/>
      </w:r>
      <w:r>
        <w:rPr>
          <w:noProof/>
        </w:rPr>
        <w:t>6</w:t>
      </w:r>
      <w:r w:rsidRPr="00685BCE">
        <w:rPr>
          <w:noProof/>
        </w:rPr>
        <w:fldChar w:fldCharType="end"/>
      </w:r>
    </w:p>
    <w:p w:rsidR="00D8387A" w:rsidRPr="00685BCE" w:rsidRDefault="00D8387A" w:rsidP="00D8387A">
      <w:pPr>
        <w:pStyle w:val="TOC2"/>
        <w:tabs>
          <w:tab w:val="clear" w:pos="9922"/>
          <w:tab w:val="right" w:leader="dot" w:pos="10206"/>
        </w:tabs>
        <w:rPr>
          <w:rFonts w:cs="Times New Roman"/>
          <w:noProof/>
          <w:sz w:val="22"/>
          <w:szCs w:val="22"/>
          <w:lang w:eastAsia="ro-RO"/>
        </w:rPr>
      </w:pPr>
      <w:r w:rsidRPr="00685BCE">
        <w:rPr>
          <w:rFonts w:cs="Arial"/>
          <w:noProof/>
        </w:rPr>
        <w:t>3.4. Caracteristicile impactului potenţial. O scurtă descriere a impactului potențial.</w:t>
      </w:r>
      <w:r w:rsidRPr="00685BCE">
        <w:rPr>
          <w:noProof/>
        </w:rPr>
        <w:tab/>
      </w:r>
      <w:r w:rsidRPr="00685BCE">
        <w:rPr>
          <w:noProof/>
        </w:rPr>
        <w:fldChar w:fldCharType="begin"/>
      </w:r>
      <w:r w:rsidRPr="00685BCE">
        <w:rPr>
          <w:noProof/>
        </w:rPr>
        <w:instrText xml:space="preserve"> PAGEREF _Toc356313057 \h </w:instrText>
      </w:r>
      <w:r w:rsidRPr="00685BCE">
        <w:rPr>
          <w:noProof/>
        </w:rPr>
      </w:r>
      <w:r w:rsidRPr="00685BCE">
        <w:rPr>
          <w:noProof/>
        </w:rPr>
        <w:fldChar w:fldCharType="separate"/>
      </w:r>
      <w:r>
        <w:rPr>
          <w:noProof/>
        </w:rPr>
        <w:t>7</w:t>
      </w:r>
      <w:r w:rsidRPr="00685BCE">
        <w:rPr>
          <w:noProof/>
        </w:rPr>
        <w:fldChar w:fldCharType="end"/>
      </w:r>
    </w:p>
    <w:p w:rsidR="00D8387A" w:rsidRPr="00685BCE" w:rsidRDefault="00D8387A" w:rsidP="00D8387A">
      <w:pPr>
        <w:pStyle w:val="TOC1"/>
        <w:tabs>
          <w:tab w:val="clear" w:pos="10205"/>
          <w:tab w:val="right" w:leader="dot" w:pos="10206"/>
        </w:tabs>
        <w:rPr>
          <w:rFonts w:cs="Times New Roman"/>
          <w:noProof/>
          <w:sz w:val="22"/>
          <w:szCs w:val="22"/>
          <w:lang w:eastAsia="ro-RO"/>
        </w:rPr>
      </w:pPr>
      <w:r w:rsidRPr="00685BCE">
        <w:rPr>
          <w:noProof/>
        </w:rPr>
        <w:t>4. Surse de poluanţi şi protecţia factorilor de mediu.</w:t>
      </w:r>
      <w:r w:rsidRPr="00685BCE">
        <w:rPr>
          <w:noProof/>
        </w:rPr>
        <w:tab/>
      </w:r>
      <w:r w:rsidRPr="00685BCE">
        <w:rPr>
          <w:noProof/>
        </w:rPr>
        <w:fldChar w:fldCharType="begin"/>
      </w:r>
      <w:r w:rsidRPr="00685BCE">
        <w:rPr>
          <w:noProof/>
        </w:rPr>
        <w:instrText xml:space="preserve"> PAGEREF _Toc356313058 \h </w:instrText>
      </w:r>
      <w:r w:rsidRPr="00685BCE">
        <w:rPr>
          <w:noProof/>
        </w:rPr>
      </w:r>
      <w:r w:rsidRPr="00685BCE">
        <w:rPr>
          <w:noProof/>
        </w:rPr>
        <w:fldChar w:fldCharType="separate"/>
      </w:r>
      <w:r>
        <w:rPr>
          <w:noProof/>
        </w:rPr>
        <w:t>9</w:t>
      </w:r>
      <w:r w:rsidRPr="00685BCE">
        <w:rPr>
          <w:noProof/>
        </w:rPr>
        <w:fldChar w:fldCharType="end"/>
      </w:r>
    </w:p>
    <w:p w:rsidR="00D8387A" w:rsidRPr="00685BCE" w:rsidRDefault="00D8387A" w:rsidP="00D8387A">
      <w:pPr>
        <w:pStyle w:val="TOC2"/>
        <w:tabs>
          <w:tab w:val="clear" w:pos="9922"/>
          <w:tab w:val="right" w:leader="dot" w:pos="10206"/>
        </w:tabs>
        <w:rPr>
          <w:rFonts w:cs="Times New Roman"/>
          <w:noProof/>
          <w:sz w:val="22"/>
          <w:szCs w:val="22"/>
          <w:lang w:eastAsia="ro-RO"/>
        </w:rPr>
      </w:pPr>
      <w:r w:rsidRPr="00685BCE">
        <w:rPr>
          <w:noProof/>
        </w:rPr>
        <w:t>4.1. Protecţia calităţii apei.</w:t>
      </w:r>
      <w:r w:rsidRPr="00685BCE">
        <w:rPr>
          <w:noProof/>
        </w:rPr>
        <w:tab/>
      </w:r>
      <w:r w:rsidRPr="00685BCE">
        <w:rPr>
          <w:noProof/>
        </w:rPr>
        <w:fldChar w:fldCharType="begin"/>
      </w:r>
      <w:r w:rsidRPr="00685BCE">
        <w:rPr>
          <w:noProof/>
        </w:rPr>
        <w:instrText xml:space="preserve"> PAGEREF _Toc356313059 \h </w:instrText>
      </w:r>
      <w:r w:rsidRPr="00685BCE">
        <w:rPr>
          <w:noProof/>
        </w:rPr>
      </w:r>
      <w:r w:rsidRPr="00685BCE">
        <w:rPr>
          <w:noProof/>
        </w:rPr>
        <w:fldChar w:fldCharType="separate"/>
      </w:r>
      <w:r>
        <w:rPr>
          <w:noProof/>
        </w:rPr>
        <w:t>9</w:t>
      </w:r>
      <w:r w:rsidRPr="00685BCE">
        <w:rPr>
          <w:noProof/>
        </w:rPr>
        <w:fldChar w:fldCharType="end"/>
      </w:r>
    </w:p>
    <w:p w:rsidR="00D8387A" w:rsidRPr="00685BCE" w:rsidRDefault="00D8387A" w:rsidP="00D8387A">
      <w:pPr>
        <w:pStyle w:val="TOC2"/>
        <w:tabs>
          <w:tab w:val="clear" w:pos="9922"/>
          <w:tab w:val="right" w:leader="dot" w:pos="10206"/>
        </w:tabs>
        <w:rPr>
          <w:rFonts w:cs="Times New Roman"/>
          <w:noProof/>
          <w:sz w:val="22"/>
          <w:szCs w:val="22"/>
          <w:lang w:eastAsia="ro-RO"/>
        </w:rPr>
      </w:pPr>
      <w:r w:rsidRPr="00685BCE">
        <w:rPr>
          <w:noProof/>
        </w:rPr>
        <w:t>4.2. Protecţia aerului.</w:t>
      </w:r>
      <w:r w:rsidRPr="00685BCE">
        <w:rPr>
          <w:noProof/>
        </w:rPr>
        <w:tab/>
      </w:r>
      <w:r w:rsidRPr="00685BCE">
        <w:rPr>
          <w:noProof/>
        </w:rPr>
        <w:fldChar w:fldCharType="begin"/>
      </w:r>
      <w:r w:rsidRPr="00685BCE">
        <w:rPr>
          <w:noProof/>
        </w:rPr>
        <w:instrText xml:space="preserve"> PAGEREF _Toc356313060 \h </w:instrText>
      </w:r>
      <w:r w:rsidRPr="00685BCE">
        <w:rPr>
          <w:noProof/>
        </w:rPr>
      </w:r>
      <w:r w:rsidRPr="00685BCE">
        <w:rPr>
          <w:noProof/>
        </w:rPr>
        <w:fldChar w:fldCharType="separate"/>
      </w:r>
      <w:r>
        <w:rPr>
          <w:noProof/>
        </w:rPr>
        <w:t>9</w:t>
      </w:r>
      <w:r w:rsidRPr="00685BCE">
        <w:rPr>
          <w:noProof/>
        </w:rPr>
        <w:fldChar w:fldCharType="end"/>
      </w:r>
    </w:p>
    <w:p w:rsidR="00D8387A" w:rsidRPr="00685BCE" w:rsidRDefault="00D8387A" w:rsidP="00D8387A">
      <w:pPr>
        <w:pStyle w:val="TOC2"/>
        <w:tabs>
          <w:tab w:val="clear" w:pos="9922"/>
          <w:tab w:val="right" w:leader="dot" w:pos="10206"/>
        </w:tabs>
        <w:rPr>
          <w:rFonts w:cs="Times New Roman"/>
          <w:noProof/>
          <w:sz w:val="22"/>
          <w:szCs w:val="22"/>
          <w:lang w:eastAsia="ro-RO"/>
        </w:rPr>
      </w:pPr>
      <w:r w:rsidRPr="00685BCE">
        <w:rPr>
          <w:noProof/>
        </w:rPr>
        <w:t>4.3. Protecţia împotriva vibraţiilor şi zgomotului.</w:t>
      </w:r>
      <w:r w:rsidRPr="00685BCE">
        <w:rPr>
          <w:noProof/>
        </w:rPr>
        <w:tab/>
      </w:r>
      <w:r w:rsidRPr="00685BCE">
        <w:rPr>
          <w:noProof/>
        </w:rPr>
        <w:fldChar w:fldCharType="begin"/>
      </w:r>
      <w:r w:rsidRPr="00685BCE">
        <w:rPr>
          <w:noProof/>
        </w:rPr>
        <w:instrText xml:space="preserve"> PAGEREF _Toc356313061 \h </w:instrText>
      </w:r>
      <w:r w:rsidRPr="00685BCE">
        <w:rPr>
          <w:noProof/>
        </w:rPr>
      </w:r>
      <w:r w:rsidRPr="00685BCE">
        <w:rPr>
          <w:noProof/>
        </w:rPr>
        <w:fldChar w:fldCharType="separate"/>
      </w:r>
      <w:r>
        <w:rPr>
          <w:noProof/>
        </w:rPr>
        <w:t>10</w:t>
      </w:r>
      <w:r w:rsidRPr="00685BCE">
        <w:rPr>
          <w:noProof/>
        </w:rPr>
        <w:fldChar w:fldCharType="end"/>
      </w:r>
    </w:p>
    <w:p w:rsidR="00D8387A" w:rsidRPr="00685BCE" w:rsidRDefault="00D8387A" w:rsidP="00D8387A">
      <w:pPr>
        <w:pStyle w:val="TOC2"/>
        <w:tabs>
          <w:tab w:val="clear" w:pos="9922"/>
          <w:tab w:val="right" w:leader="dot" w:pos="10206"/>
        </w:tabs>
        <w:rPr>
          <w:rFonts w:cs="Times New Roman"/>
          <w:noProof/>
          <w:sz w:val="22"/>
          <w:szCs w:val="22"/>
          <w:lang w:eastAsia="ro-RO"/>
        </w:rPr>
      </w:pPr>
      <w:r w:rsidRPr="00685BCE">
        <w:rPr>
          <w:noProof/>
        </w:rPr>
        <w:t>4.4. Protecţia împotriva radiaţiilor.</w:t>
      </w:r>
      <w:r w:rsidRPr="00685BCE">
        <w:rPr>
          <w:noProof/>
        </w:rPr>
        <w:tab/>
      </w:r>
      <w:r w:rsidRPr="00685BCE">
        <w:rPr>
          <w:noProof/>
        </w:rPr>
        <w:fldChar w:fldCharType="begin"/>
      </w:r>
      <w:r w:rsidRPr="00685BCE">
        <w:rPr>
          <w:noProof/>
        </w:rPr>
        <w:instrText xml:space="preserve"> PAGEREF _Toc356313062 \h </w:instrText>
      </w:r>
      <w:r w:rsidRPr="00685BCE">
        <w:rPr>
          <w:noProof/>
        </w:rPr>
      </w:r>
      <w:r w:rsidRPr="00685BCE">
        <w:rPr>
          <w:noProof/>
        </w:rPr>
        <w:fldChar w:fldCharType="separate"/>
      </w:r>
      <w:r>
        <w:rPr>
          <w:noProof/>
        </w:rPr>
        <w:t>10</w:t>
      </w:r>
      <w:r w:rsidRPr="00685BCE">
        <w:rPr>
          <w:noProof/>
        </w:rPr>
        <w:fldChar w:fldCharType="end"/>
      </w:r>
    </w:p>
    <w:p w:rsidR="00D8387A" w:rsidRPr="00685BCE" w:rsidRDefault="00D8387A" w:rsidP="00D8387A">
      <w:pPr>
        <w:pStyle w:val="TOC2"/>
        <w:tabs>
          <w:tab w:val="clear" w:pos="9922"/>
          <w:tab w:val="right" w:leader="dot" w:pos="10206"/>
        </w:tabs>
        <w:rPr>
          <w:rFonts w:cs="Times New Roman"/>
          <w:noProof/>
          <w:sz w:val="22"/>
          <w:szCs w:val="22"/>
          <w:lang w:eastAsia="ro-RO"/>
        </w:rPr>
      </w:pPr>
      <w:r w:rsidRPr="00685BCE">
        <w:rPr>
          <w:noProof/>
        </w:rPr>
        <w:t>4.5. Protecţia solului şi subsolului.</w:t>
      </w:r>
      <w:r w:rsidRPr="00685BCE">
        <w:rPr>
          <w:noProof/>
        </w:rPr>
        <w:tab/>
      </w:r>
      <w:r w:rsidRPr="00685BCE">
        <w:rPr>
          <w:noProof/>
        </w:rPr>
        <w:fldChar w:fldCharType="begin"/>
      </w:r>
      <w:r w:rsidRPr="00685BCE">
        <w:rPr>
          <w:noProof/>
        </w:rPr>
        <w:instrText xml:space="preserve"> PAGEREF _Toc356313063 \h </w:instrText>
      </w:r>
      <w:r w:rsidRPr="00685BCE">
        <w:rPr>
          <w:noProof/>
        </w:rPr>
      </w:r>
      <w:r w:rsidRPr="00685BCE">
        <w:rPr>
          <w:noProof/>
        </w:rPr>
        <w:fldChar w:fldCharType="separate"/>
      </w:r>
      <w:r>
        <w:rPr>
          <w:noProof/>
        </w:rPr>
        <w:t>10</w:t>
      </w:r>
      <w:r w:rsidRPr="00685BCE">
        <w:rPr>
          <w:noProof/>
        </w:rPr>
        <w:fldChar w:fldCharType="end"/>
      </w:r>
    </w:p>
    <w:p w:rsidR="00D8387A" w:rsidRPr="00685BCE" w:rsidRDefault="00D8387A" w:rsidP="00D8387A">
      <w:pPr>
        <w:pStyle w:val="TOC2"/>
        <w:tabs>
          <w:tab w:val="clear" w:pos="9922"/>
          <w:tab w:val="right" w:leader="dot" w:pos="10206"/>
        </w:tabs>
        <w:rPr>
          <w:rFonts w:cs="Times New Roman"/>
          <w:noProof/>
          <w:sz w:val="22"/>
          <w:szCs w:val="22"/>
          <w:lang w:eastAsia="ro-RO"/>
        </w:rPr>
      </w:pPr>
      <w:r w:rsidRPr="00685BCE">
        <w:rPr>
          <w:noProof/>
        </w:rPr>
        <w:t>4.6. Protecţia ecosistemelor terestre şi acvatice.</w:t>
      </w:r>
      <w:r w:rsidRPr="00685BCE">
        <w:rPr>
          <w:noProof/>
        </w:rPr>
        <w:tab/>
      </w:r>
      <w:r w:rsidRPr="00685BCE">
        <w:rPr>
          <w:noProof/>
        </w:rPr>
        <w:fldChar w:fldCharType="begin"/>
      </w:r>
      <w:r w:rsidRPr="00685BCE">
        <w:rPr>
          <w:noProof/>
        </w:rPr>
        <w:instrText xml:space="preserve"> PAGEREF _Toc356313064 \h </w:instrText>
      </w:r>
      <w:r w:rsidRPr="00685BCE">
        <w:rPr>
          <w:noProof/>
        </w:rPr>
      </w:r>
      <w:r w:rsidRPr="00685BCE">
        <w:rPr>
          <w:noProof/>
        </w:rPr>
        <w:fldChar w:fldCharType="separate"/>
      </w:r>
      <w:r>
        <w:rPr>
          <w:noProof/>
        </w:rPr>
        <w:t>11</w:t>
      </w:r>
      <w:r w:rsidRPr="00685BCE">
        <w:rPr>
          <w:noProof/>
        </w:rPr>
        <w:fldChar w:fldCharType="end"/>
      </w:r>
    </w:p>
    <w:p w:rsidR="00D8387A" w:rsidRPr="00685BCE" w:rsidRDefault="00D8387A" w:rsidP="00D8387A">
      <w:pPr>
        <w:pStyle w:val="TOC2"/>
        <w:tabs>
          <w:tab w:val="clear" w:pos="9922"/>
          <w:tab w:val="right" w:leader="dot" w:pos="10206"/>
        </w:tabs>
        <w:rPr>
          <w:rFonts w:cs="Times New Roman"/>
          <w:noProof/>
          <w:sz w:val="22"/>
          <w:szCs w:val="22"/>
          <w:lang w:eastAsia="ro-RO"/>
        </w:rPr>
      </w:pPr>
      <w:r w:rsidRPr="00685BCE">
        <w:rPr>
          <w:noProof/>
        </w:rPr>
        <w:t>4.7. Protecţia aşezărilor umane.</w:t>
      </w:r>
      <w:r w:rsidRPr="00685BCE">
        <w:rPr>
          <w:noProof/>
        </w:rPr>
        <w:tab/>
      </w:r>
      <w:r w:rsidRPr="00685BCE">
        <w:rPr>
          <w:noProof/>
        </w:rPr>
        <w:fldChar w:fldCharType="begin"/>
      </w:r>
      <w:r w:rsidRPr="00685BCE">
        <w:rPr>
          <w:noProof/>
        </w:rPr>
        <w:instrText xml:space="preserve"> PAGEREF _Toc356313065 \h </w:instrText>
      </w:r>
      <w:r w:rsidRPr="00685BCE">
        <w:rPr>
          <w:noProof/>
        </w:rPr>
      </w:r>
      <w:r w:rsidRPr="00685BCE">
        <w:rPr>
          <w:noProof/>
        </w:rPr>
        <w:fldChar w:fldCharType="separate"/>
      </w:r>
      <w:r>
        <w:rPr>
          <w:noProof/>
        </w:rPr>
        <w:t>11</w:t>
      </w:r>
      <w:r w:rsidRPr="00685BCE">
        <w:rPr>
          <w:noProof/>
        </w:rPr>
        <w:fldChar w:fldCharType="end"/>
      </w:r>
    </w:p>
    <w:p w:rsidR="00D8387A" w:rsidRPr="00685BCE" w:rsidRDefault="00D8387A" w:rsidP="00D8387A">
      <w:pPr>
        <w:pStyle w:val="TOC2"/>
        <w:tabs>
          <w:tab w:val="clear" w:pos="9922"/>
          <w:tab w:val="right" w:leader="dot" w:pos="10206"/>
        </w:tabs>
        <w:rPr>
          <w:rFonts w:cs="Times New Roman"/>
          <w:noProof/>
          <w:sz w:val="22"/>
          <w:szCs w:val="22"/>
          <w:lang w:eastAsia="ro-RO"/>
        </w:rPr>
      </w:pPr>
      <w:r w:rsidRPr="00685BCE">
        <w:rPr>
          <w:noProof/>
        </w:rPr>
        <w:t>4.8. Gospodărirea deşeurilor generate pe amplasament.</w:t>
      </w:r>
      <w:r w:rsidRPr="00685BCE">
        <w:rPr>
          <w:noProof/>
        </w:rPr>
        <w:tab/>
      </w:r>
      <w:r w:rsidRPr="00685BCE">
        <w:rPr>
          <w:noProof/>
        </w:rPr>
        <w:fldChar w:fldCharType="begin"/>
      </w:r>
      <w:r w:rsidRPr="00685BCE">
        <w:rPr>
          <w:noProof/>
        </w:rPr>
        <w:instrText xml:space="preserve"> PAGEREF _Toc356313066 \h </w:instrText>
      </w:r>
      <w:r w:rsidRPr="00685BCE">
        <w:rPr>
          <w:noProof/>
        </w:rPr>
      </w:r>
      <w:r w:rsidRPr="00685BCE">
        <w:rPr>
          <w:noProof/>
        </w:rPr>
        <w:fldChar w:fldCharType="separate"/>
      </w:r>
      <w:r>
        <w:rPr>
          <w:noProof/>
        </w:rPr>
        <w:t>11</w:t>
      </w:r>
      <w:r w:rsidRPr="00685BCE">
        <w:rPr>
          <w:noProof/>
        </w:rPr>
        <w:fldChar w:fldCharType="end"/>
      </w:r>
    </w:p>
    <w:p w:rsidR="00D8387A" w:rsidRPr="00685BCE" w:rsidRDefault="00D8387A" w:rsidP="00D8387A">
      <w:pPr>
        <w:pStyle w:val="TOC2"/>
        <w:tabs>
          <w:tab w:val="clear" w:pos="9922"/>
          <w:tab w:val="right" w:leader="dot" w:pos="10206"/>
        </w:tabs>
        <w:rPr>
          <w:rFonts w:cs="Times New Roman"/>
          <w:noProof/>
          <w:sz w:val="22"/>
          <w:szCs w:val="22"/>
          <w:lang w:eastAsia="ro-RO"/>
        </w:rPr>
      </w:pPr>
      <w:r w:rsidRPr="00685BCE">
        <w:rPr>
          <w:noProof/>
        </w:rPr>
        <w:t>4.9. Gospodărirea substanţelor toxice şi periculoase.</w:t>
      </w:r>
      <w:r w:rsidRPr="00685BCE">
        <w:rPr>
          <w:noProof/>
        </w:rPr>
        <w:tab/>
      </w:r>
      <w:r w:rsidRPr="00685BCE">
        <w:rPr>
          <w:noProof/>
        </w:rPr>
        <w:fldChar w:fldCharType="begin"/>
      </w:r>
      <w:r w:rsidRPr="00685BCE">
        <w:rPr>
          <w:noProof/>
        </w:rPr>
        <w:instrText xml:space="preserve"> PAGEREF _Toc356313067 \h </w:instrText>
      </w:r>
      <w:r w:rsidRPr="00685BCE">
        <w:rPr>
          <w:noProof/>
        </w:rPr>
      </w:r>
      <w:r w:rsidRPr="00685BCE">
        <w:rPr>
          <w:noProof/>
        </w:rPr>
        <w:fldChar w:fldCharType="separate"/>
      </w:r>
      <w:r>
        <w:rPr>
          <w:noProof/>
        </w:rPr>
        <w:t>11</w:t>
      </w:r>
      <w:r w:rsidRPr="00685BCE">
        <w:rPr>
          <w:noProof/>
        </w:rPr>
        <w:fldChar w:fldCharType="end"/>
      </w:r>
    </w:p>
    <w:p w:rsidR="00D8387A" w:rsidRPr="00685BCE" w:rsidRDefault="00D8387A" w:rsidP="00D8387A">
      <w:pPr>
        <w:pStyle w:val="TOC1"/>
        <w:tabs>
          <w:tab w:val="clear" w:pos="10205"/>
          <w:tab w:val="right" w:leader="dot" w:pos="10206"/>
        </w:tabs>
        <w:rPr>
          <w:rFonts w:cs="Times New Roman"/>
          <w:noProof/>
          <w:sz w:val="22"/>
          <w:szCs w:val="22"/>
          <w:lang w:eastAsia="ro-RO"/>
        </w:rPr>
      </w:pPr>
      <w:r w:rsidRPr="00685BCE">
        <w:rPr>
          <w:noProof/>
        </w:rPr>
        <w:t>5. Prevederi pentru monitorizarea mediului.</w:t>
      </w:r>
      <w:r w:rsidRPr="00685BCE">
        <w:rPr>
          <w:noProof/>
        </w:rPr>
        <w:tab/>
      </w:r>
      <w:r w:rsidRPr="00685BCE">
        <w:rPr>
          <w:noProof/>
        </w:rPr>
        <w:fldChar w:fldCharType="begin"/>
      </w:r>
      <w:r w:rsidRPr="00685BCE">
        <w:rPr>
          <w:noProof/>
        </w:rPr>
        <w:instrText xml:space="preserve"> PAGEREF _Toc356313068 \h </w:instrText>
      </w:r>
      <w:r w:rsidRPr="00685BCE">
        <w:rPr>
          <w:noProof/>
        </w:rPr>
      </w:r>
      <w:r w:rsidRPr="00685BCE">
        <w:rPr>
          <w:noProof/>
        </w:rPr>
        <w:fldChar w:fldCharType="separate"/>
      </w:r>
      <w:r>
        <w:rPr>
          <w:noProof/>
        </w:rPr>
        <w:t>11</w:t>
      </w:r>
      <w:r w:rsidRPr="00685BCE">
        <w:rPr>
          <w:noProof/>
        </w:rPr>
        <w:fldChar w:fldCharType="end"/>
      </w:r>
    </w:p>
    <w:p w:rsidR="00D8387A" w:rsidRPr="00685BCE" w:rsidRDefault="00D8387A" w:rsidP="00D8387A">
      <w:pPr>
        <w:pStyle w:val="TOC1"/>
        <w:tabs>
          <w:tab w:val="clear" w:pos="10205"/>
          <w:tab w:val="right" w:leader="dot" w:pos="10206"/>
        </w:tabs>
        <w:rPr>
          <w:rFonts w:cs="Times New Roman"/>
          <w:noProof/>
          <w:sz w:val="22"/>
          <w:szCs w:val="22"/>
          <w:lang w:eastAsia="ro-RO"/>
        </w:rPr>
      </w:pPr>
      <w:r w:rsidRPr="00685BCE">
        <w:rPr>
          <w:rFonts w:cs="Arial"/>
          <w:noProof/>
        </w:rPr>
        <w:t>6. Justificarea încadrării proiectului, după caz, în prevederile altor acte normative naţionale care transpun legislaţia comunitară (IPPC, SEVESO, COV, LCP, Directiva-cadru apă, Directiva-cadru aer, Directiva-cadru a deşeurilor etc.)</w:t>
      </w:r>
      <w:r w:rsidRPr="00685BCE">
        <w:rPr>
          <w:noProof/>
        </w:rPr>
        <w:tab/>
      </w:r>
      <w:r w:rsidRPr="00685BCE">
        <w:rPr>
          <w:noProof/>
        </w:rPr>
        <w:fldChar w:fldCharType="begin"/>
      </w:r>
      <w:r w:rsidRPr="00685BCE">
        <w:rPr>
          <w:noProof/>
        </w:rPr>
        <w:instrText xml:space="preserve"> PAGEREF _Toc356313069 \h </w:instrText>
      </w:r>
      <w:r w:rsidRPr="00685BCE">
        <w:rPr>
          <w:noProof/>
        </w:rPr>
      </w:r>
      <w:r w:rsidRPr="00685BCE">
        <w:rPr>
          <w:noProof/>
        </w:rPr>
        <w:fldChar w:fldCharType="separate"/>
      </w:r>
      <w:r>
        <w:rPr>
          <w:noProof/>
        </w:rPr>
        <w:t>11</w:t>
      </w:r>
      <w:r w:rsidRPr="00685BCE">
        <w:rPr>
          <w:noProof/>
        </w:rPr>
        <w:fldChar w:fldCharType="end"/>
      </w:r>
    </w:p>
    <w:p w:rsidR="00D8387A" w:rsidRPr="00685BCE" w:rsidRDefault="00D8387A" w:rsidP="00D8387A">
      <w:pPr>
        <w:pStyle w:val="TOC1"/>
        <w:tabs>
          <w:tab w:val="clear" w:pos="10205"/>
          <w:tab w:val="right" w:leader="dot" w:pos="10206"/>
        </w:tabs>
        <w:rPr>
          <w:rFonts w:cs="Times New Roman"/>
          <w:noProof/>
          <w:sz w:val="22"/>
          <w:szCs w:val="22"/>
          <w:lang w:eastAsia="ro-RO"/>
        </w:rPr>
      </w:pPr>
      <w:r w:rsidRPr="00685BCE">
        <w:rPr>
          <w:rFonts w:cs="Arial"/>
          <w:noProof/>
        </w:rPr>
        <w:t>7. Lucrări necesare organizării de şantier.</w:t>
      </w:r>
      <w:r w:rsidRPr="00685BCE">
        <w:rPr>
          <w:noProof/>
        </w:rPr>
        <w:tab/>
      </w:r>
      <w:r w:rsidRPr="00685BCE">
        <w:rPr>
          <w:noProof/>
        </w:rPr>
        <w:fldChar w:fldCharType="begin"/>
      </w:r>
      <w:r w:rsidRPr="00685BCE">
        <w:rPr>
          <w:noProof/>
        </w:rPr>
        <w:instrText xml:space="preserve"> PAGEREF _Toc356313070 \h </w:instrText>
      </w:r>
      <w:r w:rsidRPr="00685BCE">
        <w:rPr>
          <w:noProof/>
        </w:rPr>
      </w:r>
      <w:r w:rsidRPr="00685BCE">
        <w:rPr>
          <w:noProof/>
        </w:rPr>
        <w:fldChar w:fldCharType="separate"/>
      </w:r>
      <w:r>
        <w:rPr>
          <w:noProof/>
        </w:rPr>
        <w:t>11</w:t>
      </w:r>
      <w:r w:rsidRPr="00685BCE">
        <w:rPr>
          <w:noProof/>
        </w:rPr>
        <w:fldChar w:fldCharType="end"/>
      </w:r>
    </w:p>
    <w:p w:rsidR="00D8387A" w:rsidRPr="00685BCE" w:rsidRDefault="00D8387A" w:rsidP="00D8387A">
      <w:pPr>
        <w:pStyle w:val="TOC1"/>
        <w:tabs>
          <w:tab w:val="clear" w:pos="10205"/>
          <w:tab w:val="right" w:leader="dot" w:pos="10206"/>
        </w:tabs>
        <w:rPr>
          <w:rFonts w:cs="Times New Roman"/>
          <w:noProof/>
          <w:sz w:val="22"/>
          <w:szCs w:val="22"/>
          <w:lang w:eastAsia="ro-RO"/>
        </w:rPr>
      </w:pPr>
      <w:r w:rsidRPr="00685BCE">
        <w:rPr>
          <w:noProof/>
        </w:rPr>
        <w:t xml:space="preserve">8. </w:t>
      </w:r>
      <w:r w:rsidRPr="00685BCE">
        <w:rPr>
          <w:rFonts w:cs="Arial"/>
          <w:noProof/>
        </w:rPr>
        <w:t>Lucrări de refacere a amplasamentului la finalizarea investiţiei, în caz de accidente şi/sau la încetarea activităţii, în măsura în care aceste informaţii sunt disponibile.</w:t>
      </w:r>
      <w:r w:rsidRPr="00685BCE">
        <w:rPr>
          <w:noProof/>
        </w:rPr>
        <w:tab/>
      </w:r>
      <w:r w:rsidRPr="00685BCE">
        <w:rPr>
          <w:noProof/>
        </w:rPr>
        <w:fldChar w:fldCharType="begin"/>
      </w:r>
      <w:r w:rsidRPr="00685BCE">
        <w:rPr>
          <w:noProof/>
        </w:rPr>
        <w:instrText xml:space="preserve"> PAGEREF _Toc356313071 \h </w:instrText>
      </w:r>
      <w:r w:rsidRPr="00685BCE">
        <w:rPr>
          <w:noProof/>
        </w:rPr>
      </w:r>
      <w:r w:rsidRPr="00685BCE">
        <w:rPr>
          <w:noProof/>
        </w:rPr>
        <w:fldChar w:fldCharType="separate"/>
      </w:r>
      <w:r>
        <w:rPr>
          <w:noProof/>
        </w:rPr>
        <w:t>12</w:t>
      </w:r>
      <w:r w:rsidRPr="00685BCE">
        <w:rPr>
          <w:noProof/>
        </w:rPr>
        <w:fldChar w:fldCharType="end"/>
      </w:r>
    </w:p>
    <w:p w:rsidR="00D8387A" w:rsidRPr="00685BCE" w:rsidRDefault="00D8387A" w:rsidP="00D8387A">
      <w:pPr>
        <w:pStyle w:val="TOC1"/>
        <w:sectPr w:rsidR="00D8387A" w:rsidRPr="00685BCE" w:rsidSect="00CB49D4">
          <w:type w:val="continuous"/>
          <w:pgSz w:w="11906" w:h="16838"/>
          <w:pgMar w:top="567" w:right="836" w:bottom="623" w:left="1134" w:header="708" w:footer="567" w:gutter="0"/>
          <w:cols w:space="708"/>
          <w:docGrid w:linePitch="360"/>
        </w:sectPr>
      </w:pPr>
      <w:r w:rsidRPr="00685BCE">
        <w:fldChar w:fldCharType="end"/>
      </w:r>
    </w:p>
    <w:p w:rsidR="00D8387A" w:rsidRPr="00685BCE" w:rsidRDefault="00D8387A" w:rsidP="00D8387A">
      <w:pPr>
        <w:tabs>
          <w:tab w:val="left" w:pos="0"/>
          <w:tab w:val="left" w:pos="10065"/>
        </w:tabs>
        <w:ind w:right="-1"/>
        <w:jc w:val="center"/>
        <w:rPr>
          <w:rFonts w:ascii="Arial Narrow" w:hAnsi="Arial Narrow"/>
          <w:lang w:val="ro-RO"/>
        </w:rPr>
      </w:pPr>
    </w:p>
    <w:p w:rsidR="00D8387A" w:rsidRPr="00685BCE" w:rsidRDefault="00D8387A" w:rsidP="00D8387A">
      <w:pPr>
        <w:tabs>
          <w:tab w:val="left" w:pos="0"/>
        </w:tabs>
        <w:rPr>
          <w:rFonts w:ascii="Arial Narrow" w:hAnsi="Arial Narrow"/>
          <w:lang w:val="ro-RO"/>
        </w:rPr>
      </w:pPr>
    </w:p>
    <w:p w:rsidR="00D8387A" w:rsidRPr="00685BCE" w:rsidRDefault="00D8387A" w:rsidP="00D8387A">
      <w:pPr>
        <w:tabs>
          <w:tab w:val="left" w:pos="0"/>
        </w:tabs>
        <w:rPr>
          <w:rFonts w:ascii="Arial Narrow" w:hAnsi="Arial Narrow"/>
          <w:lang w:val="ro-RO"/>
        </w:rPr>
      </w:pPr>
    </w:p>
    <w:p w:rsidR="00D8387A" w:rsidRPr="00685BCE" w:rsidRDefault="00D8387A" w:rsidP="00D8387A">
      <w:pPr>
        <w:tabs>
          <w:tab w:val="left" w:pos="0"/>
        </w:tabs>
        <w:rPr>
          <w:rFonts w:ascii="Arial Narrow" w:hAnsi="Arial Narrow"/>
          <w:b/>
          <w:sz w:val="28"/>
          <w:szCs w:val="28"/>
          <w:lang w:val="ro-RO"/>
        </w:rPr>
      </w:pPr>
      <w:r w:rsidRPr="00685BCE">
        <w:rPr>
          <w:rFonts w:ascii="Arial Narrow" w:hAnsi="Arial Narrow"/>
          <w:b/>
          <w:sz w:val="28"/>
          <w:szCs w:val="28"/>
          <w:lang w:val="ro-RO"/>
        </w:rPr>
        <w:t>B. PIESE DESENATE</w:t>
      </w:r>
    </w:p>
    <w:p w:rsidR="00D8387A" w:rsidRPr="00685BCE" w:rsidRDefault="00D8387A" w:rsidP="00D8387A">
      <w:pPr>
        <w:numPr>
          <w:ilvl w:val="0"/>
          <w:numId w:val="9"/>
        </w:numPr>
        <w:tabs>
          <w:tab w:val="left" w:pos="750"/>
        </w:tabs>
        <w:ind w:left="0" w:firstLine="394"/>
        <w:rPr>
          <w:rFonts w:ascii="Arial Narrow" w:hAnsi="Arial Narrow"/>
          <w:sz w:val="28"/>
          <w:szCs w:val="28"/>
          <w:lang w:val="ro-RO"/>
        </w:rPr>
      </w:pPr>
      <w:r w:rsidRPr="00685BCE">
        <w:rPr>
          <w:rFonts w:ascii="Arial Narrow" w:hAnsi="Arial Narrow"/>
          <w:sz w:val="28"/>
          <w:szCs w:val="28"/>
          <w:lang w:val="ro-RO"/>
        </w:rPr>
        <w:t>Plan de încadrare în zonă scara 1:5.000 (planșa  01).</w:t>
      </w:r>
    </w:p>
    <w:p w:rsidR="00D8387A" w:rsidRPr="00685BCE" w:rsidRDefault="00D8387A" w:rsidP="00D8387A">
      <w:pPr>
        <w:numPr>
          <w:ilvl w:val="0"/>
          <w:numId w:val="9"/>
        </w:numPr>
        <w:tabs>
          <w:tab w:val="left" w:pos="750"/>
        </w:tabs>
        <w:ind w:left="0" w:firstLine="394"/>
        <w:rPr>
          <w:rFonts w:ascii="Arial Narrow" w:hAnsi="Arial Narrow"/>
          <w:sz w:val="28"/>
          <w:szCs w:val="28"/>
          <w:lang w:val="ro-RO"/>
        </w:rPr>
      </w:pPr>
      <w:r w:rsidRPr="00685BCE">
        <w:rPr>
          <w:rFonts w:ascii="Arial Narrow" w:hAnsi="Arial Narrow"/>
          <w:sz w:val="28"/>
          <w:szCs w:val="28"/>
          <w:lang w:val="ro-RO"/>
        </w:rPr>
        <w:t>Planuri de situație scara 1:500 (planșele nr. 02).</w:t>
      </w:r>
    </w:p>
    <w:p w:rsidR="00D8387A" w:rsidRPr="00685BCE" w:rsidRDefault="00D8387A" w:rsidP="00D8387A">
      <w:pPr>
        <w:spacing w:line="360" w:lineRule="auto"/>
        <w:jc w:val="both"/>
        <w:rPr>
          <w:rFonts w:ascii="Arial Narrow" w:hAnsi="Arial Narrow"/>
          <w:sz w:val="28"/>
          <w:szCs w:val="28"/>
          <w:lang w:val="ro-RO"/>
        </w:rPr>
      </w:pPr>
    </w:p>
    <w:p w:rsidR="00D8387A" w:rsidRPr="00685BCE" w:rsidRDefault="00D8387A" w:rsidP="00D8387A">
      <w:pPr>
        <w:spacing w:line="360" w:lineRule="auto"/>
        <w:jc w:val="both"/>
        <w:rPr>
          <w:rFonts w:ascii="Arial Narrow" w:hAnsi="Arial Narrow"/>
          <w:sz w:val="28"/>
          <w:szCs w:val="28"/>
          <w:lang w:val="ro-RO"/>
        </w:rPr>
      </w:pPr>
    </w:p>
    <w:p w:rsidR="00D8387A" w:rsidRPr="00685BCE" w:rsidRDefault="00D8387A" w:rsidP="00D8387A">
      <w:pPr>
        <w:tabs>
          <w:tab w:val="left" w:pos="0"/>
        </w:tabs>
        <w:ind w:right="-1"/>
        <w:rPr>
          <w:rFonts w:ascii="Arial Narrow" w:hAnsi="Arial Narrow"/>
          <w:b/>
          <w:bCs/>
          <w:sz w:val="28"/>
          <w:szCs w:val="28"/>
          <w:lang w:val="ro-RO"/>
        </w:rPr>
      </w:pPr>
      <w:r w:rsidRPr="00685BCE">
        <w:rPr>
          <w:rFonts w:ascii="Arial Narrow" w:hAnsi="Arial Narrow"/>
          <w:b/>
          <w:bCs/>
          <w:sz w:val="28"/>
          <w:szCs w:val="28"/>
          <w:lang w:val="ro-RO"/>
        </w:rPr>
        <w:t>C. ANEXE</w:t>
      </w:r>
    </w:p>
    <w:p w:rsidR="00D8387A" w:rsidRPr="00685BCE" w:rsidRDefault="00D8387A" w:rsidP="00D8387A">
      <w:pPr>
        <w:numPr>
          <w:ilvl w:val="0"/>
          <w:numId w:val="2"/>
        </w:numPr>
        <w:tabs>
          <w:tab w:val="left" w:pos="356"/>
          <w:tab w:val="left" w:pos="1950"/>
        </w:tabs>
        <w:rPr>
          <w:rFonts w:ascii="Arial Narrow" w:hAnsi="Arial Narrow"/>
          <w:sz w:val="28"/>
          <w:szCs w:val="28"/>
          <w:lang w:val="ro-RO"/>
        </w:rPr>
      </w:pPr>
      <w:r w:rsidRPr="00685BCE">
        <w:rPr>
          <w:rFonts w:ascii="Arial Narrow" w:hAnsi="Arial Narrow"/>
          <w:sz w:val="28"/>
          <w:szCs w:val="28"/>
          <w:lang w:val="ro-RO"/>
        </w:rPr>
        <w:t>Certificat de Urbanism nr</w:t>
      </w:r>
      <w:r w:rsidRPr="003D3051">
        <w:rPr>
          <w:rFonts w:ascii="Arial Narrow" w:hAnsi="Arial Narrow"/>
          <w:sz w:val="28"/>
          <w:szCs w:val="28"/>
          <w:lang w:val="ro-RO"/>
        </w:rPr>
        <w:t>. ..........................,</w:t>
      </w:r>
      <w:r w:rsidRPr="00685BCE">
        <w:rPr>
          <w:rFonts w:ascii="Arial Narrow" w:hAnsi="Arial Narrow"/>
          <w:sz w:val="28"/>
          <w:szCs w:val="28"/>
          <w:lang w:val="ro-RO"/>
        </w:rPr>
        <w:t xml:space="preserve"> eliberat de către </w:t>
      </w:r>
      <w:r>
        <w:rPr>
          <w:rFonts w:ascii="Arial Narrow" w:hAnsi="Arial Narrow"/>
          <w:sz w:val="28"/>
          <w:szCs w:val="28"/>
          <w:lang w:val="ro-RO"/>
        </w:rPr>
        <w:t>Primăria comunei Ștefănești</w:t>
      </w:r>
    </w:p>
    <w:p w:rsidR="00D8387A" w:rsidRPr="00685BCE" w:rsidRDefault="00D8387A" w:rsidP="00D8387A">
      <w:pPr>
        <w:tabs>
          <w:tab w:val="left" w:pos="1950"/>
        </w:tabs>
        <w:ind w:firstLine="1556"/>
        <w:rPr>
          <w:rFonts w:ascii="Arial Narrow" w:hAnsi="Arial Narrow"/>
          <w:sz w:val="28"/>
          <w:szCs w:val="28"/>
          <w:lang w:val="ro-RO"/>
        </w:rPr>
      </w:pPr>
    </w:p>
    <w:p w:rsidR="00D8387A" w:rsidRPr="00685BCE" w:rsidRDefault="00D8387A" w:rsidP="00D8387A">
      <w:pPr>
        <w:tabs>
          <w:tab w:val="left" w:pos="0"/>
        </w:tabs>
        <w:ind w:left="720" w:right="-1"/>
        <w:rPr>
          <w:rFonts w:ascii="Arial Narrow" w:hAnsi="Arial Narrow"/>
          <w:b/>
          <w:lang w:val="ro-RO"/>
        </w:rPr>
      </w:pPr>
    </w:p>
    <w:p w:rsidR="00D8387A" w:rsidRPr="00685BCE" w:rsidRDefault="00D8387A" w:rsidP="00D8387A">
      <w:pPr>
        <w:tabs>
          <w:tab w:val="left" w:pos="0"/>
        </w:tabs>
        <w:ind w:left="720" w:right="-1"/>
        <w:rPr>
          <w:rFonts w:ascii="Arial Narrow" w:hAnsi="Arial Narrow"/>
          <w:b/>
          <w:lang w:val="ro-RO"/>
        </w:rPr>
      </w:pPr>
    </w:p>
    <w:p w:rsidR="00D8387A" w:rsidRPr="00685BCE" w:rsidRDefault="00D8387A" w:rsidP="00D8387A">
      <w:pPr>
        <w:ind w:right="49" w:firstLine="567"/>
        <w:jc w:val="center"/>
        <w:rPr>
          <w:rFonts w:ascii="Arial Narrow" w:hAnsi="Arial Narrow"/>
          <w:b/>
          <w:lang w:val="ro-RO"/>
        </w:rPr>
      </w:pPr>
    </w:p>
    <w:p w:rsidR="00D8387A" w:rsidRPr="00685BCE" w:rsidRDefault="00D8387A" w:rsidP="00D8387A">
      <w:pPr>
        <w:autoSpaceDE w:val="0"/>
        <w:spacing w:line="200" w:lineRule="atLeast"/>
        <w:ind w:left="17" w:right="-17" w:hanging="19"/>
        <w:jc w:val="center"/>
        <w:rPr>
          <w:rFonts w:ascii="Arial Narrow" w:hAnsi="Arial Narrow"/>
          <w:b/>
          <w:sz w:val="32"/>
          <w:szCs w:val="32"/>
          <w:u w:val="single"/>
          <w:lang w:val="ro-RO"/>
        </w:rPr>
      </w:pPr>
    </w:p>
    <w:p w:rsidR="00D8387A" w:rsidRPr="00685BCE" w:rsidRDefault="00D8387A" w:rsidP="00D8387A">
      <w:pPr>
        <w:autoSpaceDE w:val="0"/>
        <w:spacing w:line="200" w:lineRule="atLeast"/>
        <w:ind w:left="17" w:right="-17" w:hanging="19"/>
        <w:jc w:val="center"/>
        <w:rPr>
          <w:rFonts w:ascii="Arial Narrow" w:hAnsi="Arial Narrow"/>
          <w:b/>
          <w:sz w:val="32"/>
          <w:szCs w:val="32"/>
          <w:u w:val="single"/>
          <w:lang w:val="ro-RO"/>
        </w:rPr>
      </w:pPr>
    </w:p>
    <w:p w:rsidR="00D8387A" w:rsidRPr="00685BCE" w:rsidRDefault="00D8387A" w:rsidP="00D8387A">
      <w:pPr>
        <w:autoSpaceDE w:val="0"/>
        <w:spacing w:line="200" w:lineRule="atLeast"/>
        <w:ind w:left="17" w:right="-17" w:hanging="19"/>
        <w:jc w:val="center"/>
        <w:rPr>
          <w:rFonts w:ascii="Arial Narrow" w:hAnsi="Arial Narrow"/>
          <w:b/>
          <w:sz w:val="32"/>
          <w:szCs w:val="32"/>
          <w:u w:val="single"/>
          <w:lang w:val="ro-RO"/>
        </w:rPr>
      </w:pPr>
      <w:r w:rsidRPr="00685BCE">
        <w:rPr>
          <w:rFonts w:ascii="Arial Narrow" w:hAnsi="Arial Narrow"/>
          <w:b/>
          <w:sz w:val="32"/>
          <w:szCs w:val="32"/>
          <w:u w:val="single"/>
          <w:lang w:val="ro-RO"/>
        </w:rPr>
        <w:lastRenderedPageBreak/>
        <w:t>MEMORIU DE PREZENTARE</w:t>
      </w:r>
    </w:p>
    <w:p w:rsidR="00D8387A" w:rsidRPr="00685BCE" w:rsidRDefault="00D8387A" w:rsidP="00D8387A">
      <w:pPr>
        <w:autoSpaceDE w:val="0"/>
        <w:spacing w:line="200" w:lineRule="atLeast"/>
        <w:ind w:left="17" w:right="-17" w:hanging="27"/>
        <w:jc w:val="center"/>
        <w:rPr>
          <w:rFonts w:ascii="Arial Narrow" w:hAnsi="Arial Narrow"/>
          <w:b/>
          <w:sz w:val="28"/>
          <w:szCs w:val="28"/>
          <w:lang w:val="ro-RO"/>
        </w:rPr>
      </w:pPr>
      <w:r w:rsidRPr="00685BCE">
        <w:rPr>
          <w:rFonts w:ascii="Arial Narrow" w:hAnsi="Arial Narrow"/>
          <w:b/>
          <w:color w:val="FF0000"/>
          <w:sz w:val="28"/>
          <w:szCs w:val="28"/>
          <w:lang w:val="ro-RO"/>
        </w:rPr>
        <w:t xml:space="preserve"> </w:t>
      </w:r>
      <w:r w:rsidRPr="00685BCE">
        <w:rPr>
          <w:rFonts w:ascii="Arial Narrow" w:hAnsi="Arial Narrow"/>
          <w:b/>
          <w:sz w:val="28"/>
          <w:szCs w:val="28"/>
          <w:lang w:val="ro-RO"/>
        </w:rPr>
        <w:t xml:space="preserve">întocmit conform anexei nr. 5 a O.M.M.P. nr. </w:t>
      </w:r>
      <w:r w:rsidRPr="00685BCE">
        <w:rPr>
          <w:rFonts w:ascii="Arial Narrow" w:hAnsi="Arial Narrow" w:cs="Arial"/>
          <w:b/>
          <w:sz w:val="28"/>
          <w:szCs w:val="28"/>
          <w:lang w:val="ro-RO"/>
        </w:rPr>
        <w:t xml:space="preserve">135/2010,  </w:t>
      </w:r>
      <w:r w:rsidRPr="00685BCE">
        <w:rPr>
          <w:rFonts w:ascii="Arial Narrow" w:hAnsi="Arial Narrow"/>
          <w:b/>
          <w:sz w:val="28"/>
          <w:szCs w:val="28"/>
          <w:lang w:val="ro-RO"/>
        </w:rPr>
        <w:t>necesar emiterii acordului de mediu</w:t>
      </w:r>
    </w:p>
    <w:p w:rsidR="00D8387A" w:rsidRPr="00685BCE" w:rsidRDefault="00D8387A" w:rsidP="00D8387A">
      <w:pPr>
        <w:autoSpaceDE w:val="0"/>
        <w:spacing w:line="200" w:lineRule="atLeast"/>
        <w:ind w:left="17" w:right="-17" w:hanging="27"/>
        <w:jc w:val="center"/>
        <w:rPr>
          <w:rFonts w:ascii="Arial Narrow" w:hAnsi="Arial Narrow"/>
          <w:color w:val="000000"/>
          <w:sz w:val="28"/>
          <w:szCs w:val="28"/>
          <w:lang w:val="ro-RO"/>
        </w:rPr>
      </w:pPr>
    </w:p>
    <w:p w:rsidR="00D8387A" w:rsidRPr="00685BCE" w:rsidRDefault="00D8387A" w:rsidP="00D8387A">
      <w:pPr>
        <w:pStyle w:val="Heading1"/>
        <w:rPr>
          <w:rFonts w:eastAsia="Times New Roman" w:cs="Arial"/>
          <w:szCs w:val="28"/>
        </w:rPr>
      </w:pPr>
      <w:bookmarkStart w:id="0" w:name="_Toc356313051"/>
      <w:r w:rsidRPr="00685BCE">
        <w:rPr>
          <w:rFonts w:eastAsia="Times New Roman" w:cs="Arial"/>
          <w:szCs w:val="28"/>
        </w:rPr>
        <w:t>1. Denumirea proiectului.</w:t>
      </w:r>
      <w:bookmarkEnd w:id="0"/>
    </w:p>
    <w:p w:rsidR="00D8387A" w:rsidRPr="00685BCE" w:rsidRDefault="00D8387A" w:rsidP="00D8387A">
      <w:pPr>
        <w:pStyle w:val="BodyText"/>
        <w:rPr>
          <w:rFonts w:ascii="Arial Narrow" w:hAnsi="Arial Narrow"/>
          <w:lang w:val="ro-RO"/>
        </w:rPr>
      </w:pPr>
    </w:p>
    <w:p w:rsidR="00D8387A" w:rsidRPr="00685BCE" w:rsidRDefault="00D8387A" w:rsidP="00D8387A">
      <w:pPr>
        <w:spacing w:line="100" w:lineRule="atLeast"/>
        <w:ind w:left="17" w:firstLine="833"/>
        <w:jc w:val="both"/>
        <w:rPr>
          <w:rFonts w:ascii="Arial Narrow" w:hAnsi="Arial Narrow" w:cs="Arial"/>
          <w:b/>
          <w:i/>
          <w:color w:val="000000"/>
          <w:sz w:val="28"/>
          <w:szCs w:val="28"/>
          <w:lang w:val="ro-RO"/>
        </w:rPr>
      </w:pPr>
      <w:r w:rsidRPr="00685BCE">
        <w:rPr>
          <w:rFonts w:ascii="Arial Narrow" w:hAnsi="Arial Narrow" w:cs="Arial"/>
          <w:b/>
          <w:i/>
          <w:color w:val="000000"/>
          <w:sz w:val="28"/>
          <w:szCs w:val="28"/>
          <w:lang w:val="ro-RO"/>
        </w:rPr>
        <w:t>„</w:t>
      </w:r>
      <w:r>
        <w:rPr>
          <w:rFonts w:ascii="Arial Narrow" w:hAnsi="Arial Narrow" w:cs="Arial"/>
          <w:b/>
          <w:i/>
          <w:color w:val="000000"/>
          <w:sz w:val="28"/>
          <w:szCs w:val="28"/>
          <w:lang w:val="ro-RO"/>
        </w:rPr>
        <w:t>Amenajare rigole și platformă betonată în centrul comunei Ștefănești</w:t>
      </w:r>
      <w:r w:rsidRPr="00685BCE">
        <w:rPr>
          <w:rFonts w:ascii="Arial Narrow" w:hAnsi="Arial Narrow" w:cs="Arial"/>
          <w:b/>
          <w:i/>
          <w:color w:val="000000"/>
          <w:sz w:val="28"/>
          <w:szCs w:val="28"/>
          <w:lang w:val="ro-RO"/>
        </w:rPr>
        <w:t>, județul Vâlcea</w:t>
      </w:r>
      <w:r w:rsidRPr="00685BCE">
        <w:rPr>
          <w:rFonts w:ascii="Arial Narrow" w:hAnsi="Arial Narrow" w:cs="Arial"/>
          <w:i/>
          <w:color w:val="000000"/>
          <w:sz w:val="28"/>
          <w:szCs w:val="28"/>
          <w:lang w:val="ro-RO"/>
        </w:rPr>
        <w:t>.</w:t>
      </w:r>
      <w:r w:rsidRPr="00685BCE">
        <w:rPr>
          <w:rFonts w:ascii="Arial Narrow" w:hAnsi="Arial Narrow" w:cs="Arial"/>
          <w:b/>
          <w:i/>
          <w:color w:val="000000"/>
          <w:sz w:val="28"/>
          <w:szCs w:val="28"/>
          <w:lang w:val="ro-RO"/>
        </w:rPr>
        <w:t xml:space="preserve"> ”</w:t>
      </w:r>
    </w:p>
    <w:p w:rsidR="00D8387A" w:rsidRPr="00685BCE" w:rsidRDefault="00D8387A" w:rsidP="00D8387A">
      <w:pPr>
        <w:pStyle w:val="Heading1"/>
        <w:tabs>
          <w:tab w:val="left" w:pos="833"/>
        </w:tabs>
        <w:rPr>
          <w:rFonts w:eastAsia="Times New Roman" w:cs="Arial"/>
          <w:szCs w:val="28"/>
        </w:rPr>
      </w:pPr>
      <w:bookmarkStart w:id="1" w:name="_Toc356313052"/>
      <w:r w:rsidRPr="00685BCE">
        <w:rPr>
          <w:rFonts w:eastAsia="Times New Roman" w:cs="Arial"/>
          <w:szCs w:val="28"/>
        </w:rPr>
        <w:t>2. Titular.</w:t>
      </w:r>
      <w:bookmarkEnd w:id="1"/>
    </w:p>
    <w:p w:rsidR="00D8387A" w:rsidRPr="00685BCE" w:rsidRDefault="00D8387A" w:rsidP="00D8387A">
      <w:pPr>
        <w:pStyle w:val="BodyText"/>
        <w:rPr>
          <w:rFonts w:ascii="Arial Narrow" w:hAnsi="Arial Narrow"/>
          <w:lang w:val="ro-RO"/>
        </w:rPr>
      </w:pPr>
    </w:p>
    <w:p w:rsidR="00D8387A" w:rsidRPr="00685BCE" w:rsidRDefault="00D8387A" w:rsidP="00D8387A">
      <w:pPr>
        <w:numPr>
          <w:ilvl w:val="0"/>
          <w:numId w:val="3"/>
        </w:numPr>
        <w:shd w:val="clear" w:color="auto" w:fill="FFFFFF"/>
        <w:tabs>
          <w:tab w:val="left" w:pos="1233"/>
        </w:tabs>
        <w:ind w:firstLine="133"/>
        <w:rPr>
          <w:rFonts w:ascii="Arial Narrow" w:hAnsi="Arial Narrow" w:cs="Arial"/>
          <w:color w:val="000000"/>
          <w:sz w:val="28"/>
          <w:szCs w:val="28"/>
          <w:lang w:val="ro-RO"/>
        </w:rPr>
      </w:pPr>
      <w:r>
        <w:rPr>
          <w:rFonts w:ascii="Arial Narrow" w:hAnsi="Arial Narrow" w:cs="Arial"/>
          <w:color w:val="000000"/>
          <w:sz w:val="28"/>
          <w:szCs w:val="28"/>
          <w:lang w:val="ro-RO"/>
        </w:rPr>
        <w:t>Nume titular: Primăria comunei Ștefănești</w:t>
      </w:r>
      <w:r w:rsidRPr="00685BCE">
        <w:rPr>
          <w:rFonts w:ascii="Arial Narrow" w:hAnsi="Arial Narrow" w:cs="Arial"/>
          <w:color w:val="000000"/>
          <w:sz w:val="28"/>
          <w:szCs w:val="28"/>
          <w:lang w:val="ro-RO"/>
        </w:rPr>
        <w:t>.</w:t>
      </w:r>
    </w:p>
    <w:p w:rsidR="00D8387A" w:rsidRPr="00685BCE" w:rsidRDefault="00D8387A" w:rsidP="00D8387A">
      <w:pPr>
        <w:numPr>
          <w:ilvl w:val="0"/>
          <w:numId w:val="3"/>
        </w:numPr>
        <w:shd w:val="clear" w:color="auto" w:fill="FFFFFF"/>
        <w:tabs>
          <w:tab w:val="left" w:pos="1233"/>
        </w:tabs>
        <w:ind w:firstLine="130"/>
        <w:rPr>
          <w:rFonts w:ascii="Arial Narrow" w:hAnsi="Arial Narrow" w:cs="Arial"/>
          <w:color w:val="000000"/>
          <w:sz w:val="28"/>
          <w:szCs w:val="28"/>
          <w:lang w:val="ro-RO"/>
        </w:rPr>
      </w:pPr>
      <w:r w:rsidRPr="00685BCE">
        <w:rPr>
          <w:rFonts w:ascii="Arial Narrow" w:hAnsi="Arial Narrow" w:cs="Arial"/>
          <w:color w:val="000000"/>
          <w:sz w:val="28"/>
          <w:szCs w:val="28"/>
          <w:lang w:val="ro-RO"/>
        </w:rPr>
        <w:t xml:space="preserve">Adresa poștală: </w:t>
      </w:r>
      <w:r>
        <w:rPr>
          <w:rFonts w:ascii="Arial Narrow" w:hAnsi="Arial Narrow" w:cs="Arial"/>
          <w:color w:val="000000"/>
          <w:sz w:val="28"/>
          <w:szCs w:val="28"/>
          <w:lang w:val="ro-RO"/>
        </w:rPr>
        <w:t>Sat Ștefănești, comuna Ștefănești</w:t>
      </w:r>
      <w:r w:rsidRPr="00685BCE">
        <w:rPr>
          <w:rFonts w:ascii="Arial Narrow" w:hAnsi="Arial Narrow" w:cs="Arial"/>
          <w:color w:val="000000"/>
          <w:sz w:val="28"/>
          <w:szCs w:val="28"/>
          <w:lang w:val="ro-RO"/>
        </w:rPr>
        <w:t>, județul Vâlcea, România.</w:t>
      </w:r>
    </w:p>
    <w:p w:rsidR="00D8387A" w:rsidRPr="002F4AF5" w:rsidRDefault="00D8387A" w:rsidP="00D8387A">
      <w:pPr>
        <w:pStyle w:val="Heading3"/>
        <w:shd w:val="clear" w:color="auto" w:fill="FFFFFF"/>
        <w:spacing w:before="0" w:after="0" w:line="335" w:lineRule="atLeast"/>
        <w:ind w:firstLine="720"/>
        <w:jc w:val="both"/>
        <w:rPr>
          <w:rFonts w:ascii="Arial Narrow" w:hAnsi="Arial Narrow"/>
          <w:b w:val="0"/>
          <w:bCs w:val="0"/>
          <w:sz w:val="24"/>
          <w:szCs w:val="24"/>
          <w:lang w:val="it-IT"/>
        </w:rPr>
      </w:pPr>
      <w:r w:rsidRPr="00685BCE">
        <w:rPr>
          <w:rFonts w:ascii="Arial Narrow" w:hAnsi="Arial Narrow"/>
          <w:color w:val="000000"/>
          <w:sz w:val="28"/>
          <w:szCs w:val="28"/>
          <w:lang w:val="ro-RO"/>
        </w:rPr>
        <w:t xml:space="preserve">Telefon, fax, adresă e-mail: </w:t>
      </w:r>
    </w:p>
    <w:p w:rsidR="00D8387A" w:rsidRPr="00685BCE" w:rsidRDefault="00D8387A" w:rsidP="00D8387A">
      <w:pPr>
        <w:numPr>
          <w:ilvl w:val="0"/>
          <w:numId w:val="3"/>
        </w:numPr>
        <w:shd w:val="clear" w:color="auto" w:fill="FFFFFF"/>
        <w:tabs>
          <w:tab w:val="left" w:pos="1233"/>
        </w:tabs>
        <w:ind w:firstLine="130"/>
        <w:rPr>
          <w:rFonts w:ascii="Arial Narrow" w:hAnsi="Arial Narrow" w:cs="Arial"/>
          <w:color w:val="000000"/>
          <w:sz w:val="28"/>
          <w:szCs w:val="28"/>
          <w:lang w:val="ro-RO"/>
        </w:rPr>
      </w:pPr>
      <w:r w:rsidRPr="00685BCE">
        <w:rPr>
          <w:rFonts w:ascii="Arial Narrow" w:hAnsi="Arial Narrow" w:cs="Arial"/>
          <w:color w:val="000000"/>
          <w:sz w:val="28"/>
          <w:szCs w:val="28"/>
          <w:lang w:val="ro-RO"/>
        </w:rPr>
        <w:t xml:space="preserve">Numele persoanelor de contact: </w:t>
      </w:r>
      <w:r>
        <w:rPr>
          <w:rFonts w:ascii="Arial Narrow" w:hAnsi="Arial Narrow" w:cs="Arial"/>
          <w:color w:val="000000"/>
          <w:sz w:val="28"/>
          <w:szCs w:val="28"/>
          <w:lang w:val="ro-RO"/>
        </w:rPr>
        <w:t>.........................................................................</w:t>
      </w:r>
    </w:p>
    <w:p w:rsidR="00D8387A" w:rsidRPr="00685BCE" w:rsidRDefault="00D8387A" w:rsidP="00D8387A">
      <w:pPr>
        <w:numPr>
          <w:ilvl w:val="0"/>
          <w:numId w:val="3"/>
        </w:numPr>
        <w:shd w:val="clear" w:color="auto" w:fill="FFFFFF"/>
        <w:tabs>
          <w:tab w:val="left" w:pos="1233"/>
        </w:tabs>
        <w:ind w:firstLine="133"/>
        <w:rPr>
          <w:rFonts w:ascii="Arial Narrow" w:hAnsi="Arial Narrow" w:cs="Arial"/>
          <w:color w:val="000000"/>
          <w:sz w:val="28"/>
          <w:szCs w:val="28"/>
          <w:lang w:val="ro-RO"/>
        </w:rPr>
      </w:pPr>
      <w:r w:rsidRPr="00685BCE">
        <w:rPr>
          <w:rFonts w:ascii="Arial Narrow" w:hAnsi="Arial Narrow" w:cs="Arial"/>
          <w:color w:val="000000"/>
          <w:sz w:val="28"/>
          <w:szCs w:val="28"/>
          <w:lang w:val="ro-RO"/>
        </w:rPr>
        <w:t xml:space="preserve">Director/manager/administrator: </w:t>
      </w:r>
      <w:r>
        <w:rPr>
          <w:rFonts w:ascii="Arial Narrow" w:hAnsi="Arial Narrow" w:cs="Arial"/>
          <w:color w:val="000000"/>
          <w:sz w:val="28"/>
          <w:szCs w:val="28"/>
          <w:lang w:val="ro-RO"/>
        </w:rPr>
        <w:t>..........................................................................</w:t>
      </w:r>
    </w:p>
    <w:p w:rsidR="00D8387A" w:rsidRPr="00685BCE" w:rsidRDefault="00D8387A" w:rsidP="00D8387A">
      <w:pPr>
        <w:numPr>
          <w:ilvl w:val="0"/>
          <w:numId w:val="4"/>
        </w:numPr>
        <w:shd w:val="clear" w:color="auto" w:fill="FFFFFF"/>
        <w:tabs>
          <w:tab w:val="left" w:pos="1233"/>
        </w:tabs>
        <w:ind w:firstLine="133"/>
        <w:rPr>
          <w:rFonts w:ascii="Arial Narrow" w:hAnsi="Arial Narrow" w:cs="Arial"/>
          <w:color w:val="000000"/>
          <w:sz w:val="28"/>
          <w:szCs w:val="28"/>
          <w:lang w:val="ro-RO"/>
        </w:rPr>
      </w:pPr>
      <w:r w:rsidRPr="00685BCE">
        <w:rPr>
          <w:rFonts w:ascii="Arial Narrow" w:hAnsi="Arial Narrow" w:cs="Arial"/>
          <w:color w:val="000000"/>
          <w:sz w:val="28"/>
          <w:szCs w:val="28"/>
          <w:lang w:val="ro-RO"/>
        </w:rPr>
        <w:t xml:space="preserve">Responsabil pentru protecția mediului: </w:t>
      </w:r>
      <w:r>
        <w:rPr>
          <w:rFonts w:ascii="Arial Narrow" w:hAnsi="Arial Narrow" w:cs="Arial"/>
          <w:color w:val="000000"/>
          <w:sz w:val="28"/>
          <w:szCs w:val="28"/>
          <w:lang w:val="ro-RO"/>
        </w:rPr>
        <w:t>................................................................</w:t>
      </w:r>
      <w:r w:rsidRPr="00685BCE">
        <w:rPr>
          <w:rFonts w:ascii="Arial Narrow" w:hAnsi="Arial Narrow" w:cs="Arial"/>
          <w:color w:val="000000"/>
          <w:sz w:val="28"/>
          <w:szCs w:val="28"/>
          <w:lang w:val="ro-RO"/>
        </w:rPr>
        <w:br/>
      </w:r>
    </w:p>
    <w:p w:rsidR="00D8387A" w:rsidRPr="00685BCE" w:rsidRDefault="00D8387A" w:rsidP="00D8387A">
      <w:pPr>
        <w:spacing w:line="200" w:lineRule="atLeast"/>
        <w:ind w:firstLine="850"/>
        <w:jc w:val="both"/>
        <w:rPr>
          <w:rFonts w:ascii="Arial Narrow" w:hAnsi="Arial Narrow" w:cs="Arial"/>
          <w:b/>
          <w:sz w:val="28"/>
          <w:szCs w:val="28"/>
          <w:u w:val="single"/>
          <w:lang w:val="ro-RO"/>
        </w:rPr>
      </w:pPr>
      <w:r w:rsidRPr="00685BCE">
        <w:rPr>
          <w:rFonts w:ascii="Arial Narrow" w:hAnsi="Arial Narrow" w:cs="Arial"/>
          <w:b/>
          <w:sz w:val="28"/>
          <w:szCs w:val="28"/>
          <w:u w:val="single"/>
          <w:lang w:val="ro-RO"/>
        </w:rPr>
        <w:t>Elaboratorul proiectului:</w:t>
      </w:r>
    </w:p>
    <w:p w:rsidR="00D8387A" w:rsidRPr="00685BCE" w:rsidRDefault="00D8387A" w:rsidP="00D8387A">
      <w:pPr>
        <w:spacing w:line="200" w:lineRule="atLeast"/>
        <w:ind w:firstLine="850"/>
        <w:jc w:val="both"/>
        <w:rPr>
          <w:rFonts w:ascii="Arial Narrow" w:hAnsi="Arial Narrow" w:cs="Arial"/>
          <w:b/>
          <w:sz w:val="28"/>
          <w:szCs w:val="28"/>
          <w:u w:val="single"/>
          <w:lang w:val="ro-RO"/>
        </w:rPr>
      </w:pPr>
    </w:p>
    <w:p w:rsidR="00D8387A" w:rsidRPr="00685BCE" w:rsidRDefault="00D8387A" w:rsidP="00D8387A">
      <w:pPr>
        <w:spacing w:line="200" w:lineRule="atLeast"/>
        <w:ind w:left="850"/>
        <w:jc w:val="both"/>
        <w:rPr>
          <w:rFonts w:ascii="Arial Narrow" w:hAnsi="Arial Narrow" w:cs="Arial"/>
          <w:sz w:val="28"/>
          <w:szCs w:val="28"/>
          <w:lang w:val="ro-RO"/>
        </w:rPr>
      </w:pPr>
      <w:r w:rsidRPr="00802382">
        <w:rPr>
          <w:rFonts w:ascii="Arial Narrow" w:hAnsi="Arial Narrow"/>
          <w:color w:val="000000"/>
          <w:sz w:val="28"/>
          <w:szCs w:val="28"/>
          <w:lang w:val="ro-RO"/>
        </w:rPr>
        <w:t>S.</w:t>
      </w:r>
      <w:r>
        <w:rPr>
          <w:rFonts w:ascii="Arial Narrow" w:hAnsi="Arial Narrow"/>
          <w:color w:val="000000"/>
          <w:sz w:val="28"/>
          <w:szCs w:val="28"/>
          <w:lang w:val="ro-RO"/>
        </w:rPr>
        <w:t>C. GECAD</w:t>
      </w:r>
      <w:r w:rsidRPr="00802382">
        <w:rPr>
          <w:rFonts w:ascii="Arial Narrow" w:hAnsi="Arial Narrow"/>
          <w:color w:val="000000"/>
          <w:sz w:val="28"/>
          <w:szCs w:val="28"/>
          <w:lang w:val="ro-RO"/>
        </w:rPr>
        <w:t xml:space="preserve"> S.R.L</w:t>
      </w:r>
      <w:r w:rsidRPr="00685BCE">
        <w:rPr>
          <w:rFonts w:ascii="Arial Narrow" w:hAnsi="Arial Narrow" w:cs="Arial"/>
          <w:sz w:val="28"/>
          <w:szCs w:val="28"/>
          <w:lang w:val="ro-RO"/>
        </w:rPr>
        <w:t xml:space="preserve"> </w:t>
      </w:r>
      <w:r>
        <w:rPr>
          <w:rFonts w:ascii="Arial Narrow" w:hAnsi="Arial Narrow" w:cs="Arial"/>
          <w:sz w:val="28"/>
          <w:szCs w:val="28"/>
          <w:lang w:val="ro-RO"/>
        </w:rPr>
        <w:t>comuna Budești, judetul Vâlcea.</w:t>
      </w:r>
    </w:p>
    <w:p w:rsidR="00D8387A" w:rsidRPr="00685BCE" w:rsidRDefault="00D8387A" w:rsidP="00D8387A">
      <w:pPr>
        <w:spacing w:line="200" w:lineRule="atLeast"/>
        <w:ind w:firstLine="850"/>
        <w:jc w:val="both"/>
        <w:rPr>
          <w:rFonts w:ascii="Arial Narrow" w:hAnsi="Arial Narrow" w:cs="Arial"/>
          <w:sz w:val="28"/>
          <w:szCs w:val="28"/>
          <w:lang w:val="ro-RO"/>
        </w:rPr>
      </w:pPr>
      <w:r w:rsidRPr="00685BCE">
        <w:rPr>
          <w:rFonts w:ascii="Arial Narrow" w:hAnsi="Arial Narrow" w:cs="Arial"/>
          <w:sz w:val="28"/>
          <w:szCs w:val="28"/>
          <w:lang w:val="ro-RO"/>
        </w:rPr>
        <w:t>Cod u</w:t>
      </w:r>
      <w:r>
        <w:rPr>
          <w:rFonts w:ascii="Arial Narrow" w:hAnsi="Arial Narrow" w:cs="Arial"/>
          <w:sz w:val="28"/>
          <w:szCs w:val="28"/>
          <w:lang w:val="ro-RO"/>
        </w:rPr>
        <w:t>nic de identificare: RO 17948617</w:t>
      </w:r>
      <w:r w:rsidRPr="00685BCE">
        <w:rPr>
          <w:rFonts w:ascii="Arial Narrow" w:hAnsi="Arial Narrow" w:cs="Arial"/>
          <w:sz w:val="28"/>
          <w:szCs w:val="28"/>
          <w:lang w:val="ro-RO"/>
        </w:rPr>
        <w:t>; Nr. Regi</w:t>
      </w:r>
      <w:r>
        <w:rPr>
          <w:rFonts w:ascii="Arial Narrow" w:hAnsi="Arial Narrow" w:cs="Arial"/>
          <w:sz w:val="28"/>
          <w:szCs w:val="28"/>
          <w:lang w:val="ro-RO"/>
        </w:rPr>
        <w:t>strul Comerțului: J 38/880/2005</w:t>
      </w:r>
      <w:r w:rsidRPr="00685BCE">
        <w:rPr>
          <w:rFonts w:ascii="Arial Narrow" w:hAnsi="Arial Narrow" w:cs="Arial"/>
          <w:sz w:val="28"/>
          <w:szCs w:val="28"/>
          <w:lang w:val="ro-RO"/>
        </w:rPr>
        <w:t>.</w:t>
      </w:r>
    </w:p>
    <w:p w:rsidR="00D8387A" w:rsidRPr="00685BCE" w:rsidRDefault="00D8387A" w:rsidP="00D8387A">
      <w:pPr>
        <w:shd w:val="clear" w:color="auto" w:fill="FFFFFF"/>
        <w:tabs>
          <w:tab w:val="left" w:pos="1233"/>
        </w:tabs>
        <w:spacing w:line="200" w:lineRule="atLeast"/>
        <w:ind w:firstLine="850"/>
        <w:jc w:val="both"/>
        <w:rPr>
          <w:rFonts w:ascii="Arial Narrow" w:hAnsi="Arial Narrow" w:cs="Arial"/>
          <w:color w:val="000000"/>
          <w:sz w:val="28"/>
          <w:szCs w:val="28"/>
          <w:lang w:val="ro-RO"/>
        </w:rPr>
      </w:pPr>
      <w:r w:rsidRPr="00685BCE">
        <w:rPr>
          <w:rFonts w:ascii="Arial Narrow" w:hAnsi="Arial Narrow" w:cs="Arial"/>
          <w:color w:val="000000"/>
          <w:sz w:val="28"/>
          <w:szCs w:val="28"/>
          <w:lang w:val="ro-RO"/>
        </w:rPr>
        <w:t>Cod CAEN: 7112 – Activităţi de inginerie şi consultanţă tehnică legate de acestea.</w:t>
      </w:r>
    </w:p>
    <w:p w:rsidR="00D8387A" w:rsidRPr="00685BCE" w:rsidRDefault="00D8387A" w:rsidP="00D8387A">
      <w:pPr>
        <w:shd w:val="clear" w:color="auto" w:fill="FFFFFF"/>
        <w:tabs>
          <w:tab w:val="left" w:pos="1233"/>
        </w:tabs>
        <w:ind w:left="720" w:firstLine="133"/>
        <w:rPr>
          <w:rFonts w:ascii="Arial Narrow" w:hAnsi="Arial Narrow"/>
          <w:sz w:val="28"/>
          <w:szCs w:val="28"/>
          <w:lang w:val="ro-RO"/>
        </w:rPr>
      </w:pPr>
    </w:p>
    <w:p w:rsidR="00D8387A" w:rsidRPr="00685BCE" w:rsidRDefault="00D8387A" w:rsidP="00D8387A">
      <w:pPr>
        <w:pStyle w:val="Heading1"/>
      </w:pPr>
      <w:bookmarkStart w:id="2" w:name="_Toc356313053"/>
      <w:r w:rsidRPr="00685BCE">
        <w:t>3. Descrierea proiectului.</w:t>
      </w:r>
      <w:bookmarkEnd w:id="2"/>
    </w:p>
    <w:p w:rsidR="00D8387A" w:rsidRPr="00685BCE" w:rsidRDefault="00D8387A" w:rsidP="00D8387A">
      <w:pPr>
        <w:pStyle w:val="BodyText"/>
        <w:rPr>
          <w:rFonts w:ascii="Arial Narrow" w:hAnsi="Arial Narrow"/>
          <w:lang w:val="ro-RO"/>
        </w:rPr>
      </w:pPr>
    </w:p>
    <w:p w:rsidR="00D8387A" w:rsidRPr="00685BCE" w:rsidRDefault="00D8387A" w:rsidP="00D8387A">
      <w:pPr>
        <w:pStyle w:val="BodyText"/>
        <w:ind w:firstLine="850"/>
        <w:jc w:val="both"/>
        <w:rPr>
          <w:rFonts w:ascii="Arial Narrow" w:hAnsi="Arial Narrow" w:cs="Arial"/>
          <w:sz w:val="28"/>
          <w:szCs w:val="28"/>
          <w:lang w:val="it-IT"/>
        </w:rPr>
      </w:pPr>
      <w:r w:rsidRPr="00685BCE">
        <w:rPr>
          <w:rFonts w:ascii="Arial Narrow" w:hAnsi="Arial Narrow"/>
          <w:sz w:val="28"/>
          <w:szCs w:val="28"/>
          <w:lang w:val="ro-RO"/>
        </w:rPr>
        <w:t xml:space="preserve">Prin proiectul întocmit de </w:t>
      </w:r>
      <w:r w:rsidRPr="00802382">
        <w:rPr>
          <w:rFonts w:ascii="Arial Narrow" w:hAnsi="Arial Narrow"/>
          <w:color w:val="000000"/>
          <w:sz w:val="28"/>
          <w:szCs w:val="28"/>
          <w:lang w:val="ro-RO"/>
        </w:rPr>
        <w:t>S.</w:t>
      </w:r>
      <w:r>
        <w:rPr>
          <w:rFonts w:ascii="Arial Narrow" w:hAnsi="Arial Narrow"/>
          <w:color w:val="000000"/>
          <w:sz w:val="28"/>
          <w:szCs w:val="28"/>
          <w:lang w:val="ro-RO"/>
        </w:rPr>
        <w:t>C. GECAD</w:t>
      </w:r>
      <w:r w:rsidRPr="00802382">
        <w:rPr>
          <w:rFonts w:ascii="Arial Narrow" w:hAnsi="Arial Narrow"/>
          <w:color w:val="000000"/>
          <w:sz w:val="28"/>
          <w:szCs w:val="28"/>
          <w:lang w:val="ro-RO"/>
        </w:rPr>
        <w:t xml:space="preserve"> S.R.L</w:t>
      </w:r>
      <w:r w:rsidRPr="00685BCE">
        <w:rPr>
          <w:rFonts w:ascii="Arial Narrow" w:hAnsi="Arial Narrow" w:cs="Arial"/>
          <w:sz w:val="28"/>
          <w:szCs w:val="28"/>
          <w:lang w:val="ro-RO"/>
        </w:rPr>
        <w:t xml:space="preserve">., se propune realizarea </w:t>
      </w:r>
      <w:r w:rsidRPr="00685BCE">
        <w:rPr>
          <w:rFonts w:ascii="Arial Narrow" w:hAnsi="Arial Narrow" w:cs="Arial"/>
          <w:sz w:val="28"/>
          <w:szCs w:val="28"/>
          <w:lang w:val="it-IT"/>
        </w:rPr>
        <w:t xml:space="preserve">unor lucrari </w:t>
      </w:r>
      <w:r>
        <w:rPr>
          <w:rFonts w:ascii="Arial Narrow" w:hAnsi="Arial Narrow" w:cs="Arial"/>
          <w:sz w:val="28"/>
          <w:szCs w:val="28"/>
          <w:lang w:val="it-IT"/>
        </w:rPr>
        <w:t>de amenajeare unei rigole betonate și a unei platforme betonate.</w:t>
      </w:r>
    </w:p>
    <w:p w:rsidR="00D8387A" w:rsidRPr="00685BCE" w:rsidRDefault="00D8387A" w:rsidP="00D8387A">
      <w:pPr>
        <w:pStyle w:val="BodyText"/>
        <w:ind w:firstLine="850"/>
        <w:jc w:val="both"/>
        <w:rPr>
          <w:rFonts w:ascii="Arial Narrow" w:hAnsi="Arial Narrow" w:cs="Arial"/>
          <w:sz w:val="28"/>
          <w:szCs w:val="28"/>
          <w:lang w:val="it-IT"/>
        </w:rPr>
      </w:pPr>
    </w:p>
    <w:p w:rsidR="00D8387A" w:rsidRPr="00685BCE" w:rsidRDefault="00D8387A" w:rsidP="00D8387A">
      <w:pPr>
        <w:pStyle w:val="BodyText"/>
        <w:ind w:firstLine="850"/>
        <w:jc w:val="both"/>
        <w:rPr>
          <w:rFonts w:ascii="Arial Narrow" w:hAnsi="Arial Narrow" w:cs="Arial"/>
          <w:sz w:val="28"/>
          <w:szCs w:val="28"/>
          <w:lang w:val="it-IT"/>
        </w:rPr>
      </w:pPr>
      <w:r w:rsidRPr="00685BCE">
        <w:rPr>
          <w:rFonts w:ascii="Arial Narrow" w:hAnsi="Arial Narrow" w:cs="Arial"/>
          <w:sz w:val="28"/>
          <w:szCs w:val="28"/>
          <w:lang w:val="it-IT"/>
        </w:rPr>
        <w:t>Se vor realiza lucrari de:</w:t>
      </w:r>
    </w:p>
    <w:p w:rsidR="00D8387A" w:rsidRPr="00F2764C" w:rsidRDefault="00D8387A" w:rsidP="00D8387A">
      <w:pPr>
        <w:numPr>
          <w:ilvl w:val="0"/>
          <w:numId w:val="13"/>
        </w:numPr>
        <w:tabs>
          <w:tab w:val="left" w:pos="680"/>
        </w:tabs>
        <w:suppressAutoHyphens w:val="0"/>
        <w:rPr>
          <w:rFonts w:ascii="Arial Narrow" w:hAnsi="Arial Narrow" w:cs="Arial"/>
          <w:sz w:val="28"/>
          <w:szCs w:val="28"/>
          <w:lang w:val="it-IT"/>
        </w:rPr>
      </w:pPr>
      <w:r>
        <w:rPr>
          <w:rFonts w:ascii="Arial Narrow" w:hAnsi="Arial Narrow" w:cs="Arial"/>
          <w:sz w:val="28"/>
          <w:szCs w:val="28"/>
          <w:lang w:val="it-IT"/>
        </w:rPr>
        <w:t>t</w:t>
      </w:r>
      <w:r w:rsidRPr="00685BCE">
        <w:rPr>
          <w:rFonts w:ascii="Arial Narrow" w:hAnsi="Arial Narrow" w:cs="Arial"/>
          <w:sz w:val="28"/>
          <w:szCs w:val="28"/>
          <w:lang w:val="it-IT"/>
        </w:rPr>
        <w:t xml:space="preserve">rasare, </w:t>
      </w:r>
      <w:r>
        <w:rPr>
          <w:rFonts w:ascii="Arial Narrow" w:hAnsi="Arial Narrow" w:cs="Arial"/>
          <w:sz w:val="28"/>
          <w:szCs w:val="28"/>
          <w:lang w:val="it-IT"/>
        </w:rPr>
        <w:t>curatire zona, sapaturi rigola</w:t>
      </w:r>
      <w:r w:rsidRPr="00685BCE">
        <w:rPr>
          <w:rFonts w:ascii="Arial Narrow" w:hAnsi="Arial Narrow" w:cs="Arial"/>
          <w:sz w:val="28"/>
          <w:szCs w:val="28"/>
          <w:lang w:val="it-IT"/>
        </w:rPr>
        <w:t>;</w:t>
      </w:r>
    </w:p>
    <w:p w:rsidR="00D8387A" w:rsidRDefault="00D8387A" w:rsidP="00D8387A">
      <w:pPr>
        <w:numPr>
          <w:ilvl w:val="0"/>
          <w:numId w:val="13"/>
        </w:numPr>
        <w:tabs>
          <w:tab w:val="left" w:pos="680"/>
        </w:tabs>
        <w:suppressAutoHyphens w:val="0"/>
        <w:rPr>
          <w:rFonts w:ascii="Arial Narrow" w:hAnsi="Arial Narrow" w:cs="Arial"/>
          <w:sz w:val="28"/>
          <w:szCs w:val="28"/>
          <w:lang w:val="it-IT"/>
        </w:rPr>
      </w:pPr>
      <w:r>
        <w:rPr>
          <w:rFonts w:ascii="Arial Narrow" w:hAnsi="Arial Narrow" w:cs="Arial"/>
          <w:sz w:val="28"/>
          <w:szCs w:val="28"/>
          <w:lang w:val="it-IT"/>
        </w:rPr>
        <w:t>executie rigola betonata;</w:t>
      </w:r>
    </w:p>
    <w:p w:rsidR="00D8387A" w:rsidRDefault="00D8387A" w:rsidP="00D8387A">
      <w:pPr>
        <w:numPr>
          <w:ilvl w:val="0"/>
          <w:numId w:val="13"/>
        </w:numPr>
        <w:tabs>
          <w:tab w:val="left" w:pos="680"/>
        </w:tabs>
        <w:suppressAutoHyphens w:val="0"/>
        <w:rPr>
          <w:rFonts w:ascii="Arial Narrow" w:hAnsi="Arial Narrow" w:cs="Arial"/>
          <w:sz w:val="28"/>
          <w:szCs w:val="28"/>
          <w:lang w:val="it-IT"/>
        </w:rPr>
      </w:pPr>
      <w:r>
        <w:rPr>
          <w:rFonts w:ascii="Arial Narrow" w:hAnsi="Arial Narrow" w:cs="Arial"/>
          <w:sz w:val="28"/>
          <w:szCs w:val="28"/>
          <w:lang w:val="it-IT"/>
        </w:rPr>
        <w:t>executie platforma betonata.</w:t>
      </w:r>
    </w:p>
    <w:p w:rsidR="00D8387A" w:rsidRPr="00685BCE" w:rsidRDefault="00D8387A" w:rsidP="00D8387A">
      <w:pPr>
        <w:tabs>
          <w:tab w:val="left" w:pos="851"/>
        </w:tabs>
        <w:jc w:val="both"/>
        <w:rPr>
          <w:rFonts w:ascii="Arial Narrow" w:hAnsi="Arial Narrow" w:cs="Arial"/>
          <w:sz w:val="28"/>
          <w:szCs w:val="28"/>
          <w:lang w:val="fr-FR"/>
        </w:rPr>
      </w:pPr>
    </w:p>
    <w:p w:rsidR="00D8387A" w:rsidRPr="00685BCE" w:rsidRDefault="00D8387A" w:rsidP="00D8387A">
      <w:pPr>
        <w:pStyle w:val="BodyText"/>
        <w:ind w:firstLine="720"/>
        <w:jc w:val="both"/>
        <w:rPr>
          <w:rFonts w:ascii="Arial Narrow" w:hAnsi="Arial Narrow"/>
          <w:sz w:val="28"/>
          <w:szCs w:val="28"/>
          <w:lang w:val="ro-RO"/>
        </w:rPr>
      </w:pPr>
      <w:r w:rsidRPr="00685BCE">
        <w:rPr>
          <w:rFonts w:ascii="Arial Narrow" w:hAnsi="Arial Narrow"/>
          <w:sz w:val="28"/>
          <w:szCs w:val="28"/>
          <w:lang w:val="ro-RO"/>
        </w:rPr>
        <w:t>Nu se vor ocupa terenuri suplimentare din domeniul privat și nici nu vor fi afectate lucrări existente.</w:t>
      </w:r>
    </w:p>
    <w:p w:rsidR="00D8387A" w:rsidRPr="008D28C8" w:rsidRDefault="00D8387A" w:rsidP="00D8387A">
      <w:pPr>
        <w:tabs>
          <w:tab w:val="left" w:pos="680"/>
        </w:tabs>
        <w:suppressAutoHyphens w:val="0"/>
        <w:ind w:right="-16"/>
        <w:jc w:val="both"/>
        <w:rPr>
          <w:rFonts w:ascii="Arial Narrow" w:hAnsi="Arial Narrow" w:cs="Arial"/>
          <w:sz w:val="28"/>
          <w:szCs w:val="28"/>
          <w:lang w:val="it-IT"/>
        </w:rPr>
      </w:pPr>
      <w:r>
        <w:rPr>
          <w:rFonts w:ascii="Arial Narrow" w:hAnsi="Arial Narrow" w:cs="Arial"/>
          <w:sz w:val="28"/>
          <w:szCs w:val="28"/>
          <w:lang w:val="it-IT"/>
        </w:rPr>
        <w:tab/>
      </w:r>
      <w:r w:rsidRPr="008D28C8">
        <w:rPr>
          <w:rFonts w:ascii="Arial Narrow" w:hAnsi="Arial Narrow" w:cs="Arial"/>
          <w:sz w:val="28"/>
          <w:szCs w:val="28"/>
          <w:lang w:val="it-IT"/>
        </w:rPr>
        <w:t>Din punct de vedere seismic, conform normativului P100-1/2013, valoarea de vârf a acceleraţiei terenului pentru proiectare ag = 0.25g, pentru cutremure având intervalul mediu de recurenţă IMR = 225 ani, iar valoarea perioadei de control (colţ) a spectrului de raspuns este Tc = 0.7s.</w:t>
      </w:r>
    </w:p>
    <w:p w:rsidR="00D8387A" w:rsidRPr="0021094F" w:rsidRDefault="00D8387A" w:rsidP="00D8387A">
      <w:pPr>
        <w:ind w:firstLine="720"/>
        <w:jc w:val="both"/>
        <w:rPr>
          <w:rFonts w:ascii="Arial Narrow" w:eastAsia="Arial Unicode MS" w:hAnsi="Arial Narrow" w:cs="Arial"/>
          <w:sz w:val="28"/>
          <w:szCs w:val="28"/>
          <w:lang w:val="fr-FR"/>
        </w:rPr>
      </w:pPr>
      <w:r w:rsidRPr="0021094F">
        <w:rPr>
          <w:rFonts w:ascii="Arial Narrow" w:eastAsia="Arial Unicode MS" w:hAnsi="Arial Narrow" w:cs="Arial"/>
          <w:sz w:val="28"/>
          <w:szCs w:val="28"/>
          <w:lang w:val="fr-FR"/>
        </w:rPr>
        <w:t>In conformitate cu prevederile STAS 4068/2/87 lucrarile preconizate se incadreaza in clasa a  - IV – a de importanta.  Lucrarile preconizate nu vor afecta negativ regimul scurgerii apelor.</w:t>
      </w:r>
    </w:p>
    <w:p w:rsidR="00D8387A" w:rsidRPr="0021094F" w:rsidRDefault="00D8387A" w:rsidP="00D8387A">
      <w:pPr>
        <w:pStyle w:val="Style"/>
        <w:shd w:val="clear" w:color="auto" w:fill="FFFFFF"/>
        <w:spacing w:before="4"/>
        <w:jc w:val="both"/>
        <w:rPr>
          <w:rFonts w:ascii="Arial Narrow" w:hAnsi="Arial Narrow"/>
          <w:sz w:val="28"/>
          <w:szCs w:val="28"/>
          <w:shd w:val="clear" w:color="auto" w:fill="FFFFFF"/>
          <w:lang w:val="it-IT"/>
        </w:rPr>
      </w:pPr>
      <w:r w:rsidRPr="0021094F">
        <w:rPr>
          <w:rFonts w:ascii="Arial Narrow" w:hAnsi="Arial Narrow"/>
          <w:sz w:val="28"/>
          <w:szCs w:val="28"/>
          <w:shd w:val="clear" w:color="auto" w:fill="FFFFFF"/>
          <w:lang w:val="it-IT"/>
        </w:rPr>
        <w:t xml:space="preserve">Solutia adoptata este in concordanta cu conditiile topografice si geotehnice ale amplasamentului, precum si cu posibilitatile de executie ale principalilor constructori de profil organizati in zona. </w:t>
      </w:r>
    </w:p>
    <w:p w:rsidR="00D8387A" w:rsidRDefault="00D8387A" w:rsidP="00D8387A">
      <w:pPr>
        <w:tabs>
          <w:tab w:val="left" w:pos="825"/>
        </w:tabs>
        <w:spacing w:line="100" w:lineRule="atLeast"/>
        <w:rPr>
          <w:rFonts w:ascii="Arial Narrow" w:eastAsia="Arial Unicode MS" w:hAnsi="Arial Narrow" w:cs="Arial"/>
          <w:b/>
          <w:sz w:val="28"/>
          <w:szCs w:val="28"/>
          <w:u w:val="single"/>
          <w:lang w:val="ro-RO"/>
        </w:rPr>
      </w:pPr>
    </w:p>
    <w:p w:rsidR="00D8387A" w:rsidRPr="00685BCE" w:rsidRDefault="00D8387A" w:rsidP="00D8387A">
      <w:pPr>
        <w:tabs>
          <w:tab w:val="left" w:pos="825"/>
        </w:tabs>
        <w:spacing w:line="100" w:lineRule="atLeast"/>
        <w:ind w:left="851"/>
        <w:jc w:val="center"/>
        <w:rPr>
          <w:rFonts w:ascii="Arial Narrow" w:eastAsia="Arial Unicode MS" w:hAnsi="Arial Narrow" w:cs="Arial"/>
          <w:b/>
          <w:sz w:val="28"/>
          <w:szCs w:val="28"/>
          <w:u w:val="single"/>
          <w:lang w:val="ro-RO"/>
        </w:rPr>
      </w:pPr>
      <w:r w:rsidRPr="00685BCE">
        <w:rPr>
          <w:rFonts w:ascii="Arial Narrow" w:eastAsia="Arial Unicode MS" w:hAnsi="Arial Narrow" w:cs="Arial"/>
          <w:b/>
          <w:sz w:val="28"/>
          <w:szCs w:val="28"/>
          <w:u w:val="single"/>
          <w:lang w:val="ro-RO"/>
        </w:rPr>
        <w:t>Descrierea lucrărilor de bază propuse</w:t>
      </w:r>
    </w:p>
    <w:p w:rsidR="00D8387A" w:rsidRPr="00685BCE" w:rsidRDefault="00D8387A" w:rsidP="00D8387A">
      <w:pPr>
        <w:pStyle w:val="BodyText"/>
        <w:tabs>
          <w:tab w:val="left" w:pos="1219"/>
        </w:tabs>
        <w:ind w:firstLine="850"/>
        <w:jc w:val="both"/>
        <w:rPr>
          <w:rFonts w:ascii="Arial Narrow" w:hAnsi="Arial Narrow" w:cs="Arial"/>
          <w:sz w:val="28"/>
          <w:szCs w:val="28"/>
          <w:lang w:val="ro-RO"/>
        </w:rPr>
      </w:pPr>
    </w:p>
    <w:p w:rsidR="00D8387A" w:rsidRPr="005375B8" w:rsidRDefault="00D8387A" w:rsidP="00D8387A">
      <w:pPr>
        <w:jc w:val="both"/>
        <w:rPr>
          <w:rFonts w:ascii="Arial" w:hAnsi="Arial" w:cs="Arial"/>
          <w:lang w:val="it-IT"/>
        </w:rPr>
      </w:pPr>
      <w:bookmarkStart w:id="3" w:name="_Toc356313054"/>
      <w:r w:rsidRPr="005375B8">
        <w:rPr>
          <w:rFonts w:ascii="Arial" w:hAnsi="Arial" w:cs="Arial"/>
          <w:lang w:val="it-IT"/>
        </w:rPr>
        <w:t xml:space="preserve">Lucrările de executie a </w:t>
      </w:r>
      <w:r>
        <w:rPr>
          <w:rFonts w:ascii="Arial" w:hAnsi="Arial" w:cs="Arial"/>
          <w:lang w:val="it-IT"/>
        </w:rPr>
        <w:t>santului dalat</w:t>
      </w:r>
      <w:r w:rsidRPr="005375B8">
        <w:rPr>
          <w:rFonts w:ascii="Arial" w:hAnsi="Arial" w:cs="Arial"/>
          <w:lang w:val="it-IT"/>
        </w:rPr>
        <w:t xml:space="preserve"> se desfăşoară </w:t>
      </w:r>
      <w:r>
        <w:rPr>
          <w:rFonts w:ascii="Arial" w:hAnsi="Arial" w:cs="Arial"/>
          <w:lang w:val="it-IT"/>
        </w:rPr>
        <w:t xml:space="preserve">in lungul drumului judetean DJ 677D  si DJ 677E, pe aproximativ 414,00m care descarcă în pârâul Dâlga, nefiind necesare </w:t>
      </w:r>
      <w:r w:rsidRPr="005375B8">
        <w:rPr>
          <w:rFonts w:ascii="Arial" w:hAnsi="Arial" w:cs="Arial"/>
          <w:lang w:val="it-IT"/>
        </w:rPr>
        <w:t>exproprieri de teren.</w:t>
      </w:r>
    </w:p>
    <w:p w:rsidR="00D8387A" w:rsidRPr="00EF3D8D" w:rsidRDefault="00D8387A" w:rsidP="00D8387A">
      <w:pPr>
        <w:tabs>
          <w:tab w:val="left" w:pos="680"/>
        </w:tabs>
        <w:rPr>
          <w:rFonts w:ascii="Arial" w:hAnsi="Arial" w:cs="Arial"/>
        </w:rPr>
      </w:pPr>
      <w:r w:rsidRPr="00EF3D8D">
        <w:rPr>
          <w:rFonts w:ascii="Arial" w:hAnsi="Arial" w:cs="Arial"/>
        </w:rPr>
        <w:lastRenderedPageBreak/>
        <w:tab/>
        <w:t>Caracteristicile principale ale lucrarilor sunt:</w:t>
      </w:r>
    </w:p>
    <w:p w:rsidR="00D8387A" w:rsidRPr="00AE2FA4" w:rsidRDefault="00D8387A" w:rsidP="00D8387A">
      <w:pPr>
        <w:pStyle w:val="BodyText"/>
        <w:numPr>
          <w:ilvl w:val="0"/>
          <w:numId w:val="16"/>
        </w:numPr>
        <w:suppressAutoHyphens w:val="0"/>
        <w:autoSpaceDE w:val="0"/>
        <w:autoSpaceDN w:val="0"/>
        <w:jc w:val="both"/>
        <w:rPr>
          <w:rFonts w:ascii="Arial" w:hAnsi="Arial" w:cs="Arial"/>
          <w:lang w:val="it-IT"/>
        </w:rPr>
      </w:pPr>
      <w:r>
        <w:rPr>
          <w:rFonts w:ascii="Arial" w:hAnsi="Arial" w:cs="Arial"/>
          <w:lang w:val="it-IT"/>
        </w:rPr>
        <w:t>Rigola carosabila</w:t>
      </w:r>
      <w:r w:rsidRPr="00AE2FA4">
        <w:rPr>
          <w:rFonts w:ascii="Arial" w:hAnsi="Arial" w:cs="Arial"/>
          <w:lang w:val="it-IT"/>
        </w:rPr>
        <w:t xml:space="preserve">: </w:t>
      </w:r>
      <w:r>
        <w:rPr>
          <w:rFonts w:ascii="Arial" w:hAnsi="Arial" w:cs="Arial"/>
          <w:lang w:val="it-IT"/>
        </w:rPr>
        <w:t>92,00</w:t>
      </w:r>
      <w:r w:rsidRPr="00AE2FA4">
        <w:rPr>
          <w:rFonts w:ascii="Arial" w:hAnsi="Arial" w:cs="Arial"/>
          <w:lang w:val="it-IT"/>
        </w:rPr>
        <w:t xml:space="preserve"> m;</w:t>
      </w:r>
    </w:p>
    <w:p w:rsidR="00D8387A" w:rsidRDefault="00D8387A" w:rsidP="00D8387A">
      <w:pPr>
        <w:pStyle w:val="BodyText"/>
        <w:numPr>
          <w:ilvl w:val="0"/>
          <w:numId w:val="16"/>
        </w:numPr>
        <w:suppressAutoHyphens w:val="0"/>
        <w:autoSpaceDE w:val="0"/>
        <w:autoSpaceDN w:val="0"/>
        <w:jc w:val="both"/>
        <w:rPr>
          <w:rFonts w:ascii="Arial" w:hAnsi="Arial" w:cs="Arial"/>
          <w:lang w:val="it-IT"/>
        </w:rPr>
      </w:pPr>
      <w:r>
        <w:rPr>
          <w:rFonts w:ascii="Arial" w:hAnsi="Arial" w:cs="Arial"/>
          <w:lang w:val="it-IT"/>
        </w:rPr>
        <w:t>Sant betonat</w:t>
      </w:r>
      <w:r w:rsidRPr="00AE2FA4">
        <w:rPr>
          <w:rFonts w:ascii="Arial" w:hAnsi="Arial" w:cs="Arial"/>
          <w:lang w:val="it-IT"/>
        </w:rPr>
        <w:t xml:space="preserve">: </w:t>
      </w:r>
      <w:r>
        <w:rPr>
          <w:rFonts w:ascii="Arial" w:hAnsi="Arial" w:cs="Arial"/>
          <w:lang w:val="it-IT"/>
        </w:rPr>
        <w:t>320,00</w:t>
      </w:r>
      <w:r w:rsidRPr="00AE2FA4">
        <w:rPr>
          <w:rFonts w:ascii="Arial" w:hAnsi="Arial" w:cs="Arial"/>
          <w:lang w:val="it-IT"/>
        </w:rPr>
        <w:t xml:space="preserve"> m;</w:t>
      </w:r>
    </w:p>
    <w:p w:rsidR="00D8387A" w:rsidRPr="00AE2FA4" w:rsidRDefault="00D8387A" w:rsidP="00D8387A">
      <w:pPr>
        <w:pStyle w:val="BodyText"/>
        <w:numPr>
          <w:ilvl w:val="0"/>
          <w:numId w:val="16"/>
        </w:numPr>
        <w:suppressAutoHyphens w:val="0"/>
        <w:autoSpaceDE w:val="0"/>
        <w:autoSpaceDN w:val="0"/>
        <w:jc w:val="both"/>
        <w:rPr>
          <w:rFonts w:ascii="Arial" w:hAnsi="Arial" w:cs="Arial"/>
          <w:lang w:val="it-IT"/>
        </w:rPr>
      </w:pPr>
      <w:r>
        <w:rPr>
          <w:rFonts w:ascii="Arial" w:hAnsi="Arial" w:cs="Arial"/>
          <w:lang w:val="it-IT"/>
        </w:rPr>
        <w:t>Platforma betonata: 92,00 m.</w:t>
      </w:r>
    </w:p>
    <w:p w:rsidR="00D8387A" w:rsidRDefault="00D8387A" w:rsidP="00D8387A">
      <w:pPr>
        <w:pStyle w:val="BodyText"/>
        <w:tabs>
          <w:tab w:val="num" w:pos="0"/>
          <w:tab w:val="left" w:pos="1276"/>
        </w:tabs>
        <w:rPr>
          <w:rFonts w:ascii="Arial Narrow" w:hAnsi="Arial Narrow" w:cs="Arial"/>
          <w:sz w:val="28"/>
          <w:szCs w:val="28"/>
          <w:lang w:val="it-IT"/>
        </w:rPr>
      </w:pPr>
    </w:p>
    <w:p w:rsidR="00D8387A" w:rsidRPr="00685BCE" w:rsidRDefault="00D8387A" w:rsidP="00D8387A">
      <w:pPr>
        <w:pStyle w:val="BodyText"/>
        <w:tabs>
          <w:tab w:val="num" w:pos="0"/>
          <w:tab w:val="left" w:pos="1276"/>
        </w:tabs>
        <w:rPr>
          <w:rFonts w:ascii="Arial Narrow" w:hAnsi="Arial Narrow"/>
          <w:lang w:val="ro-RO"/>
        </w:rPr>
      </w:pPr>
    </w:p>
    <w:p w:rsidR="00D8387A" w:rsidRPr="00685BCE" w:rsidRDefault="00D8387A" w:rsidP="00D8387A">
      <w:pPr>
        <w:pStyle w:val="Heading2"/>
        <w:rPr>
          <w:rFonts w:cs="Arial"/>
          <w:color w:val="auto"/>
          <w:szCs w:val="28"/>
        </w:rPr>
      </w:pPr>
      <w:r w:rsidRPr="00685BCE">
        <w:rPr>
          <w:rFonts w:cs="Arial"/>
          <w:color w:val="auto"/>
          <w:szCs w:val="28"/>
        </w:rPr>
        <w:t>3.1. Justificarea necesităţii proiectului.</w:t>
      </w:r>
      <w:bookmarkEnd w:id="3"/>
    </w:p>
    <w:p w:rsidR="00D8387A" w:rsidRPr="00685BCE" w:rsidRDefault="00D8387A" w:rsidP="00D8387A">
      <w:pPr>
        <w:shd w:val="clear" w:color="auto" w:fill="FFFFFF"/>
        <w:spacing w:line="100" w:lineRule="atLeast"/>
        <w:ind w:left="19" w:firstLine="844"/>
        <w:jc w:val="both"/>
        <w:rPr>
          <w:rFonts w:ascii="Arial Narrow" w:hAnsi="Arial Narrow" w:cs="Arial"/>
          <w:b/>
          <w:bCs/>
          <w:sz w:val="28"/>
          <w:szCs w:val="28"/>
          <w:u w:val="single"/>
          <w:lang w:val="ro-RO"/>
        </w:rPr>
      </w:pPr>
      <w:r w:rsidRPr="00685BCE">
        <w:rPr>
          <w:rFonts w:ascii="Arial Narrow" w:hAnsi="Arial Narrow" w:cs="Arial"/>
          <w:b/>
          <w:bCs/>
          <w:sz w:val="28"/>
          <w:szCs w:val="28"/>
          <w:u w:val="single"/>
          <w:lang w:val="ro-RO"/>
        </w:rPr>
        <w:t>Descrierea situației existente.</w:t>
      </w:r>
    </w:p>
    <w:p w:rsidR="00D8387A" w:rsidRPr="00685BCE" w:rsidRDefault="00D8387A" w:rsidP="00D8387A">
      <w:pPr>
        <w:shd w:val="clear" w:color="auto" w:fill="FFFFFF"/>
        <w:spacing w:line="100" w:lineRule="atLeast"/>
        <w:ind w:left="19" w:firstLine="844"/>
        <w:jc w:val="both"/>
        <w:rPr>
          <w:rFonts w:ascii="Arial Narrow" w:hAnsi="Arial Narrow" w:cs="Arial"/>
          <w:b/>
          <w:bCs/>
          <w:sz w:val="28"/>
          <w:szCs w:val="28"/>
          <w:u w:val="single"/>
          <w:lang w:val="ro-RO"/>
        </w:rPr>
      </w:pPr>
    </w:p>
    <w:p w:rsidR="00D8387A" w:rsidRDefault="00D8387A" w:rsidP="00D8387A">
      <w:pPr>
        <w:ind w:firstLine="360"/>
        <w:jc w:val="both"/>
        <w:rPr>
          <w:rFonts w:ascii="Arial" w:hAnsi="Arial" w:cs="Arial"/>
          <w:lang w:val="fr-CI" w:eastAsia="ro-RO"/>
        </w:rPr>
      </w:pPr>
      <w:r w:rsidRPr="00D6357C">
        <w:rPr>
          <w:rFonts w:ascii="Arial Narrow" w:hAnsi="Arial Narrow" w:cs="Arial"/>
          <w:sz w:val="28"/>
          <w:szCs w:val="28"/>
          <w:lang w:val="it-IT"/>
        </w:rPr>
        <w:t>Comuna Ştefăneşti este aşezată în sudul judeţului Vâlcea, la cincizeci de kilometri de reşedinţa de judeţ, Râmnicu Vâlcea. La nord se află situat oraşul Drăgăşani, la şapte kilometri distanţă</w:t>
      </w:r>
      <w:r>
        <w:rPr>
          <w:rFonts w:ascii="Arial Narrow" w:hAnsi="Arial Narrow" w:cs="Arial"/>
          <w:sz w:val="28"/>
          <w:szCs w:val="28"/>
          <w:lang w:val="it-IT"/>
        </w:rPr>
        <w:t xml:space="preserve"> </w:t>
      </w:r>
      <w:r w:rsidRPr="00D6357C">
        <w:rPr>
          <w:rFonts w:ascii="Arial Narrow" w:hAnsi="Arial Narrow" w:cs="Arial"/>
          <w:sz w:val="28"/>
          <w:szCs w:val="28"/>
          <w:lang w:val="it-IT"/>
        </w:rPr>
        <w:t>de</w:t>
      </w:r>
      <w:r>
        <w:rPr>
          <w:rFonts w:ascii="Arial Narrow" w:hAnsi="Arial Narrow" w:cs="Arial"/>
          <w:sz w:val="28"/>
          <w:szCs w:val="28"/>
          <w:lang w:val="it-IT"/>
        </w:rPr>
        <w:t xml:space="preserve"> comună. </w:t>
      </w:r>
      <w:r w:rsidRPr="00D6357C">
        <w:rPr>
          <w:rFonts w:ascii="Arial Narrow" w:hAnsi="Arial Narrow" w:cs="Arial"/>
          <w:sz w:val="28"/>
          <w:szCs w:val="28"/>
          <w:lang w:val="it-IT"/>
        </w:rPr>
        <w:t>Actuala comună vâlceană Ştefăneşti este una dintre cele cinci localităţi cu acest nume din România (Argeş, Constanţa, Iaşi, Ilfov şi Vâlcea). Plasată într-un cadru geografic extrem de favorabil agriculturii, cu dealuri însorite excelente pentru viticultură, cu păduri de foioase şi conifere întinse, în vecinătatea râului Olt – teritoriul comunei Ştefăneşti a fost locuit din cele mai vechi timpuri de o populaţie stabilă</w:t>
      </w:r>
      <w:r w:rsidRPr="008708D6">
        <w:rPr>
          <w:rFonts w:ascii="Arial" w:hAnsi="Arial" w:cs="Arial"/>
          <w:lang w:val="fr-CI" w:eastAsia="ro-RO"/>
        </w:rPr>
        <w:t>.</w:t>
      </w:r>
    </w:p>
    <w:p w:rsidR="00D8387A" w:rsidRPr="00D6357C" w:rsidRDefault="00D8387A" w:rsidP="00D8387A">
      <w:pPr>
        <w:tabs>
          <w:tab w:val="left" w:pos="20"/>
          <w:tab w:val="left" w:pos="400"/>
          <w:tab w:val="left" w:pos="567"/>
          <w:tab w:val="left" w:pos="600"/>
        </w:tabs>
        <w:spacing w:before="40" w:after="40"/>
        <w:jc w:val="both"/>
        <w:rPr>
          <w:rFonts w:ascii="Arial" w:hAnsi="Arial"/>
          <w:bCs/>
          <w:lang w:val="fr-CI"/>
        </w:rPr>
      </w:pPr>
      <w:r>
        <w:rPr>
          <w:rFonts w:ascii="Arial Narrow" w:hAnsi="Arial Narrow" w:cs="Arial"/>
          <w:sz w:val="28"/>
          <w:szCs w:val="28"/>
          <w:lang w:val="it-IT"/>
        </w:rPr>
        <w:tab/>
      </w:r>
      <w:r w:rsidRPr="00371CF4">
        <w:rPr>
          <w:rFonts w:ascii="Arial Narrow" w:hAnsi="Arial Narrow" w:cs="Arial"/>
          <w:sz w:val="28"/>
          <w:szCs w:val="28"/>
          <w:lang w:val="it-IT"/>
        </w:rPr>
        <w:t>Obi</w:t>
      </w:r>
      <w:r>
        <w:rPr>
          <w:rFonts w:ascii="Arial Narrow" w:hAnsi="Arial Narrow" w:cs="Arial"/>
          <w:sz w:val="28"/>
          <w:szCs w:val="28"/>
          <w:lang w:val="it-IT"/>
        </w:rPr>
        <w:t>ectul proiectului îl constituie betonarea</w:t>
      </w:r>
      <w:r>
        <w:rPr>
          <w:rFonts w:ascii="Arial" w:eastAsia="Calibri" w:hAnsi="Arial" w:cs="Arial"/>
          <w:bCs/>
        </w:rPr>
        <w:t xml:space="preserve"> santului existent este din pamant, colmatat si neasigurand scurgerea apelor catre emisar, apa baltind in unele zone</w:t>
      </w:r>
      <w:r w:rsidRPr="00F01528">
        <w:rPr>
          <w:rFonts w:ascii="Arial" w:eastAsia="Calibri" w:hAnsi="Arial" w:cs="Arial"/>
          <w:bCs/>
        </w:rPr>
        <w:t>.</w:t>
      </w:r>
    </w:p>
    <w:p w:rsidR="00D8387A" w:rsidRPr="0021094F" w:rsidRDefault="00D8387A" w:rsidP="00D8387A">
      <w:pPr>
        <w:spacing w:line="360" w:lineRule="auto"/>
        <w:ind w:firstLine="360"/>
        <w:jc w:val="both"/>
        <w:rPr>
          <w:rFonts w:ascii="Arial Narrow" w:hAnsi="Arial Narrow" w:cs="Arial"/>
          <w:sz w:val="28"/>
          <w:szCs w:val="28"/>
          <w:lang w:val="it-IT"/>
        </w:rPr>
      </w:pPr>
      <w:r w:rsidRPr="00685BCE">
        <w:rPr>
          <w:rFonts w:ascii="Arial Narrow" w:hAnsi="Arial Narrow" w:cs="Arial"/>
          <w:sz w:val="28"/>
          <w:szCs w:val="28"/>
          <w:lang w:val="it-IT"/>
        </w:rPr>
        <w:t xml:space="preserve"> </w:t>
      </w:r>
    </w:p>
    <w:p w:rsidR="00D8387A" w:rsidRPr="00685BCE" w:rsidRDefault="00D8387A" w:rsidP="00D8387A">
      <w:pPr>
        <w:tabs>
          <w:tab w:val="left" w:pos="1275"/>
        </w:tabs>
        <w:spacing w:line="100" w:lineRule="atLeast"/>
        <w:ind w:left="19" w:firstLine="844"/>
        <w:jc w:val="both"/>
        <w:rPr>
          <w:rFonts w:ascii="Arial Narrow" w:hAnsi="Arial Narrow" w:cs="Arial"/>
          <w:b/>
          <w:sz w:val="28"/>
          <w:szCs w:val="28"/>
          <w:u w:val="single"/>
          <w:lang w:val="ro-RO"/>
        </w:rPr>
      </w:pPr>
      <w:r w:rsidRPr="00685BCE">
        <w:rPr>
          <w:rFonts w:ascii="Arial Narrow" w:hAnsi="Arial Narrow" w:cs="Arial"/>
          <w:b/>
          <w:sz w:val="28"/>
          <w:szCs w:val="28"/>
          <w:u w:val="single"/>
          <w:lang w:val="ro-RO"/>
        </w:rPr>
        <w:t>Necesitatea refacerii podului este impusă de următoarele:</w:t>
      </w:r>
    </w:p>
    <w:p w:rsidR="00D8387A" w:rsidRPr="00685BCE" w:rsidRDefault="00D8387A" w:rsidP="00D8387A">
      <w:pPr>
        <w:tabs>
          <w:tab w:val="left" w:pos="1275"/>
        </w:tabs>
        <w:spacing w:line="100" w:lineRule="atLeast"/>
        <w:ind w:left="19" w:firstLine="844"/>
        <w:jc w:val="both"/>
        <w:rPr>
          <w:rFonts w:ascii="Arial Narrow" w:hAnsi="Arial Narrow" w:cs="Arial"/>
          <w:b/>
          <w:sz w:val="28"/>
          <w:szCs w:val="28"/>
          <w:u w:val="single"/>
          <w:lang w:val="ro-RO"/>
        </w:rPr>
      </w:pPr>
    </w:p>
    <w:p w:rsidR="00D8387A" w:rsidRPr="00F01528" w:rsidRDefault="00D8387A" w:rsidP="00D8387A">
      <w:pPr>
        <w:tabs>
          <w:tab w:val="left" w:pos="20"/>
          <w:tab w:val="left" w:pos="400"/>
          <w:tab w:val="left" w:pos="567"/>
          <w:tab w:val="left" w:pos="600"/>
        </w:tabs>
        <w:spacing w:before="40" w:after="40"/>
        <w:rPr>
          <w:rFonts w:ascii="Arial" w:hAnsi="Arial"/>
          <w:bCs/>
          <w:lang w:val="fr-CI"/>
        </w:rPr>
      </w:pPr>
      <w:r>
        <w:rPr>
          <w:rFonts w:ascii="Arial" w:eastAsia="Calibri" w:hAnsi="Arial" w:cs="Arial"/>
          <w:bCs/>
        </w:rPr>
        <w:t>Actualmente, santul existent este din pamant, colmatat si neasigurand scurgerea apelor catre emisar, apa baltind in unele zone</w:t>
      </w:r>
      <w:r w:rsidRPr="00F01528">
        <w:rPr>
          <w:rFonts w:ascii="Arial" w:eastAsia="Calibri" w:hAnsi="Arial" w:cs="Arial"/>
          <w:bCs/>
        </w:rPr>
        <w:t>.</w:t>
      </w:r>
    </w:p>
    <w:p w:rsidR="00D8387A" w:rsidRPr="00685BCE" w:rsidRDefault="00D8387A" w:rsidP="00D8387A">
      <w:pPr>
        <w:pStyle w:val="BodyText"/>
        <w:tabs>
          <w:tab w:val="left" w:pos="844"/>
        </w:tabs>
        <w:jc w:val="both"/>
        <w:rPr>
          <w:rFonts w:ascii="Arial Narrow" w:hAnsi="Arial Narrow" w:cs="Arial"/>
          <w:b/>
          <w:bCs/>
          <w:sz w:val="28"/>
          <w:szCs w:val="28"/>
          <w:lang w:val="ro-RO"/>
        </w:rPr>
      </w:pPr>
      <w:r w:rsidRPr="00685BCE">
        <w:rPr>
          <w:rFonts w:ascii="Arial Narrow" w:hAnsi="Arial Narrow" w:cs="Arial"/>
          <w:b/>
          <w:bCs/>
          <w:color w:val="FF0000"/>
          <w:sz w:val="28"/>
          <w:szCs w:val="28"/>
          <w:lang w:val="ro-RO"/>
        </w:rPr>
        <w:tab/>
      </w:r>
    </w:p>
    <w:p w:rsidR="00D8387A" w:rsidRPr="00685BCE" w:rsidRDefault="00D8387A" w:rsidP="00D8387A">
      <w:pPr>
        <w:pStyle w:val="BodyText"/>
        <w:tabs>
          <w:tab w:val="left" w:pos="844"/>
        </w:tabs>
        <w:jc w:val="both"/>
        <w:rPr>
          <w:rFonts w:ascii="Arial Narrow" w:hAnsi="Arial Narrow" w:cs="Arial"/>
          <w:b/>
          <w:bCs/>
          <w:sz w:val="28"/>
          <w:szCs w:val="28"/>
          <w:u w:val="single"/>
          <w:lang w:val="ro-RO"/>
        </w:rPr>
      </w:pPr>
      <w:r w:rsidRPr="00685BCE">
        <w:rPr>
          <w:rFonts w:ascii="Arial Narrow" w:hAnsi="Arial Narrow" w:cs="Arial"/>
          <w:b/>
          <w:bCs/>
          <w:sz w:val="28"/>
          <w:szCs w:val="28"/>
          <w:lang w:val="ro-RO"/>
        </w:rPr>
        <w:tab/>
      </w:r>
      <w:r w:rsidRPr="00685BCE">
        <w:rPr>
          <w:rFonts w:ascii="Arial Narrow" w:hAnsi="Arial Narrow" w:cs="Arial"/>
          <w:b/>
          <w:bCs/>
          <w:sz w:val="28"/>
          <w:szCs w:val="28"/>
          <w:u w:val="single"/>
          <w:lang w:val="ro-RO"/>
        </w:rPr>
        <w:t>Planşe reprezentând limitele amplasamentului proiectului inclusiv orice suprafaţă de teren solicitată pentru a fi folosită temporar (planuri de situaţie şi amplasamente).</w:t>
      </w:r>
    </w:p>
    <w:p w:rsidR="00D8387A" w:rsidRPr="00685BCE" w:rsidRDefault="00D8387A" w:rsidP="00D8387A">
      <w:pPr>
        <w:shd w:val="clear" w:color="auto" w:fill="FFFFFF"/>
        <w:ind w:firstLine="844"/>
        <w:rPr>
          <w:rFonts w:ascii="Arial Narrow" w:hAnsi="Arial Narrow" w:cs="Arial"/>
          <w:sz w:val="28"/>
          <w:szCs w:val="28"/>
          <w:lang w:val="ro-RO"/>
        </w:rPr>
      </w:pPr>
      <w:r>
        <w:rPr>
          <w:rFonts w:ascii="Arial Narrow" w:hAnsi="Arial Narrow" w:cs="Arial"/>
          <w:sz w:val="28"/>
          <w:szCs w:val="28"/>
          <w:lang w:val="ro-RO"/>
        </w:rPr>
        <w:t>Planul</w:t>
      </w:r>
      <w:r w:rsidRPr="00685BCE">
        <w:rPr>
          <w:rFonts w:ascii="Arial Narrow" w:hAnsi="Arial Narrow" w:cs="Arial"/>
          <w:sz w:val="28"/>
          <w:szCs w:val="28"/>
          <w:lang w:val="ro-RO"/>
        </w:rPr>
        <w:t xml:space="preserve"> d</w:t>
      </w:r>
      <w:r>
        <w:rPr>
          <w:rFonts w:ascii="Arial Narrow" w:hAnsi="Arial Narrow" w:cs="Arial"/>
          <w:sz w:val="28"/>
          <w:szCs w:val="28"/>
          <w:lang w:val="ro-RO"/>
        </w:rPr>
        <w:t>e încadrare în zonă și planul</w:t>
      </w:r>
      <w:r w:rsidRPr="00685BCE">
        <w:rPr>
          <w:rFonts w:ascii="Arial Narrow" w:hAnsi="Arial Narrow" w:cs="Arial"/>
          <w:sz w:val="28"/>
          <w:szCs w:val="28"/>
          <w:lang w:val="ro-RO"/>
        </w:rPr>
        <w:t xml:space="preserve"> de situație anexate prezentului memoriu.</w:t>
      </w:r>
    </w:p>
    <w:p w:rsidR="00D8387A" w:rsidRPr="00685BCE" w:rsidRDefault="00D8387A" w:rsidP="00D8387A">
      <w:pPr>
        <w:pStyle w:val="BodyText"/>
        <w:jc w:val="both"/>
        <w:rPr>
          <w:rFonts w:ascii="Arial Narrow" w:hAnsi="Arial Narrow" w:cs="Arial"/>
          <w:sz w:val="28"/>
          <w:szCs w:val="28"/>
          <w:lang w:val="ro-RO"/>
        </w:rPr>
      </w:pPr>
      <w:r w:rsidRPr="00685BCE">
        <w:rPr>
          <w:rFonts w:ascii="Arial Narrow" w:hAnsi="Arial Narrow" w:cs="Arial"/>
          <w:sz w:val="28"/>
          <w:szCs w:val="28"/>
          <w:lang w:val="ro-RO"/>
        </w:rPr>
        <w:t xml:space="preserve"> </w:t>
      </w:r>
      <w:r w:rsidRPr="00685BCE">
        <w:rPr>
          <w:rFonts w:ascii="Arial Narrow" w:hAnsi="Arial Narrow" w:cs="Arial"/>
          <w:sz w:val="28"/>
          <w:szCs w:val="28"/>
          <w:lang w:val="ro-RO"/>
        </w:rPr>
        <w:tab/>
      </w:r>
    </w:p>
    <w:p w:rsidR="00D8387A" w:rsidRPr="00685BCE" w:rsidRDefault="00D8387A" w:rsidP="00D8387A">
      <w:pPr>
        <w:pStyle w:val="BodyText"/>
        <w:ind w:firstLine="851"/>
        <w:jc w:val="both"/>
        <w:rPr>
          <w:rFonts w:ascii="Arial Narrow" w:hAnsi="Arial Narrow" w:cs="Arial"/>
          <w:b/>
          <w:bCs/>
          <w:sz w:val="28"/>
          <w:szCs w:val="28"/>
          <w:u w:val="single"/>
          <w:lang w:val="ro-RO"/>
        </w:rPr>
      </w:pPr>
      <w:r w:rsidRPr="00685BCE">
        <w:rPr>
          <w:rFonts w:ascii="Arial Narrow" w:hAnsi="Arial Narrow" w:cs="Arial"/>
          <w:b/>
          <w:bCs/>
          <w:sz w:val="28"/>
          <w:szCs w:val="28"/>
          <w:u w:val="single"/>
          <w:lang w:val="ro-RO"/>
        </w:rPr>
        <w:t>Formele fizice ale proiectului (planuri, clădiri, alte structuri etc.).</w:t>
      </w:r>
    </w:p>
    <w:p w:rsidR="00D8387A" w:rsidRPr="00685BCE" w:rsidRDefault="00D8387A" w:rsidP="00D8387A">
      <w:pPr>
        <w:pStyle w:val="BodyText"/>
        <w:ind w:firstLine="851"/>
        <w:jc w:val="both"/>
        <w:rPr>
          <w:rFonts w:ascii="Arial Narrow" w:hAnsi="Arial Narrow" w:cs="Arial"/>
          <w:b/>
          <w:bCs/>
          <w:sz w:val="28"/>
          <w:szCs w:val="28"/>
          <w:u w:val="single"/>
          <w:lang w:val="ro-RO"/>
        </w:rPr>
      </w:pPr>
    </w:p>
    <w:p w:rsidR="00D8387A" w:rsidRPr="00685BCE" w:rsidRDefault="00D8387A" w:rsidP="00D8387A">
      <w:pPr>
        <w:shd w:val="clear" w:color="auto" w:fill="FFFFFF"/>
        <w:ind w:firstLine="844"/>
        <w:jc w:val="both"/>
        <w:rPr>
          <w:rFonts w:ascii="Arial Narrow" w:hAnsi="Arial Narrow" w:cs="Arial"/>
          <w:sz w:val="28"/>
          <w:szCs w:val="28"/>
          <w:lang w:val="ro-RO"/>
        </w:rPr>
      </w:pPr>
      <w:r w:rsidRPr="00685BCE">
        <w:rPr>
          <w:rFonts w:ascii="Arial Narrow" w:hAnsi="Arial Narrow" w:cs="Arial"/>
          <w:sz w:val="28"/>
          <w:szCs w:val="28"/>
          <w:lang w:val="ro-RO"/>
        </w:rPr>
        <w:t>Formele fizice ale proiectului vor consta în:</w:t>
      </w:r>
    </w:p>
    <w:p w:rsidR="00D8387A" w:rsidRDefault="00D8387A" w:rsidP="00D8387A">
      <w:pPr>
        <w:numPr>
          <w:ilvl w:val="1"/>
          <w:numId w:val="14"/>
        </w:numPr>
        <w:tabs>
          <w:tab w:val="left" w:pos="680"/>
        </w:tabs>
        <w:suppressAutoHyphens w:val="0"/>
        <w:jc w:val="both"/>
        <w:rPr>
          <w:rFonts w:ascii="Arial Narrow" w:hAnsi="Arial Narrow" w:cs="Arial"/>
          <w:sz w:val="28"/>
          <w:szCs w:val="28"/>
          <w:lang w:val="it-IT"/>
        </w:rPr>
      </w:pPr>
      <w:r>
        <w:rPr>
          <w:rFonts w:ascii="Arial Narrow" w:hAnsi="Arial Narrow" w:cs="Arial"/>
          <w:sz w:val="28"/>
          <w:szCs w:val="28"/>
          <w:lang w:val="it-IT"/>
        </w:rPr>
        <w:t>Executarea unui sant betonat;</w:t>
      </w:r>
    </w:p>
    <w:p w:rsidR="00D8387A" w:rsidRDefault="00D8387A" w:rsidP="00D8387A">
      <w:pPr>
        <w:numPr>
          <w:ilvl w:val="1"/>
          <w:numId w:val="14"/>
        </w:numPr>
        <w:tabs>
          <w:tab w:val="left" w:pos="680"/>
        </w:tabs>
        <w:suppressAutoHyphens w:val="0"/>
        <w:jc w:val="both"/>
        <w:rPr>
          <w:rFonts w:ascii="Arial Narrow" w:hAnsi="Arial Narrow" w:cs="Arial"/>
          <w:sz w:val="28"/>
          <w:szCs w:val="28"/>
          <w:lang w:val="it-IT"/>
        </w:rPr>
      </w:pPr>
      <w:r>
        <w:rPr>
          <w:rFonts w:ascii="Arial Narrow" w:hAnsi="Arial Narrow" w:cs="Arial"/>
          <w:sz w:val="28"/>
          <w:szCs w:val="28"/>
          <w:lang w:val="it-IT"/>
        </w:rPr>
        <w:t>Rigole carosabile;</w:t>
      </w:r>
      <w:r w:rsidRPr="00370BA2">
        <w:rPr>
          <w:rFonts w:ascii="Arial Narrow" w:hAnsi="Arial Narrow" w:cs="Arial"/>
          <w:sz w:val="28"/>
          <w:szCs w:val="28"/>
          <w:lang w:val="it-IT"/>
        </w:rPr>
        <w:t xml:space="preserve"> </w:t>
      </w:r>
    </w:p>
    <w:p w:rsidR="00D8387A" w:rsidRDefault="00D8387A" w:rsidP="00D8387A">
      <w:pPr>
        <w:numPr>
          <w:ilvl w:val="1"/>
          <w:numId w:val="14"/>
        </w:numPr>
        <w:tabs>
          <w:tab w:val="left" w:pos="680"/>
        </w:tabs>
        <w:suppressAutoHyphens w:val="0"/>
        <w:jc w:val="both"/>
        <w:rPr>
          <w:rFonts w:ascii="Arial Narrow" w:hAnsi="Arial Narrow" w:cs="Arial"/>
          <w:sz w:val="28"/>
          <w:szCs w:val="28"/>
          <w:lang w:val="it-IT"/>
        </w:rPr>
      </w:pPr>
      <w:r>
        <w:rPr>
          <w:rFonts w:ascii="Arial Narrow" w:hAnsi="Arial Narrow" w:cs="Arial"/>
          <w:sz w:val="28"/>
          <w:szCs w:val="28"/>
          <w:lang w:val="it-IT"/>
        </w:rPr>
        <w:t>Executarea unei platforme betonate.</w:t>
      </w:r>
      <w:r w:rsidRPr="00370BA2">
        <w:rPr>
          <w:rFonts w:ascii="Arial Narrow" w:hAnsi="Arial Narrow" w:cs="Arial"/>
          <w:sz w:val="28"/>
          <w:szCs w:val="28"/>
          <w:lang w:val="it-IT"/>
        </w:rPr>
        <w:t xml:space="preserve"> </w:t>
      </w:r>
    </w:p>
    <w:p w:rsidR="00D8387A" w:rsidRDefault="00D8387A" w:rsidP="00D8387A">
      <w:pPr>
        <w:shd w:val="clear" w:color="auto" w:fill="FFFFFF"/>
        <w:ind w:firstLine="844"/>
        <w:jc w:val="both"/>
        <w:rPr>
          <w:rFonts w:ascii="Arial Narrow" w:hAnsi="Arial Narrow"/>
          <w:lang w:val="ro-RO"/>
        </w:rPr>
      </w:pPr>
    </w:p>
    <w:p w:rsidR="00D8387A" w:rsidRPr="00685BCE" w:rsidRDefault="00D8387A" w:rsidP="00D8387A">
      <w:pPr>
        <w:shd w:val="clear" w:color="auto" w:fill="FFFFFF"/>
        <w:ind w:firstLine="844"/>
        <w:jc w:val="both"/>
        <w:rPr>
          <w:rFonts w:ascii="Arial Narrow" w:hAnsi="Arial Narrow"/>
          <w:lang w:val="ro-RO"/>
        </w:rPr>
      </w:pPr>
    </w:p>
    <w:p w:rsidR="00D8387A" w:rsidRPr="00685BCE" w:rsidRDefault="00D8387A" w:rsidP="00D8387A">
      <w:pPr>
        <w:pStyle w:val="Heading2"/>
        <w:ind w:left="825" w:firstLine="0"/>
        <w:jc w:val="left"/>
        <w:rPr>
          <w:rFonts w:cs="Arial"/>
          <w:color w:val="auto"/>
          <w:szCs w:val="28"/>
        </w:rPr>
      </w:pPr>
      <w:bookmarkStart w:id="4" w:name="_Toc356313055"/>
      <w:r w:rsidRPr="00685BCE">
        <w:rPr>
          <w:rFonts w:cs="Arial"/>
          <w:color w:val="auto"/>
          <w:szCs w:val="28"/>
        </w:rPr>
        <w:t>3.2. Elemente specifice caracteristice proiectului propus.</w:t>
      </w:r>
      <w:bookmarkEnd w:id="4"/>
    </w:p>
    <w:p w:rsidR="00D8387A" w:rsidRDefault="00D8387A" w:rsidP="00D8387A">
      <w:pPr>
        <w:shd w:val="clear" w:color="auto" w:fill="FFFFFF"/>
        <w:ind w:firstLine="844"/>
        <w:rPr>
          <w:rFonts w:ascii="Arial Narrow" w:hAnsi="Arial Narrow" w:cs="Arial"/>
          <w:sz w:val="28"/>
          <w:szCs w:val="28"/>
          <w:lang w:val="ro-RO"/>
        </w:rPr>
      </w:pPr>
      <w:r w:rsidRPr="00685BCE">
        <w:rPr>
          <w:rFonts w:ascii="Arial Narrow" w:hAnsi="Arial Narrow" w:cs="Arial"/>
          <w:b/>
          <w:bCs/>
          <w:sz w:val="28"/>
          <w:szCs w:val="28"/>
          <w:u w:val="single"/>
          <w:lang w:val="ro-RO"/>
        </w:rPr>
        <w:t>Profilul şi capacităţile de producţie.</w:t>
      </w:r>
      <w:r w:rsidRPr="00685BCE">
        <w:rPr>
          <w:rFonts w:ascii="Arial Narrow" w:hAnsi="Arial Narrow" w:cs="Arial"/>
          <w:sz w:val="28"/>
          <w:szCs w:val="28"/>
          <w:lang w:val="ro-RO"/>
        </w:rPr>
        <w:br/>
      </w:r>
      <w:r w:rsidRPr="00685BCE">
        <w:rPr>
          <w:rFonts w:ascii="Arial Narrow" w:hAnsi="Arial Narrow" w:cs="Arial"/>
          <w:sz w:val="28"/>
          <w:szCs w:val="28"/>
          <w:lang w:val="ro-RO"/>
        </w:rPr>
        <w:tab/>
        <w:t xml:space="preserve"> </w:t>
      </w:r>
    </w:p>
    <w:p w:rsidR="00D8387A" w:rsidRPr="00172410" w:rsidRDefault="00D8387A" w:rsidP="00D8387A">
      <w:pPr>
        <w:shd w:val="clear" w:color="auto" w:fill="FFFFFF"/>
        <w:ind w:firstLine="844"/>
        <w:jc w:val="both"/>
        <w:rPr>
          <w:rFonts w:ascii="Arial Narrow" w:hAnsi="Arial Narrow" w:cs="Arial"/>
          <w:b/>
          <w:bCs/>
          <w:sz w:val="28"/>
          <w:szCs w:val="28"/>
          <w:u w:val="single"/>
          <w:lang w:val="ro-RO"/>
        </w:rPr>
      </w:pPr>
      <w:r w:rsidRPr="00685BCE">
        <w:rPr>
          <w:rFonts w:ascii="Arial Narrow" w:hAnsi="Arial Narrow" w:cs="Arial"/>
          <w:sz w:val="28"/>
          <w:szCs w:val="28"/>
          <w:lang w:val="ro-RO"/>
        </w:rPr>
        <w:t xml:space="preserve"> Profilul lucrărilor: </w:t>
      </w:r>
      <w:r w:rsidRPr="00685BCE">
        <w:rPr>
          <w:rFonts w:ascii="Arial Narrow" w:hAnsi="Arial Narrow" w:cs="Arial"/>
          <w:sz w:val="28"/>
          <w:szCs w:val="28"/>
          <w:lang w:val="it-IT"/>
        </w:rPr>
        <w:t xml:space="preserve">Este necesară </w:t>
      </w:r>
      <w:r>
        <w:rPr>
          <w:rFonts w:ascii="Arial Narrow" w:hAnsi="Arial Narrow" w:cs="Arial"/>
          <w:b/>
          <w:i/>
          <w:color w:val="000000"/>
          <w:sz w:val="28"/>
          <w:szCs w:val="28"/>
          <w:lang w:val="ro-RO"/>
        </w:rPr>
        <w:t>amenajare unei rigole betonate și o platformă betonată în centrul comunei Ștefănești</w:t>
      </w:r>
      <w:r w:rsidRPr="002E0D82">
        <w:rPr>
          <w:rFonts w:ascii="Arial Narrow" w:hAnsi="Arial Narrow" w:cs="Arial"/>
          <w:b/>
          <w:sz w:val="28"/>
          <w:szCs w:val="28"/>
          <w:lang w:val="it-IT"/>
        </w:rPr>
        <w:t>.</w:t>
      </w:r>
    </w:p>
    <w:p w:rsidR="00D8387A" w:rsidRPr="00685BCE" w:rsidRDefault="00D8387A" w:rsidP="00D8387A">
      <w:pPr>
        <w:shd w:val="clear" w:color="auto" w:fill="FFFFFF"/>
        <w:tabs>
          <w:tab w:val="left" w:pos="863"/>
        </w:tabs>
        <w:jc w:val="both"/>
        <w:rPr>
          <w:rFonts w:ascii="Arial Narrow" w:hAnsi="Arial Narrow" w:cs="Arial"/>
          <w:color w:val="FF0000"/>
          <w:sz w:val="28"/>
          <w:szCs w:val="28"/>
          <w:lang w:val="ro-RO"/>
        </w:rPr>
      </w:pPr>
    </w:p>
    <w:p w:rsidR="00D8387A" w:rsidRPr="00685BCE" w:rsidRDefault="00D8387A" w:rsidP="00D8387A">
      <w:pPr>
        <w:shd w:val="clear" w:color="auto" w:fill="FFFFFF"/>
        <w:tabs>
          <w:tab w:val="left" w:pos="863"/>
        </w:tabs>
        <w:ind w:firstLine="844"/>
        <w:jc w:val="both"/>
        <w:rPr>
          <w:rFonts w:ascii="Arial Narrow" w:hAnsi="Arial Narrow" w:cs="Arial"/>
          <w:b/>
          <w:bCs/>
          <w:sz w:val="28"/>
          <w:szCs w:val="28"/>
          <w:u w:val="single"/>
          <w:lang w:val="ro-RO"/>
        </w:rPr>
      </w:pPr>
      <w:r w:rsidRPr="00685BCE">
        <w:rPr>
          <w:rFonts w:ascii="Arial Narrow" w:hAnsi="Arial Narrow" w:cs="Arial"/>
          <w:sz w:val="28"/>
          <w:szCs w:val="28"/>
          <w:lang w:val="ro-RO"/>
        </w:rPr>
        <w:tab/>
      </w:r>
      <w:r w:rsidRPr="00685BCE">
        <w:rPr>
          <w:rFonts w:ascii="Arial Narrow" w:hAnsi="Arial Narrow" w:cs="Arial"/>
          <w:b/>
          <w:bCs/>
          <w:sz w:val="28"/>
          <w:szCs w:val="28"/>
          <w:u w:val="single"/>
          <w:lang w:val="ro-RO"/>
        </w:rPr>
        <w:t>Descrierea lucrărilor de refacere a amplasamentului în zona afectată de execuţia investiţiei.</w:t>
      </w:r>
    </w:p>
    <w:p w:rsidR="00D8387A" w:rsidRPr="00685BCE" w:rsidRDefault="00D8387A" w:rsidP="00D8387A">
      <w:pPr>
        <w:shd w:val="clear" w:color="auto" w:fill="FFFFFF"/>
        <w:tabs>
          <w:tab w:val="left" w:pos="863"/>
        </w:tabs>
        <w:ind w:firstLine="844"/>
        <w:jc w:val="both"/>
        <w:rPr>
          <w:rFonts w:ascii="Arial Narrow" w:hAnsi="Arial Narrow" w:cs="Arial"/>
          <w:b/>
          <w:bCs/>
          <w:sz w:val="28"/>
          <w:szCs w:val="28"/>
          <w:u w:val="single"/>
          <w:lang w:val="ro-RO"/>
        </w:rPr>
      </w:pPr>
    </w:p>
    <w:p w:rsidR="00D8387A" w:rsidRPr="00685BCE" w:rsidRDefault="00D8387A" w:rsidP="00D8387A">
      <w:pPr>
        <w:shd w:val="clear" w:color="auto" w:fill="FFFFFF"/>
        <w:spacing w:line="200" w:lineRule="atLeast"/>
        <w:ind w:left="17" w:right="-17" w:firstLine="818"/>
        <w:jc w:val="both"/>
        <w:rPr>
          <w:rFonts w:ascii="Arial Narrow" w:hAnsi="Arial Narrow" w:cs="Arial"/>
          <w:sz w:val="28"/>
          <w:szCs w:val="28"/>
          <w:lang w:val="ro-RO"/>
        </w:rPr>
      </w:pPr>
      <w:r w:rsidRPr="00685BCE">
        <w:rPr>
          <w:rFonts w:ascii="Arial Narrow" w:hAnsi="Arial Narrow" w:cs="Arial"/>
          <w:sz w:val="28"/>
          <w:szCs w:val="28"/>
          <w:lang w:val="ro-RO"/>
        </w:rPr>
        <w:t>Investiţia propusă este o lucrare definitivă care nu presupune lucrări de refacere a amplasamentului în cazul accidentelor sau a încetării activităţii.</w:t>
      </w:r>
    </w:p>
    <w:p w:rsidR="00D8387A" w:rsidRPr="00685BCE" w:rsidRDefault="00D8387A" w:rsidP="00D8387A">
      <w:pPr>
        <w:shd w:val="clear" w:color="auto" w:fill="FFFFFF"/>
        <w:ind w:firstLine="844"/>
        <w:rPr>
          <w:rFonts w:ascii="Arial Narrow" w:hAnsi="Arial Narrow" w:cs="Arial"/>
          <w:b/>
          <w:bCs/>
          <w:sz w:val="28"/>
          <w:szCs w:val="28"/>
          <w:u w:val="single"/>
          <w:lang w:val="ro-RO"/>
        </w:rPr>
      </w:pPr>
      <w:r w:rsidRPr="00685BCE">
        <w:rPr>
          <w:rFonts w:ascii="Arial Narrow" w:hAnsi="Arial Narrow" w:cs="Arial"/>
          <w:sz w:val="28"/>
          <w:szCs w:val="28"/>
          <w:lang w:val="ro-RO"/>
        </w:rPr>
        <w:lastRenderedPageBreak/>
        <w:br/>
      </w:r>
      <w:r w:rsidRPr="00685BCE">
        <w:rPr>
          <w:rFonts w:ascii="Arial Narrow" w:hAnsi="Arial Narrow" w:cs="Arial"/>
          <w:sz w:val="28"/>
          <w:szCs w:val="28"/>
          <w:lang w:val="ro-RO"/>
        </w:rPr>
        <w:tab/>
        <w:t xml:space="preserve">  </w:t>
      </w:r>
      <w:r w:rsidRPr="00685BCE">
        <w:rPr>
          <w:rFonts w:ascii="Arial Narrow" w:hAnsi="Arial Narrow" w:cs="Arial"/>
          <w:b/>
          <w:bCs/>
          <w:sz w:val="28"/>
          <w:szCs w:val="28"/>
          <w:u w:val="single"/>
          <w:lang w:val="ro-RO"/>
        </w:rPr>
        <w:t>Căi noi de acces sau schimbări ale celor existente.</w:t>
      </w:r>
    </w:p>
    <w:p w:rsidR="00D8387A" w:rsidRPr="00685BCE" w:rsidRDefault="00D8387A" w:rsidP="00D8387A">
      <w:pPr>
        <w:shd w:val="clear" w:color="auto" w:fill="FFFFFF"/>
        <w:ind w:firstLine="844"/>
        <w:rPr>
          <w:rFonts w:ascii="Arial Narrow" w:hAnsi="Arial Narrow" w:cs="Arial"/>
          <w:b/>
          <w:bCs/>
          <w:sz w:val="28"/>
          <w:szCs w:val="28"/>
          <w:u w:val="single"/>
          <w:lang w:val="ro-RO"/>
        </w:rPr>
      </w:pPr>
    </w:p>
    <w:p w:rsidR="00D8387A" w:rsidRPr="00685BCE" w:rsidRDefault="00D8387A" w:rsidP="00D8387A">
      <w:pPr>
        <w:ind w:firstLine="720"/>
        <w:jc w:val="both"/>
        <w:rPr>
          <w:rFonts w:ascii="Arial Narrow" w:hAnsi="Arial Narrow" w:cs="Arial"/>
          <w:sz w:val="28"/>
          <w:szCs w:val="28"/>
          <w:lang w:val="it-IT"/>
        </w:rPr>
      </w:pPr>
      <w:r w:rsidRPr="00685BCE">
        <w:rPr>
          <w:rFonts w:ascii="Arial Narrow" w:hAnsi="Arial Narrow" w:cs="Arial"/>
          <w:sz w:val="28"/>
          <w:szCs w:val="28"/>
          <w:lang w:val="it-IT"/>
        </w:rPr>
        <w:t>Accesul la amplasamentul lucrarii se va face pe actualul traseu al drumului</w:t>
      </w:r>
      <w:r>
        <w:rPr>
          <w:rFonts w:ascii="Arial Narrow" w:hAnsi="Arial Narrow" w:cs="Arial"/>
          <w:sz w:val="28"/>
          <w:szCs w:val="28"/>
          <w:lang w:val="it-IT"/>
        </w:rPr>
        <w:t xml:space="preserve"> județean</w:t>
      </w:r>
      <w:r w:rsidRPr="00685BCE">
        <w:rPr>
          <w:rFonts w:ascii="Arial Narrow" w:hAnsi="Arial Narrow" w:cs="Arial"/>
          <w:sz w:val="28"/>
          <w:szCs w:val="28"/>
          <w:lang w:val="it-IT"/>
        </w:rPr>
        <w:t>. Constructorul are   obligatia  de  a  nu  aduce   prejudicii  cailor   de  acces   existente,  ale beneficiarului sau ale altor proprietari sau administratori si sa obtina aprobarile necesare daca intentioneaza sa utilizeze alte cai de acces, daca vor fi folosite pentru transportul materialelor grele (agregate, prefabricate, etc).</w:t>
      </w:r>
    </w:p>
    <w:p w:rsidR="00D8387A" w:rsidRPr="00685BCE" w:rsidRDefault="00D8387A" w:rsidP="00D8387A">
      <w:pPr>
        <w:shd w:val="clear" w:color="auto" w:fill="FFFFFF"/>
        <w:tabs>
          <w:tab w:val="left" w:pos="881"/>
        </w:tabs>
        <w:rPr>
          <w:rFonts w:ascii="Arial Narrow" w:hAnsi="Arial Narrow" w:cs="Arial"/>
          <w:sz w:val="28"/>
          <w:szCs w:val="28"/>
          <w:lang w:val="it-IT"/>
        </w:rPr>
      </w:pPr>
    </w:p>
    <w:p w:rsidR="00D8387A" w:rsidRPr="00685BCE" w:rsidRDefault="00D8387A" w:rsidP="00D8387A">
      <w:pPr>
        <w:shd w:val="clear" w:color="auto" w:fill="FFFFFF"/>
        <w:tabs>
          <w:tab w:val="left" w:pos="881"/>
        </w:tabs>
        <w:ind w:firstLine="844"/>
        <w:rPr>
          <w:rFonts w:ascii="Arial Narrow" w:hAnsi="Arial Narrow" w:cs="Arial"/>
          <w:b/>
          <w:bCs/>
          <w:sz w:val="28"/>
          <w:szCs w:val="28"/>
          <w:u w:val="single"/>
          <w:lang w:val="ro-RO"/>
        </w:rPr>
      </w:pPr>
      <w:r w:rsidRPr="00685BCE">
        <w:rPr>
          <w:rFonts w:ascii="Arial Narrow" w:hAnsi="Arial Narrow" w:cs="Arial"/>
          <w:sz w:val="28"/>
          <w:szCs w:val="28"/>
          <w:lang w:val="ro-RO"/>
        </w:rPr>
        <w:tab/>
      </w:r>
      <w:r w:rsidRPr="00685BCE">
        <w:rPr>
          <w:rFonts w:ascii="Arial Narrow" w:hAnsi="Arial Narrow" w:cs="Arial"/>
          <w:b/>
          <w:bCs/>
          <w:sz w:val="28"/>
          <w:szCs w:val="28"/>
          <w:u w:val="single"/>
          <w:lang w:val="ro-RO"/>
        </w:rPr>
        <w:t>Resursele naturale folosite în construcţie şi funcţionare.</w:t>
      </w:r>
    </w:p>
    <w:p w:rsidR="00D8387A" w:rsidRPr="002E0D82" w:rsidRDefault="00D8387A" w:rsidP="00D8387A">
      <w:pPr>
        <w:shd w:val="clear" w:color="auto" w:fill="FFFFFF"/>
        <w:tabs>
          <w:tab w:val="left" w:pos="881"/>
        </w:tabs>
        <w:ind w:firstLine="844"/>
        <w:jc w:val="both"/>
        <w:rPr>
          <w:rFonts w:ascii="Arial Narrow" w:hAnsi="Arial Narrow" w:cs="Arial"/>
          <w:b/>
          <w:color w:val="FF0000"/>
          <w:sz w:val="28"/>
          <w:szCs w:val="28"/>
          <w:lang w:val="ro-RO"/>
        </w:rPr>
      </w:pPr>
      <w:r w:rsidRPr="00685BCE">
        <w:rPr>
          <w:rFonts w:ascii="Arial Narrow" w:hAnsi="Arial Narrow" w:cs="Arial"/>
          <w:sz w:val="28"/>
          <w:szCs w:val="28"/>
          <w:lang w:val="ro-RO"/>
        </w:rPr>
        <w:t xml:space="preserve">Resursele naturale utilizate pentru </w:t>
      </w:r>
      <w:r>
        <w:rPr>
          <w:rFonts w:ascii="Arial Narrow" w:hAnsi="Arial Narrow" w:cs="Arial"/>
          <w:sz w:val="28"/>
          <w:szCs w:val="28"/>
          <w:lang w:val="ro-RO"/>
        </w:rPr>
        <w:t>amenajarea unei rigole betonate si a unei platforme betonate</w:t>
      </w:r>
      <w:r w:rsidRPr="00685BCE">
        <w:rPr>
          <w:rFonts w:ascii="Arial Narrow" w:hAnsi="Arial Narrow" w:cs="Arial"/>
          <w:sz w:val="28"/>
          <w:szCs w:val="28"/>
          <w:lang w:val="ro-RO"/>
        </w:rPr>
        <w:t xml:space="preserve"> sunt: </w:t>
      </w:r>
      <w:r w:rsidRPr="00B86FF1">
        <w:rPr>
          <w:rFonts w:ascii="Arial Narrow" w:hAnsi="Arial Narrow" w:cs="Arial"/>
          <w:sz w:val="28"/>
          <w:szCs w:val="28"/>
          <w:lang w:val="ro-RO"/>
        </w:rPr>
        <w:t>agregatele minerale (balast, nisip</w:t>
      </w:r>
      <w:r>
        <w:rPr>
          <w:rFonts w:ascii="Arial Narrow" w:hAnsi="Arial Narrow" w:cs="Arial"/>
          <w:sz w:val="28"/>
          <w:szCs w:val="28"/>
          <w:lang w:val="ro-RO"/>
        </w:rPr>
        <w:t>).</w:t>
      </w:r>
    </w:p>
    <w:p w:rsidR="00D8387A" w:rsidRPr="00685BCE" w:rsidRDefault="00D8387A" w:rsidP="00D8387A">
      <w:pPr>
        <w:shd w:val="clear" w:color="auto" w:fill="FFFFFF"/>
        <w:tabs>
          <w:tab w:val="left" w:pos="881"/>
        </w:tabs>
        <w:ind w:firstLine="844"/>
        <w:rPr>
          <w:rFonts w:ascii="Arial Narrow" w:hAnsi="Arial Narrow"/>
          <w:lang w:val="ro-RO"/>
        </w:rPr>
      </w:pPr>
    </w:p>
    <w:p w:rsidR="00D8387A" w:rsidRDefault="00D8387A" w:rsidP="00D8387A">
      <w:pPr>
        <w:shd w:val="clear" w:color="auto" w:fill="FFFFFF"/>
        <w:tabs>
          <w:tab w:val="left" w:pos="844"/>
        </w:tabs>
        <w:ind w:firstLine="844"/>
        <w:rPr>
          <w:rFonts w:ascii="Arial Narrow" w:hAnsi="Arial Narrow" w:cs="Arial"/>
          <w:b/>
          <w:bCs/>
          <w:sz w:val="28"/>
          <w:szCs w:val="28"/>
          <w:u w:val="single"/>
          <w:lang w:val="ro-RO"/>
        </w:rPr>
      </w:pPr>
      <w:r w:rsidRPr="00685BCE">
        <w:rPr>
          <w:rFonts w:ascii="Arial Narrow" w:hAnsi="Arial Narrow" w:cs="Arial"/>
          <w:b/>
          <w:bCs/>
          <w:sz w:val="28"/>
          <w:szCs w:val="28"/>
          <w:u w:val="single"/>
          <w:lang w:val="ro-RO"/>
        </w:rPr>
        <w:t>Metode folosite în construcţie.</w:t>
      </w:r>
    </w:p>
    <w:p w:rsidR="00D8387A" w:rsidRPr="0060136F" w:rsidRDefault="00D8387A" w:rsidP="00D8387A">
      <w:pPr>
        <w:jc w:val="both"/>
        <w:rPr>
          <w:rFonts w:ascii="Arial Narrow" w:hAnsi="Arial Narrow" w:cs="Arial"/>
          <w:sz w:val="28"/>
          <w:szCs w:val="28"/>
          <w:lang w:val="it-IT"/>
        </w:rPr>
      </w:pPr>
      <w:r w:rsidRPr="0060136F">
        <w:rPr>
          <w:rFonts w:ascii="Arial Narrow" w:hAnsi="Arial Narrow" w:cs="Arial"/>
          <w:sz w:val="28"/>
          <w:szCs w:val="28"/>
          <w:lang w:val="it-IT"/>
        </w:rPr>
        <w:t>In conformitate cu HG 766/1997 lucrarea se incadreaza in urmatoarele date tehnice:</w:t>
      </w:r>
    </w:p>
    <w:p w:rsidR="00D8387A" w:rsidRPr="0060136F" w:rsidRDefault="00D8387A" w:rsidP="00D8387A">
      <w:pPr>
        <w:numPr>
          <w:ilvl w:val="0"/>
          <w:numId w:val="15"/>
        </w:numPr>
        <w:ind w:left="0" w:firstLine="0"/>
        <w:jc w:val="both"/>
        <w:rPr>
          <w:rFonts w:ascii="Arial Narrow" w:hAnsi="Arial Narrow" w:cs="Arial"/>
          <w:sz w:val="28"/>
          <w:szCs w:val="28"/>
          <w:lang w:val="it-IT"/>
        </w:rPr>
      </w:pPr>
      <w:r w:rsidRPr="0060136F">
        <w:rPr>
          <w:rFonts w:ascii="Arial Narrow" w:hAnsi="Arial Narrow" w:cs="Arial"/>
          <w:sz w:val="28"/>
          <w:szCs w:val="28"/>
          <w:lang w:val="it-IT"/>
        </w:rPr>
        <w:t xml:space="preserve">categoria de importanta – </w:t>
      </w:r>
      <w:r w:rsidRPr="0060136F">
        <w:rPr>
          <w:rFonts w:ascii="Arial Narrow" w:hAnsi="Arial Narrow" w:cs="Arial"/>
          <w:b/>
          <w:i/>
          <w:sz w:val="28"/>
          <w:szCs w:val="28"/>
          <w:lang w:val="it-IT"/>
        </w:rPr>
        <w:t xml:space="preserve">C normala </w:t>
      </w:r>
    </w:p>
    <w:p w:rsidR="00D8387A" w:rsidRPr="0060136F" w:rsidRDefault="00D8387A" w:rsidP="00D8387A">
      <w:pPr>
        <w:jc w:val="both"/>
        <w:rPr>
          <w:rFonts w:ascii="Arial Narrow" w:hAnsi="Arial Narrow" w:cs="Arial"/>
          <w:sz w:val="28"/>
          <w:szCs w:val="28"/>
          <w:lang w:val="it-IT"/>
        </w:rPr>
      </w:pPr>
      <w:r w:rsidRPr="0060136F">
        <w:rPr>
          <w:rFonts w:ascii="Arial Narrow" w:hAnsi="Arial Narrow" w:cs="Arial"/>
          <w:sz w:val="28"/>
          <w:szCs w:val="28"/>
          <w:lang w:val="it-IT"/>
        </w:rPr>
        <w:t>Prezenta documentatie va fi verificata pentru urmatoarele exigente:</w:t>
      </w:r>
    </w:p>
    <w:p w:rsidR="00D8387A" w:rsidRPr="0060136F" w:rsidRDefault="00D8387A" w:rsidP="00D8387A">
      <w:pPr>
        <w:numPr>
          <w:ilvl w:val="0"/>
          <w:numId w:val="15"/>
        </w:numPr>
        <w:ind w:left="0" w:firstLine="0"/>
        <w:jc w:val="both"/>
        <w:rPr>
          <w:rFonts w:ascii="Arial Narrow" w:hAnsi="Arial Narrow" w:cs="Arial"/>
          <w:sz w:val="28"/>
          <w:szCs w:val="28"/>
        </w:rPr>
      </w:pPr>
      <w:r w:rsidRPr="0060136F">
        <w:rPr>
          <w:rFonts w:ascii="Arial Narrow" w:hAnsi="Arial Narrow" w:cs="Arial"/>
          <w:sz w:val="28"/>
          <w:szCs w:val="28"/>
        </w:rPr>
        <w:t xml:space="preserve">rezistenta si stabilitate </w:t>
      </w:r>
      <w:r w:rsidRPr="0060136F">
        <w:rPr>
          <w:rFonts w:ascii="Arial Narrow" w:hAnsi="Arial Narrow" w:cs="Arial"/>
          <w:b/>
          <w:sz w:val="28"/>
          <w:szCs w:val="28"/>
        </w:rPr>
        <w:t>A4.</w:t>
      </w:r>
    </w:p>
    <w:p w:rsidR="00D8387A" w:rsidRPr="0060136F" w:rsidRDefault="00D8387A" w:rsidP="00D8387A">
      <w:pPr>
        <w:numPr>
          <w:ilvl w:val="0"/>
          <w:numId w:val="15"/>
        </w:numPr>
        <w:ind w:left="0" w:firstLine="0"/>
        <w:jc w:val="both"/>
        <w:rPr>
          <w:rFonts w:ascii="Arial Narrow" w:hAnsi="Arial Narrow" w:cs="Arial"/>
          <w:sz w:val="28"/>
          <w:szCs w:val="28"/>
        </w:rPr>
      </w:pPr>
      <w:r w:rsidRPr="0060136F">
        <w:rPr>
          <w:rFonts w:ascii="Arial Narrow" w:hAnsi="Arial Narrow" w:cs="Arial"/>
          <w:sz w:val="28"/>
          <w:szCs w:val="28"/>
        </w:rPr>
        <w:t>siguranta in exploatare</w:t>
      </w:r>
      <w:r w:rsidRPr="0060136F">
        <w:rPr>
          <w:rFonts w:ascii="Arial Narrow" w:hAnsi="Arial Narrow" w:cs="Arial"/>
          <w:b/>
          <w:sz w:val="28"/>
          <w:szCs w:val="28"/>
        </w:rPr>
        <w:t xml:space="preserve"> B2</w:t>
      </w:r>
      <w:r w:rsidRPr="0060136F">
        <w:rPr>
          <w:rFonts w:ascii="Arial Narrow" w:hAnsi="Arial Narrow" w:cs="Arial"/>
          <w:sz w:val="28"/>
          <w:szCs w:val="28"/>
        </w:rPr>
        <w:t>;</w:t>
      </w:r>
    </w:p>
    <w:p w:rsidR="00D8387A" w:rsidRPr="00CB49D4" w:rsidRDefault="00D8387A" w:rsidP="00D8387A">
      <w:pPr>
        <w:numPr>
          <w:ilvl w:val="0"/>
          <w:numId w:val="15"/>
        </w:numPr>
        <w:ind w:left="0" w:firstLine="0"/>
        <w:jc w:val="both"/>
        <w:rPr>
          <w:rFonts w:ascii="Arial Narrow" w:hAnsi="Arial Narrow" w:cs="Arial"/>
          <w:sz w:val="28"/>
          <w:szCs w:val="28"/>
        </w:rPr>
      </w:pPr>
      <w:r w:rsidRPr="0060136F">
        <w:rPr>
          <w:rFonts w:ascii="Arial Narrow" w:hAnsi="Arial Narrow" w:cs="Arial"/>
          <w:sz w:val="28"/>
          <w:szCs w:val="28"/>
        </w:rPr>
        <w:t xml:space="preserve">protectia mediului </w:t>
      </w:r>
      <w:r w:rsidRPr="0060136F">
        <w:rPr>
          <w:rFonts w:ascii="Arial Narrow" w:hAnsi="Arial Narrow" w:cs="Arial"/>
          <w:b/>
          <w:sz w:val="28"/>
          <w:szCs w:val="28"/>
        </w:rPr>
        <w:t>D.</w:t>
      </w:r>
    </w:p>
    <w:p w:rsidR="00D8387A" w:rsidRDefault="00D8387A" w:rsidP="00D8387A">
      <w:pPr>
        <w:shd w:val="clear" w:color="auto" w:fill="FFFFFF"/>
        <w:tabs>
          <w:tab w:val="left" w:pos="881"/>
        </w:tabs>
        <w:jc w:val="both"/>
        <w:rPr>
          <w:rFonts w:ascii="Arial Narrow" w:hAnsi="Arial Narrow" w:cs="Arial"/>
          <w:b/>
          <w:bCs/>
          <w:sz w:val="28"/>
          <w:szCs w:val="28"/>
          <w:u w:val="single"/>
          <w:lang w:val="ro-RO"/>
        </w:rPr>
      </w:pPr>
      <w:r w:rsidRPr="00685BCE">
        <w:rPr>
          <w:rFonts w:ascii="Arial Narrow" w:hAnsi="Arial Narrow" w:cs="Arial"/>
          <w:color w:val="FF0000"/>
          <w:sz w:val="28"/>
          <w:szCs w:val="28"/>
          <w:lang w:val="ro-RO"/>
        </w:rPr>
        <w:br/>
      </w:r>
      <w:r w:rsidRPr="00685BCE">
        <w:rPr>
          <w:rFonts w:ascii="Arial Narrow" w:hAnsi="Arial Narrow" w:cs="Arial"/>
          <w:color w:val="FF0000"/>
          <w:sz w:val="28"/>
          <w:szCs w:val="28"/>
          <w:lang w:val="ro-RO"/>
        </w:rPr>
        <w:tab/>
      </w:r>
      <w:r w:rsidRPr="00685BCE">
        <w:rPr>
          <w:rFonts w:ascii="Arial Narrow" w:hAnsi="Arial Narrow" w:cs="Arial"/>
          <w:b/>
          <w:bCs/>
          <w:sz w:val="28"/>
          <w:szCs w:val="28"/>
          <w:u w:val="single"/>
          <w:lang w:val="ro-RO"/>
        </w:rPr>
        <w:t>Planul de execuţie, cuprinzând faza de construcţie, punerea în funcţiune, exploatare, refacere şi folosire ulterioară.</w:t>
      </w:r>
    </w:p>
    <w:p w:rsidR="00D8387A" w:rsidRPr="00685BCE" w:rsidRDefault="00D8387A" w:rsidP="00D8387A">
      <w:pPr>
        <w:shd w:val="clear" w:color="auto" w:fill="FFFFFF"/>
        <w:tabs>
          <w:tab w:val="left" w:pos="881"/>
        </w:tabs>
        <w:jc w:val="both"/>
        <w:rPr>
          <w:rFonts w:ascii="Arial Narrow" w:hAnsi="Arial Narrow" w:cs="Arial"/>
          <w:b/>
          <w:bCs/>
          <w:sz w:val="28"/>
          <w:szCs w:val="28"/>
          <w:u w:val="single"/>
          <w:lang w:val="ro-RO"/>
        </w:rPr>
      </w:pPr>
    </w:p>
    <w:p w:rsidR="00D8387A" w:rsidRPr="00B35429" w:rsidRDefault="00D8387A" w:rsidP="00D8387A">
      <w:pPr>
        <w:numPr>
          <w:ilvl w:val="0"/>
          <w:numId w:val="2"/>
        </w:numPr>
        <w:tabs>
          <w:tab w:val="left" w:pos="356"/>
          <w:tab w:val="left" w:pos="1950"/>
        </w:tabs>
        <w:jc w:val="both"/>
        <w:rPr>
          <w:rFonts w:ascii="Arial Narrow" w:hAnsi="Arial Narrow"/>
          <w:sz w:val="28"/>
          <w:szCs w:val="28"/>
          <w:lang w:val="ro-RO"/>
        </w:rPr>
      </w:pPr>
      <w:r w:rsidRPr="00685BCE">
        <w:rPr>
          <w:rFonts w:ascii="Arial Narrow" w:hAnsi="Arial Narrow" w:cs="Arial"/>
          <w:sz w:val="28"/>
          <w:szCs w:val="28"/>
          <w:lang w:val="ro-RO"/>
        </w:rPr>
        <w:t>Planul de execuție al lucrărilor cuprinde faza de constr</w:t>
      </w:r>
      <w:r>
        <w:rPr>
          <w:rFonts w:ascii="Arial Narrow" w:hAnsi="Arial Narrow" w:cs="Arial"/>
          <w:sz w:val="28"/>
          <w:szCs w:val="28"/>
          <w:lang w:val="ro-RO"/>
        </w:rPr>
        <w:t xml:space="preserve">ucție, punerea în funcțiune, </w:t>
      </w:r>
      <w:r w:rsidRPr="00685BCE">
        <w:rPr>
          <w:rFonts w:ascii="Arial Narrow" w:hAnsi="Arial Narrow" w:cs="Arial"/>
          <w:sz w:val="28"/>
          <w:szCs w:val="28"/>
          <w:lang w:val="ro-RO"/>
        </w:rPr>
        <w:t xml:space="preserve">exploatare a acestora. În vederea executării acestora a fost emis </w:t>
      </w:r>
      <w:r w:rsidRPr="00685BCE">
        <w:rPr>
          <w:rFonts w:ascii="Arial Narrow" w:hAnsi="Arial Narrow"/>
          <w:sz w:val="28"/>
          <w:szCs w:val="28"/>
          <w:lang w:val="ro-RO"/>
        </w:rPr>
        <w:t xml:space="preserve">Certificat de Urbanism nr. </w:t>
      </w:r>
      <w:r>
        <w:rPr>
          <w:rFonts w:ascii="Arial Narrow" w:hAnsi="Arial Narrow"/>
          <w:sz w:val="28"/>
          <w:szCs w:val="28"/>
          <w:lang w:val="ro-RO"/>
        </w:rPr>
        <w:t>.....................................</w:t>
      </w:r>
      <w:r w:rsidRPr="00685BCE">
        <w:rPr>
          <w:rFonts w:ascii="Arial Narrow" w:hAnsi="Arial Narrow"/>
          <w:sz w:val="28"/>
          <w:szCs w:val="28"/>
          <w:lang w:val="ro-RO"/>
        </w:rPr>
        <w:t>, eliberat de c</w:t>
      </w:r>
      <w:r>
        <w:rPr>
          <w:rFonts w:ascii="Arial Narrow" w:hAnsi="Arial Narrow"/>
          <w:sz w:val="28"/>
          <w:szCs w:val="28"/>
          <w:lang w:val="ro-RO"/>
        </w:rPr>
        <w:t>ătre Primaria comunei Stefanesti.</w:t>
      </w:r>
    </w:p>
    <w:p w:rsidR="00D8387A" w:rsidRDefault="00D8387A" w:rsidP="00D8387A">
      <w:pPr>
        <w:shd w:val="clear" w:color="auto" w:fill="FFFFFF"/>
        <w:tabs>
          <w:tab w:val="left" w:pos="881"/>
        </w:tabs>
        <w:ind w:firstLine="844"/>
        <w:rPr>
          <w:rFonts w:ascii="Arial Narrow" w:hAnsi="Arial Narrow"/>
          <w:color w:val="FF0000"/>
          <w:lang w:val="ro-RO"/>
        </w:rPr>
      </w:pPr>
    </w:p>
    <w:p w:rsidR="00D8387A" w:rsidRPr="00685BCE" w:rsidRDefault="00D8387A" w:rsidP="00D8387A">
      <w:pPr>
        <w:shd w:val="clear" w:color="auto" w:fill="FFFFFF"/>
        <w:tabs>
          <w:tab w:val="left" w:pos="881"/>
        </w:tabs>
        <w:ind w:firstLine="844"/>
        <w:rPr>
          <w:rFonts w:ascii="Arial Narrow" w:hAnsi="Arial Narrow"/>
          <w:color w:val="FF0000"/>
          <w:lang w:val="ro-RO"/>
        </w:rPr>
      </w:pPr>
    </w:p>
    <w:p w:rsidR="00D8387A" w:rsidRDefault="00D8387A" w:rsidP="00D8387A">
      <w:pPr>
        <w:shd w:val="clear" w:color="auto" w:fill="FFFFFF"/>
        <w:tabs>
          <w:tab w:val="left" w:pos="881"/>
        </w:tabs>
        <w:ind w:firstLine="844"/>
        <w:rPr>
          <w:rFonts w:ascii="Arial Narrow" w:hAnsi="Arial Narrow" w:cs="Arial"/>
          <w:b/>
          <w:bCs/>
          <w:sz w:val="28"/>
          <w:szCs w:val="28"/>
          <w:u w:val="single"/>
          <w:lang w:val="ro-RO"/>
        </w:rPr>
      </w:pPr>
      <w:r w:rsidRPr="00685BCE">
        <w:rPr>
          <w:rFonts w:ascii="Arial Narrow" w:hAnsi="Arial Narrow" w:cs="Arial"/>
          <w:b/>
          <w:bCs/>
          <w:sz w:val="28"/>
          <w:szCs w:val="28"/>
          <w:u w:val="single"/>
          <w:lang w:val="ro-RO"/>
        </w:rPr>
        <w:t>Relaţia cu alte proiecte existente sau planificate.</w:t>
      </w:r>
    </w:p>
    <w:p w:rsidR="00D8387A" w:rsidRPr="00685BCE" w:rsidRDefault="00D8387A" w:rsidP="00D8387A">
      <w:pPr>
        <w:shd w:val="clear" w:color="auto" w:fill="FFFFFF"/>
        <w:tabs>
          <w:tab w:val="left" w:pos="881"/>
        </w:tabs>
        <w:ind w:firstLine="844"/>
        <w:rPr>
          <w:rFonts w:ascii="Arial Narrow" w:hAnsi="Arial Narrow" w:cs="Arial"/>
          <w:b/>
          <w:bCs/>
          <w:sz w:val="28"/>
          <w:szCs w:val="28"/>
          <w:u w:val="single"/>
          <w:lang w:val="ro-RO"/>
        </w:rPr>
      </w:pPr>
    </w:p>
    <w:p w:rsidR="00D8387A" w:rsidRPr="00685BCE" w:rsidRDefault="00D8387A" w:rsidP="00D8387A">
      <w:pPr>
        <w:shd w:val="clear" w:color="auto" w:fill="FFFFFF"/>
        <w:tabs>
          <w:tab w:val="left" w:pos="881"/>
        </w:tabs>
        <w:ind w:firstLine="844"/>
        <w:jc w:val="both"/>
        <w:rPr>
          <w:rFonts w:ascii="Arial Narrow" w:hAnsi="Arial Narrow" w:cs="Arial"/>
          <w:sz w:val="28"/>
          <w:szCs w:val="28"/>
          <w:lang w:val="ro-RO"/>
        </w:rPr>
      </w:pPr>
      <w:r w:rsidRPr="00685BCE">
        <w:rPr>
          <w:rFonts w:ascii="Arial Narrow" w:hAnsi="Arial Narrow" w:cs="Arial"/>
          <w:sz w:val="28"/>
          <w:szCs w:val="28"/>
          <w:lang w:val="ro-RO"/>
        </w:rPr>
        <w:t xml:space="preserve">Prin executarea acestor lucrări se vor îmbunătății substanțial condițiile </w:t>
      </w:r>
      <w:r>
        <w:rPr>
          <w:rFonts w:ascii="Arial Narrow" w:hAnsi="Arial Narrow" w:cs="Arial"/>
          <w:sz w:val="28"/>
          <w:szCs w:val="28"/>
          <w:lang w:val="ro-RO"/>
        </w:rPr>
        <w:t>evacuare a apelor meteorice catre emisar</w:t>
      </w:r>
      <w:r w:rsidRPr="00685BCE">
        <w:rPr>
          <w:rFonts w:ascii="Arial Narrow" w:hAnsi="Arial Narrow" w:cs="Arial"/>
          <w:sz w:val="28"/>
          <w:szCs w:val="28"/>
          <w:lang w:val="ro-RO"/>
        </w:rPr>
        <w:t xml:space="preserve">. </w:t>
      </w:r>
    </w:p>
    <w:p w:rsidR="00D8387A" w:rsidRPr="00685BCE" w:rsidRDefault="00D8387A" w:rsidP="00D8387A">
      <w:pPr>
        <w:shd w:val="clear" w:color="auto" w:fill="FFFFFF"/>
        <w:tabs>
          <w:tab w:val="left" w:pos="881"/>
        </w:tabs>
        <w:spacing w:line="100" w:lineRule="atLeast"/>
        <w:ind w:left="38" w:firstLine="806"/>
        <w:jc w:val="both"/>
        <w:rPr>
          <w:rFonts w:ascii="Arial Narrow" w:hAnsi="Arial Narrow" w:cs="Arial"/>
          <w:sz w:val="28"/>
          <w:szCs w:val="28"/>
          <w:lang w:val="ro-RO"/>
        </w:rPr>
      </w:pPr>
      <w:r w:rsidRPr="00685BCE">
        <w:rPr>
          <w:rFonts w:ascii="Arial Narrow" w:hAnsi="Arial Narrow" w:cs="Arial"/>
          <w:sz w:val="28"/>
          <w:szCs w:val="28"/>
          <w:lang w:val="ro-RO"/>
        </w:rPr>
        <w:t>Acest proiect nu afectează negativ proiectele ex</w:t>
      </w:r>
      <w:r>
        <w:rPr>
          <w:rFonts w:ascii="Arial Narrow" w:hAnsi="Arial Narrow" w:cs="Arial"/>
          <w:sz w:val="28"/>
          <w:szCs w:val="28"/>
          <w:lang w:val="ro-RO"/>
        </w:rPr>
        <w:t>istente</w:t>
      </w:r>
      <w:r w:rsidRPr="00685BCE">
        <w:rPr>
          <w:rFonts w:ascii="Arial Narrow" w:hAnsi="Arial Narrow" w:cs="Arial"/>
          <w:sz w:val="28"/>
          <w:szCs w:val="28"/>
          <w:lang w:val="ro-RO"/>
        </w:rPr>
        <w:t>.</w:t>
      </w:r>
    </w:p>
    <w:p w:rsidR="00D8387A" w:rsidRPr="00202BB5" w:rsidRDefault="00D8387A" w:rsidP="00D8387A">
      <w:pPr>
        <w:shd w:val="clear" w:color="auto" w:fill="FFFFFF"/>
        <w:tabs>
          <w:tab w:val="left" w:pos="851"/>
        </w:tabs>
        <w:ind w:firstLine="844"/>
        <w:rPr>
          <w:rFonts w:ascii="Arial Narrow" w:hAnsi="Arial Narrow" w:cs="Arial"/>
          <w:bCs/>
          <w:sz w:val="28"/>
          <w:szCs w:val="28"/>
          <w:lang w:val="ro-RO"/>
        </w:rPr>
      </w:pPr>
      <w:r w:rsidRPr="00685BCE">
        <w:rPr>
          <w:rFonts w:ascii="Arial Narrow" w:hAnsi="Arial Narrow" w:cs="Arial"/>
          <w:color w:val="FF0000"/>
          <w:sz w:val="28"/>
          <w:szCs w:val="28"/>
          <w:lang w:val="ro-RO"/>
        </w:rPr>
        <w:br/>
      </w:r>
      <w:r w:rsidRPr="00685BCE">
        <w:rPr>
          <w:rFonts w:ascii="Arial Narrow" w:hAnsi="Arial Narrow" w:cs="Arial"/>
          <w:color w:val="FF0000"/>
          <w:sz w:val="28"/>
          <w:szCs w:val="28"/>
          <w:lang w:val="ro-RO"/>
        </w:rPr>
        <w:tab/>
      </w:r>
      <w:r w:rsidRPr="00685BCE">
        <w:rPr>
          <w:rFonts w:ascii="Arial Narrow" w:hAnsi="Arial Narrow" w:cs="Arial"/>
          <w:b/>
          <w:bCs/>
          <w:sz w:val="28"/>
          <w:szCs w:val="28"/>
          <w:u w:val="single"/>
          <w:lang w:val="ro-RO"/>
        </w:rPr>
        <w:t>Detalii privind alternativele ca</w:t>
      </w:r>
      <w:r>
        <w:rPr>
          <w:rFonts w:ascii="Arial Narrow" w:hAnsi="Arial Narrow" w:cs="Arial"/>
          <w:b/>
          <w:bCs/>
          <w:sz w:val="28"/>
          <w:szCs w:val="28"/>
          <w:u w:val="single"/>
          <w:lang w:val="ro-RO"/>
        </w:rPr>
        <w:t>re au fost luate în considerare</w:t>
      </w:r>
      <w:r>
        <w:rPr>
          <w:rFonts w:ascii="Arial Narrow" w:hAnsi="Arial Narrow" w:cs="Arial"/>
          <w:bCs/>
          <w:sz w:val="28"/>
          <w:szCs w:val="28"/>
          <w:lang w:val="ro-RO"/>
        </w:rPr>
        <w:t xml:space="preserve"> – nu este cazul.</w:t>
      </w:r>
    </w:p>
    <w:p w:rsidR="00D8387A" w:rsidRPr="00685BCE" w:rsidRDefault="00D8387A" w:rsidP="00D8387A">
      <w:pPr>
        <w:shd w:val="clear" w:color="auto" w:fill="FFFFFF"/>
        <w:tabs>
          <w:tab w:val="left" w:pos="881"/>
        </w:tabs>
        <w:rPr>
          <w:rFonts w:ascii="Arial Narrow" w:hAnsi="Arial Narrow" w:cs="Arial"/>
          <w:sz w:val="28"/>
          <w:szCs w:val="28"/>
          <w:lang w:val="ro-RO"/>
        </w:rPr>
      </w:pPr>
    </w:p>
    <w:p w:rsidR="00D8387A" w:rsidRPr="00685BCE" w:rsidRDefault="00D8387A" w:rsidP="00D8387A">
      <w:pPr>
        <w:shd w:val="clear" w:color="auto" w:fill="FFFFFF"/>
        <w:tabs>
          <w:tab w:val="left" w:pos="881"/>
        </w:tabs>
        <w:ind w:firstLine="844"/>
        <w:rPr>
          <w:rFonts w:ascii="Arial Narrow" w:hAnsi="Arial Narrow"/>
          <w:color w:val="FF0000"/>
          <w:lang w:val="ro-RO"/>
        </w:rPr>
      </w:pPr>
    </w:p>
    <w:p w:rsidR="00D8387A" w:rsidRDefault="00D8387A" w:rsidP="00D8387A">
      <w:pPr>
        <w:shd w:val="clear" w:color="auto" w:fill="FFFFFF"/>
        <w:tabs>
          <w:tab w:val="left" w:pos="881"/>
        </w:tabs>
        <w:ind w:firstLine="844"/>
        <w:rPr>
          <w:rFonts w:ascii="Arial Narrow" w:hAnsi="Arial Narrow" w:cs="Arial"/>
          <w:b/>
          <w:bCs/>
          <w:sz w:val="28"/>
          <w:szCs w:val="28"/>
          <w:u w:val="single"/>
          <w:lang w:val="ro-RO"/>
        </w:rPr>
      </w:pPr>
      <w:r w:rsidRPr="00685BCE">
        <w:rPr>
          <w:rFonts w:ascii="Arial Narrow" w:hAnsi="Arial Narrow" w:cs="Arial"/>
          <w:sz w:val="28"/>
          <w:szCs w:val="28"/>
          <w:lang w:val="ro-RO"/>
        </w:rPr>
        <w:tab/>
      </w:r>
      <w:r w:rsidRPr="00685BCE">
        <w:rPr>
          <w:rFonts w:ascii="Arial Narrow" w:hAnsi="Arial Narrow" w:cs="Arial"/>
          <w:b/>
          <w:bCs/>
          <w:sz w:val="28"/>
          <w:szCs w:val="28"/>
          <w:u w:val="single"/>
          <w:lang w:val="ro-RO"/>
        </w:rPr>
        <w:t>Alte activităţi care pot</w:t>
      </w:r>
      <w:r>
        <w:rPr>
          <w:rFonts w:ascii="Arial Narrow" w:hAnsi="Arial Narrow" w:cs="Arial"/>
          <w:b/>
          <w:bCs/>
          <w:sz w:val="28"/>
          <w:szCs w:val="28"/>
          <w:u w:val="single"/>
          <w:lang w:val="ro-RO"/>
        </w:rPr>
        <w:t xml:space="preserve"> apărea ca urmare a proiectului </w:t>
      </w:r>
      <w:r w:rsidRPr="00B86FF1">
        <w:rPr>
          <w:rFonts w:ascii="Arial Narrow" w:hAnsi="Arial Narrow" w:cs="Arial"/>
          <w:bCs/>
          <w:sz w:val="28"/>
          <w:szCs w:val="28"/>
          <w:lang w:val="ro-RO"/>
        </w:rPr>
        <w:t>- nu este cazul</w:t>
      </w:r>
      <w:r>
        <w:rPr>
          <w:rFonts w:ascii="Arial Narrow" w:hAnsi="Arial Narrow" w:cs="Arial"/>
          <w:bCs/>
          <w:sz w:val="28"/>
          <w:szCs w:val="28"/>
          <w:lang w:val="ro-RO"/>
        </w:rPr>
        <w:t>.</w:t>
      </w:r>
    </w:p>
    <w:p w:rsidR="00D8387A" w:rsidRPr="00685BCE" w:rsidRDefault="00D8387A" w:rsidP="00D8387A">
      <w:pPr>
        <w:shd w:val="clear" w:color="auto" w:fill="FFFFFF"/>
        <w:tabs>
          <w:tab w:val="left" w:pos="881"/>
        </w:tabs>
        <w:ind w:firstLine="844"/>
        <w:rPr>
          <w:rFonts w:ascii="Arial Narrow" w:hAnsi="Arial Narrow" w:cs="Arial"/>
          <w:b/>
          <w:bCs/>
          <w:sz w:val="28"/>
          <w:szCs w:val="28"/>
          <w:u w:val="single"/>
          <w:lang w:val="ro-RO"/>
        </w:rPr>
      </w:pPr>
    </w:p>
    <w:p w:rsidR="00D8387A" w:rsidRPr="00685BCE" w:rsidRDefault="00D8387A" w:rsidP="00D8387A">
      <w:pPr>
        <w:tabs>
          <w:tab w:val="left" w:pos="540"/>
        </w:tabs>
        <w:spacing w:line="200" w:lineRule="atLeast"/>
        <w:ind w:left="38" w:firstLine="825"/>
        <w:jc w:val="both"/>
        <w:rPr>
          <w:rFonts w:ascii="Arial Narrow" w:hAnsi="Arial Narrow" w:cs="Arial"/>
          <w:sz w:val="28"/>
          <w:szCs w:val="28"/>
          <w:lang w:val="ro-RO"/>
        </w:rPr>
      </w:pPr>
      <w:r>
        <w:rPr>
          <w:rFonts w:ascii="Arial Narrow" w:hAnsi="Arial Narrow" w:cs="Arial"/>
          <w:sz w:val="28"/>
          <w:szCs w:val="28"/>
          <w:lang w:val="ro-RO"/>
        </w:rPr>
        <w:t>Activitățile cu i</w:t>
      </w:r>
      <w:r w:rsidRPr="00685BCE">
        <w:rPr>
          <w:rFonts w:ascii="Arial Narrow" w:hAnsi="Arial Narrow" w:cs="Arial"/>
          <w:sz w:val="28"/>
          <w:szCs w:val="28"/>
          <w:lang w:val="ro-RO"/>
        </w:rPr>
        <w:t xml:space="preserve">mplementarea proiectului </w:t>
      </w:r>
      <w:r>
        <w:rPr>
          <w:rFonts w:ascii="Arial Narrow" w:hAnsi="Arial Narrow" w:cs="Arial"/>
          <w:sz w:val="28"/>
          <w:szCs w:val="28"/>
          <w:lang w:val="ro-RO"/>
        </w:rPr>
        <w:t xml:space="preserve"> sunt </w:t>
      </w:r>
      <w:r w:rsidRPr="00685BCE">
        <w:rPr>
          <w:rFonts w:ascii="Arial Narrow" w:hAnsi="Arial Narrow" w:cs="Arial"/>
          <w:sz w:val="28"/>
          <w:szCs w:val="28"/>
          <w:lang w:val="ro-RO"/>
        </w:rPr>
        <w:t xml:space="preserve">activități </w:t>
      </w:r>
      <w:r>
        <w:rPr>
          <w:rFonts w:ascii="Arial Narrow" w:hAnsi="Arial Narrow" w:cs="Arial"/>
          <w:sz w:val="28"/>
          <w:szCs w:val="28"/>
          <w:lang w:val="ro-RO"/>
        </w:rPr>
        <w:t>existente și</w:t>
      </w:r>
      <w:r w:rsidRPr="00685BCE">
        <w:rPr>
          <w:rFonts w:ascii="Arial Narrow" w:hAnsi="Arial Narrow" w:cs="Arial"/>
          <w:sz w:val="28"/>
          <w:szCs w:val="28"/>
          <w:lang w:val="ro-RO"/>
        </w:rPr>
        <w:t xml:space="preserve"> anume:</w:t>
      </w:r>
    </w:p>
    <w:p w:rsidR="00D8387A" w:rsidRPr="00685BCE" w:rsidRDefault="00D8387A" w:rsidP="00D8387A">
      <w:pPr>
        <w:numPr>
          <w:ilvl w:val="0"/>
          <w:numId w:val="10"/>
        </w:numPr>
        <w:tabs>
          <w:tab w:val="clear" w:pos="720"/>
          <w:tab w:val="num" w:pos="567"/>
          <w:tab w:val="left" w:pos="993"/>
          <w:tab w:val="left" w:pos="1176"/>
        </w:tabs>
        <w:suppressAutoHyphens w:val="0"/>
        <w:spacing w:line="100" w:lineRule="atLeast"/>
        <w:ind w:left="0" w:firstLine="851"/>
        <w:jc w:val="both"/>
        <w:rPr>
          <w:rFonts w:ascii="Arial Narrow" w:hAnsi="Arial Narrow" w:cs="Arial"/>
          <w:sz w:val="28"/>
          <w:szCs w:val="28"/>
          <w:lang w:val="ro-RO"/>
        </w:rPr>
      </w:pPr>
      <w:r w:rsidRPr="00685BCE">
        <w:rPr>
          <w:rFonts w:ascii="Arial Narrow" w:hAnsi="Arial Narrow" w:cs="Arial"/>
          <w:sz w:val="28"/>
          <w:szCs w:val="28"/>
          <w:lang w:val="ro-RO"/>
        </w:rPr>
        <w:t>exploatarea produselor de balastieră; sursa va fi asigurată din rezervele existente în albiile râurilor.</w:t>
      </w:r>
    </w:p>
    <w:p w:rsidR="00D8387A" w:rsidRPr="00685BCE" w:rsidRDefault="00D8387A" w:rsidP="00D8387A">
      <w:pPr>
        <w:numPr>
          <w:ilvl w:val="0"/>
          <w:numId w:val="10"/>
        </w:numPr>
        <w:tabs>
          <w:tab w:val="clear" w:pos="720"/>
          <w:tab w:val="num" w:pos="567"/>
          <w:tab w:val="left" w:pos="993"/>
          <w:tab w:val="left" w:pos="1176"/>
        </w:tabs>
        <w:suppressAutoHyphens w:val="0"/>
        <w:spacing w:line="100" w:lineRule="atLeast"/>
        <w:ind w:left="0" w:firstLine="851"/>
        <w:jc w:val="both"/>
        <w:rPr>
          <w:rFonts w:ascii="Arial Narrow" w:hAnsi="Arial Narrow" w:cs="Arial"/>
          <w:sz w:val="28"/>
          <w:szCs w:val="28"/>
          <w:lang w:val="ro-RO"/>
        </w:rPr>
      </w:pPr>
      <w:r w:rsidRPr="00685BCE">
        <w:rPr>
          <w:rFonts w:ascii="Arial Narrow" w:hAnsi="Arial Narrow" w:cs="Arial"/>
          <w:sz w:val="28"/>
          <w:szCs w:val="28"/>
          <w:lang w:val="ro-RO"/>
        </w:rPr>
        <w:t>asigurarea betoanelor, aprovizionarea realizându-se de la stațiile de beton din zonă.</w:t>
      </w:r>
    </w:p>
    <w:p w:rsidR="00D8387A" w:rsidRPr="00685BCE" w:rsidRDefault="00D8387A" w:rsidP="00D8387A">
      <w:pPr>
        <w:shd w:val="clear" w:color="auto" w:fill="FFFFFF"/>
        <w:tabs>
          <w:tab w:val="left" w:pos="881"/>
        </w:tabs>
        <w:rPr>
          <w:rFonts w:ascii="Arial Narrow" w:hAnsi="Arial Narrow" w:cs="Arial"/>
          <w:b/>
          <w:bCs/>
          <w:sz w:val="28"/>
          <w:szCs w:val="28"/>
          <w:u w:val="single"/>
          <w:lang w:val="ro-RO"/>
        </w:rPr>
      </w:pPr>
      <w:r w:rsidRPr="00685BCE">
        <w:rPr>
          <w:rFonts w:ascii="Arial Narrow" w:hAnsi="Arial Narrow" w:cs="Arial"/>
          <w:b/>
          <w:bCs/>
          <w:sz w:val="28"/>
          <w:szCs w:val="28"/>
          <w:lang w:val="ro-RO"/>
        </w:rPr>
        <w:tab/>
      </w:r>
      <w:r w:rsidRPr="00685BCE">
        <w:rPr>
          <w:rFonts w:ascii="Arial Narrow" w:hAnsi="Arial Narrow" w:cs="Arial"/>
          <w:b/>
          <w:bCs/>
          <w:sz w:val="28"/>
          <w:szCs w:val="28"/>
          <w:u w:val="single"/>
          <w:lang w:val="ro-RO"/>
        </w:rPr>
        <w:t>Alte avize și autorizaţii cerute pentru proiect.</w:t>
      </w:r>
    </w:p>
    <w:p w:rsidR="00D8387A" w:rsidRPr="00685BCE" w:rsidRDefault="00D8387A" w:rsidP="00D8387A">
      <w:pPr>
        <w:numPr>
          <w:ilvl w:val="0"/>
          <w:numId w:val="2"/>
        </w:numPr>
        <w:tabs>
          <w:tab w:val="left" w:pos="356"/>
          <w:tab w:val="left" w:pos="1950"/>
        </w:tabs>
        <w:rPr>
          <w:rFonts w:ascii="Arial Narrow" w:hAnsi="Arial Narrow"/>
          <w:sz w:val="28"/>
          <w:szCs w:val="28"/>
          <w:lang w:val="ro-RO"/>
        </w:rPr>
      </w:pPr>
      <w:r>
        <w:rPr>
          <w:rFonts w:ascii="Arial Narrow" w:hAnsi="Arial Narrow" w:cs="Arial"/>
          <w:sz w:val="28"/>
          <w:szCs w:val="28"/>
          <w:lang w:val="ro-RO"/>
        </w:rPr>
        <w:t xml:space="preserve"> </w:t>
      </w:r>
      <w:r w:rsidRPr="00685BCE">
        <w:rPr>
          <w:rFonts w:ascii="Arial Narrow" w:hAnsi="Arial Narrow" w:cs="Arial"/>
          <w:sz w:val="28"/>
          <w:szCs w:val="28"/>
          <w:lang w:val="ro-RO"/>
        </w:rPr>
        <w:t xml:space="preserve">Sunt cele solicitate prin </w:t>
      </w:r>
      <w:r w:rsidRPr="00685BCE">
        <w:rPr>
          <w:rFonts w:ascii="Arial Narrow" w:hAnsi="Arial Narrow"/>
          <w:sz w:val="28"/>
          <w:szCs w:val="28"/>
          <w:lang w:val="ro-RO"/>
        </w:rPr>
        <w:t xml:space="preserve">Certificat de Urbanism nr. </w:t>
      </w:r>
      <w:r>
        <w:rPr>
          <w:rFonts w:ascii="Arial Narrow" w:hAnsi="Arial Narrow"/>
          <w:sz w:val="28"/>
          <w:szCs w:val="28"/>
          <w:lang w:val="ro-RO"/>
        </w:rPr>
        <w:t>....................................</w:t>
      </w:r>
      <w:r w:rsidRPr="00685BCE">
        <w:rPr>
          <w:rFonts w:ascii="Arial Narrow" w:hAnsi="Arial Narrow"/>
          <w:sz w:val="28"/>
          <w:szCs w:val="28"/>
          <w:lang w:val="ro-RO"/>
        </w:rPr>
        <w:t xml:space="preserve">, eliberat de către </w:t>
      </w:r>
      <w:r>
        <w:rPr>
          <w:rFonts w:ascii="Arial Narrow" w:hAnsi="Arial Narrow"/>
          <w:sz w:val="28"/>
          <w:szCs w:val="28"/>
          <w:lang w:val="ro-RO"/>
        </w:rPr>
        <w:t>Primaria comunei Stefanesti.</w:t>
      </w:r>
    </w:p>
    <w:p w:rsidR="00D8387A" w:rsidRPr="00685BCE" w:rsidRDefault="00D8387A" w:rsidP="00D8387A">
      <w:pPr>
        <w:shd w:val="clear" w:color="auto" w:fill="FFFFFF"/>
        <w:tabs>
          <w:tab w:val="left" w:pos="881"/>
        </w:tabs>
        <w:jc w:val="both"/>
        <w:rPr>
          <w:rFonts w:ascii="Arial Narrow" w:hAnsi="Arial Narrow" w:cs="Arial"/>
          <w:sz w:val="28"/>
          <w:szCs w:val="28"/>
          <w:lang w:val="ro-RO"/>
        </w:rPr>
      </w:pPr>
    </w:p>
    <w:p w:rsidR="00D8387A" w:rsidRPr="00685BCE" w:rsidRDefault="00D8387A" w:rsidP="00D8387A">
      <w:pPr>
        <w:shd w:val="clear" w:color="auto" w:fill="FFFFFF"/>
        <w:tabs>
          <w:tab w:val="left" w:pos="881"/>
        </w:tabs>
        <w:rPr>
          <w:rFonts w:ascii="Arial Narrow" w:hAnsi="Arial Narrow"/>
          <w:lang w:val="ro-RO"/>
        </w:rPr>
      </w:pPr>
    </w:p>
    <w:p w:rsidR="00D8387A" w:rsidRDefault="00D8387A" w:rsidP="00D8387A">
      <w:pPr>
        <w:pStyle w:val="Heading2"/>
        <w:ind w:left="900" w:firstLine="0"/>
        <w:jc w:val="left"/>
        <w:rPr>
          <w:rFonts w:cs="Arial"/>
          <w:color w:val="auto"/>
          <w:szCs w:val="28"/>
        </w:rPr>
      </w:pPr>
      <w:bookmarkStart w:id="5" w:name="_Toc356313056"/>
      <w:r w:rsidRPr="00685BCE">
        <w:rPr>
          <w:rFonts w:cs="Arial"/>
          <w:color w:val="auto"/>
          <w:szCs w:val="28"/>
        </w:rPr>
        <w:t>3.3. Localizarea proiectului.</w:t>
      </w:r>
      <w:bookmarkEnd w:id="5"/>
      <w:r>
        <w:rPr>
          <w:rFonts w:cs="Arial"/>
          <w:color w:val="auto"/>
          <w:szCs w:val="28"/>
        </w:rPr>
        <w:t xml:space="preserve"> </w:t>
      </w:r>
    </w:p>
    <w:p w:rsidR="00D8387A" w:rsidRPr="0060136F" w:rsidRDefault="00D8387A" w:rsidP="00D8387A">
      <w:pPr>
        <w:pStyle w:val="BodyText"/>
        <w:rPr>
          <w:lang w:val="ro-RO"/>
        </w:rPr>
      </w:pPr>
    </w:p>
    <w:p w:rsidR="00D8387A" w:rsidRDefault="00D8387A" w:rsidP="00D8387A">
      <w:pPr>
        <w:ind w:firstLine="708"/>
        <w:jc w:val="both"/>
        <w:rPr>
          <w:rFonts w:ascii="Arial Narrow" w:hAnsi="Arial Narrow" w:cs="Arial"/>
          <w:sz w:val="28"/>
          <w:szCs w:val="28"/>
          <w:lang w:val="it-IT"/>
        </w:rPr>
      </w:pPr>
      <w:r w:rsidRPr="00BB7C32">
        <w:rPr>
          <w:rFonts w:ascii="Arial Narrow" w:hAnsi="Arial Narrow" w:cs="Arial"/>
          <w:sz w:val="28"/>
          <w:szCs w:val="28"/>
          <w:lang w:val="it-IT"/>
        </w:rPr>
        <w:t>Comuna Ştefăneşti este aşezată în sudul judeţului Vâlcea, la cincizeci de kilometri de reşedinţa de judeţ, Râmnicu Vâlcea. La nord se află situat oraşul Drăgăşani, la şapte kilometri distanţă de comună.</w:t>
      </w:r>
    </w:p>
    <w:p w:rsidR="00D8387A" w:rsidRPr="00BB7C32" w:rsidRDefault="00D8387A" w:rsidP="00D8387A">
      <w:pPr>
        <w:ind w:firstLine="708"/>
        <w:jc w:val="both"/>
        <w:rPr>
          <w:rFonts w:ascii="Arial Narrow" w:hAnsi="Arial Narrow" w:cs="Arial"/>
          <w:sz w:val="28"/>
          <w:szCs w:val="28"/>
          <w:lang w:val="it-IT"/>
        </w:rPr>
      </w:pPr>
      <w:r w:rsidRPr="00BB7C32">
        <w:rPr>
          <w:rFonts w:ascii="Arial Narrow" w:hAnsi="Arial Narrow" w:cs="Arial"/>
          <w:sz w:val="28"/>
          <w:szCs w:val="28"/>
          <w:lang w:val="it-IT"/>
        </w:rPr>
        <w:br/>
        <w:t>Actuala comună vâlceană Ştefăneşti este una dintre cele cinci localităţi cu acest nume din România (Argeş, Constanţa, Iaşi, Ilfov şi Vâlcea). Plasată într-un cadru geografic extrem de favorabil agriculturii, cu dealuri însorite excelente pentru viticultură, cu păduri de foioase şi conifere întinse, în vecinătatea râului Olt – teritoriul comunei Ştefăneşti a fost locuit din cele mai vechi timpuri de o populaţie stabilă.</w:t>
      </w:r>
    </w:p>
    <w:p w:rsidR="00D8387A" w:rsidRPr="00F36640" w:rsidRDefault="00D8387A" w:rsidP="00D8387A">
      <w:pPr>
        <w:ind w:firstLine="708"/>
        <w:jc w:val="both"/>
        <w:rPr>
          <w:rFonts w:ascii="Arial Narrow" w:hAnsi="Arial Narrow" w:cs="Arial"/>
          <w:sz w:val="28"/>
          <w:szCs w:val="28"/>
          <w:lang w:val="it-IT"/>
        </w:rPr>
      </w:pPr>
      <w:r w:rsidRPr="00F36640">
        <w:rPr>
          <w:rFonts w:ascii="Arial Narrow" w:hAnsi="Arial Narrow" w:cs="Arial"/>
          <w:sz w:val="28"/>
          <w:szCs w:val="28"/>
          <w:lang w:val="it-IT"/>
        </w:rPr>
        <w:t>Obiectivul este a</w:t>
      </w:r>
      <w:r>
        <w:rPr>
          <w:rFonts w:ascii="Arial Narrow" w:hAnsi="Arial Narrow" w:cs="Arial"/>
          <w:sz w:val="28"/>
          <w:szCs w:val="28"/>
          <w:lang w:val="it-IT"/>
        </w:rPr>
        <w:t>mplasat pe drumul judetean DJ677D, in localitatea Stefanesti</w:t>
      </w:r>
      <w:r w:rsidRPr="00F36640">
        <w:rPr>
          <w:rFonts w:ascii="Arial Narrow" w:hAnsi="Arial Narrow" w:cs="Arial"/>
          <w:sz w:val="28"/>
          <w:szCs w:val="28"/>
          <w:lang w:val="it-IT"/>
        </w:rPr>
        <w:t>.</w:t>
      </w:r>
    </w:p>
    <w:p w:rsidR="00D8387A" w:rsidRPr="00F36640" w:rsidRDefault="00D8387A" w:rsidP="00D8387A">
      <w:pPr>
        <w:ind w:firstLine="708"/>
        <w:jc w:val="both"/>
        <w:rPr>
          <w:rFonts w:ascii="Arial Narrow" w:hAnsi="Arial Narrow" w:cs="Arial"/>
          <w:sz w:val="28"/>
          <w:szCs w:val="28"/>
          <w:lang w:val="it-IT"/>
        </w:rPr>
      </w:pPr>
      <w:r>
        <w:rPr>
          <w:rFonts w:ascii="Arial Narrow" w:hAnsi="Arial Narrow" w:cs="Arial"/>
          <w:sz w:val="28"/>
          <w:szCs w:val="28"/>
          <w:lang w:val="it-IT"/>
        </w:rPr>
        <w:t xml:space="preserve">Amenajarea rigolei betonate pe drumul judeţean DJ677D, pe un sector de 414 m, este </w:t>
      </w:r>
      <w:r w:rsidRPr="00F36640">
        <w:rPr>
          <w:rFonts w:ascii="Arial Narrow" w:hAnsi="Arial Narrow" w:cs="Arial"/>
          <w:sz w:val="28"/>
          <w:szCs w:val="28"/>
          <w:lang w:val="it-IT"/>
        </w:rPr>
        <w:t xml:space="preserve">necesara, </w:t>
      </w:r>
      <w:r>
        <w:rPr>
          <w:rFonts w:ascii="Arial Narrow" w:hAnsi="Arial Narrow" w:cs="Arial"/>
          <w:sz w:val="28"/>
          <w:szCs w:val="28"/>
          <w:lang w:val="it-IT"/>
        </w:rPr>
        <w:t>pentru asigurarea scurgerii apelor catre emisar.</w:t>
      </w:r>
    </w:p>
    <w:p w:rsidR="00D8387A" w:rsidRPr="00EA612E" w:rsidRDefault="00D8387A" w:rsidP="00D8387A">
      <w:pPr>
        <w:tabs>
          <w:tab w:val="left" w:pos="680"/>
        </w:tabs>
        <w:ind w:firstLine="360"/>
        <w:rPr>
          <w:rFonts w:ascii="Arial" w:hAnsi="Arial" w:cs="Arial"/>
          <w:lang w:val="fr-CI"/>
        </w:rPr>
      </w:pPr>
      <w:r w:rsidRPr="0060136F">
        <w:rPr>
          <w:rFonts w:ascii="Arial Narrow" w:hAnsi="Arial Narrow"/>
          <w:b/>
          <w:sz w:val="28"/>
          <w:szCs w:val="28"/>
          <w:lang w:val="it-IT"/>
        </w:rPr>
        <w:tab/>
      </w:r>
    </w:p>
    <w:p w:rsidR="00D8387A" w:rsidRDefault="00D8387A" w:rsidP="00D8387A">
      <w:pPr>
        <w:shd w:val="clear" w:color="auto" w:fill="FFFFFF"/>
        <w:tabs>
          <w:tab w:val="left" w:pos="881"/>
        </w:tabs>
        <w:ind w:right="-19"/>
        <w:jc w:val="both"/>
        <w:rPr>
          <w:rFonts w:ascii="Arial Narrow" w:hAnsi="Arial Narrow" w:cs="Arial"/>
          <w:b/>
          <w:bCs/>
          <w:sz w:val="28"/>
          <w:szCs w:val="28"/>
          <w:u w:val="single"/>
          <w:lang w:val="ro-RO"/>
        </w:rPr>
      </w:pPr>
      <w:r w:rsidRPr="00685BCE">
        <w:rPr>
          <w:rFonts w:ascii="Arial Narrow" w:hAnsi="Arial Narrow" w:cs="Arial"/>
          <w:sz w:val="28"/>
          <w:szCs w:val="28"/>
          <w:lang w:val="ro-RO"/>
        </w:rPr>
        <w:tab/>
      </w:r>
      <w:r w:rsidRPr="00685BCE">
        <w:rPr>
          <w:rFonts w:ascii="Arial Narrow" w:hAnsi="Arial Narrow" w:cs="Arial"/>
          <w:b/>
          <w:bCs/>
          <w:sz w:val="28"/>
          <w:szCs w:val="28"/>
          <w:u w:val="single"/>
          <w:lang w:val="ro-RO"/>
        </w:rPr>
        <w:t>Distanţa faţă de graniţe pentru proiectele care cad sub incidenţa Convenţiei privind evaluarea impactului asupra mediului în context transfrontieră.</w:t>
      </w:r>
    </w:p>
    <w:p w:rsidR="00D8387A" w:rsidRPr="00685BCE" w:rsidRDefault="00D8387A" w:rsidP="00D8387A">
      <w:pPr>
        <w:shd w:val="clear" w:color="auto" w:fill="FFFFFF"/>
        <w:tabs>
          <w:tab w:val="left" w:pos="881"/>
        </w:tabs>
        <w:ind w:right="-19"/>
        <w:jc w:val="both"/>
        <w:rPr>
          <w:rFonts w:ascii="Arial Narrow" w:hAnsi="Arial Narrow" w:cs="Arial"/>
          <w:b/>
          <w:bCs/>
          <w:sz w:val="28"/>
          <w:szCs w:val="28"/>
          <w:u w:val="single"/>
          <w:lang w:val="ro-RO"/>
        </w:rPr>
      </w:pPr>
    </w:p>
    <w:p w:rsidR="00D8387A" w:rsidRPr="00685BCE" w:rsidRDefault="00D8387A" w:rsidP="00D8387A">
      <w:pPr>
        <w:shd w:val="clear" w:color="auto" w:fill="FFFFFF"/>
        <w:tabs>
          <w:tab w:val="left" w:pos="881"/>
        </w:tabs>
        <w:ind w:right="-19"/>
        <w:rPr>
          <w:rFonts w:ascii="Arial Narrow" w:hAnsi="Arial Narrow" w:cs="Arial"/>
          <w:sz w:val="28"/>
          <w:szCs w:val="28"/>
          <w:lang w:val="ro-RO"/>
        </w:rPr>
      </w:pPr>
      <w:r w:rsidRPr="00685BCE">
        <w:rPr>
          <w:rFonts w:ascii="Arial Narrow" w:hAnsi="Arial Narrow" w:cs="Arial"/>
          <w:sz w:val="28"/>
          <w:szCs w:val="28"/>
          <w:lang w:val="ro-RO"/>
        </w:rPr>
        <w:t xml:space="preserve"> </w:t>
      </w:r>
      <w:r w:rsidRPr="00685BCE">
        <w:rPr>
          <w:rFonts w:ascii="Arial Narrow" w:hAnsi="Arial Narrow" w:cs="Arial"/>
          <w:sz w:val="28"/>
          <w:szCs w:val="28"/>
          <w:lang w:val="ro-RO"/>
        </w:rPr>
        <w:tab/>
        <w:t>Nu este cazul.</w:t>
      </w:r>
      <w:r w:rsidRPr="00685BCE">
        <w:rPr>
          <w:rFonts w:ascii="Arial Narrow" w:hAnsi="Arial Narrow" w:cs="Arial"/>
          <w:sz w:val="28"/>
          <w:szCs w:val="28"/>
          <w:lang w:val="ro-RO"/>
        </w:rPr>
        <w:br/>
      </w:r>
    </w:p>
    <w:p w:rsidR="00D8387A" w:rsidRDefault="00D8387A" w:rsidP="00D8387A">
      <w:pPr>
        <w:shd w:val="clear" w:color="auto" w:fill="FFFFFF"/>
        <w:tabs>
          <w:tab w:val="left" w:pos="881"/>
        </w:tabs>
        <w:ind w:left="19" w:right="-19"/>
        <w:jc w:val="both"/>
        <w:rPr>
          <w:rFonts w:ascii="Arial Narrow" w:hAnsi="Arial Narrow" w:cs="Arial"/>
          <w:b/>
          <w:bCs/>
          <w:sz w:val="28"/>
          <w:szCs w:val="28"/>
          <w:u w:val="single"/>
          <w:lang w:val="ro-RO"/>
        </w:rPr>
      </w:pPr>
      <w:r w:rsidRPr="00685BCE">
        <w:rPr>
          <w:rFonts w:ascii="Arial Narrow" w:hAnsi="Arial Narrow" w:cs="Arial"/>
          <w:sz w:val="28"/>
          <w:szCs w:val="28"/>
          <w:lang w:val="ro-RO"/>
        </w:rPr>
        <w:tab/>
      </w:r>
      <w:r w:rsidRPr="00685BCE">
        <w:rPr>
          <w:rFonts w:ascii="Arial Narrow" w:hAnsi="Arial Narrow" w:cs="Arial"/>
          <w:b/>
          <w:bCs/>
          <w:sz w:val="28"/>
          <w:szCs w:val="28"/>
          <w:u w:val="single"/>
          <w:lang w:val="ro-RO"/>
        </w:rPr>
        <w:t>Hărţi, fotografii ale amplasamentului care pot oferi informaţii privind caracteristicile fizice ale mediului, atât naturale, cât şi artificiale.</w:t>
      </w:r>
    </w:p>
    <w:p w:rsidR="00D8387A" w:rsidRPr="00685BCE" w:rsidRDefault="00D8387A" w:rsidP="00D8387A">
      <w:pPr>
        <w:shd w:val="clear" w:color="auto" w:fill="FFFFFF"/>
        <w:tabs>
          <w:tab w:val="left" w:pos="881"/>
        </w:tabs>
        <w:ind w:left="19" w:right="-19"/>
        <w:jc w:val="both"/>
        <w:rPr>
          <w:rFonts w:ascii="Arial Narrow" w:hAnsi="Arial Narrow" w:cs="Arial"/>
          <w:b/>
          <w:bCs/>
          <w:sz w:val="28"/>
          <w:szCs w:val="28"/>
          <w:u w:val="single"/>
          <w:lang w:val="ro-RO"/>
        </w:rPr>
      </w:pPr>
    </w:p>
    <w:p w:rsidR="00D8387A" w:rsidRDefault="00D8387A" w:rsidP="00D8387A">
      <w:pPr>
        <w:shd w:val="clear" w:color="auto" w:fill="FFFFFF"/>
        <w:tabs>
          <w:tab w:val="left" w:pos="881"/>
        </w:tabs>
        <w:ind w:left="19" w:right="-19"/>
        <w:rPr>
          <w:rFonts w:ascii="Arial Narrow" w:hAnsi="Arial Narrow" w:cs="Arial"/>
          <w:sz w:val="28"/>
          <w:szCs w:val="28"/>
          <w:lang w:val="ro-RO"/>
        </w:rPr>
      </w:pPr>
      <w:r w:rsidRPr="00685BCE">
        <w:rPr>
          <w:rFonts w:ascii="Arial Narrow" w:hAnsi="Arial Narrow" w:cs="Arial"/>
          <w:sz w:val="28"/>
          <w:szCs w:val="28"/>
          <w:lang w:val="ro-RO"/>
        </w:rPr>
        <w:tab/>
        <w:t>Planurile de încadrare în zonă și planurile de situație anexate.</w:t>
      </w:r>
    </w:p>
    <w:p w:rsidR="00D8387A" w:rsidRDefault="00D8387A" w:rsidP="00D8387A">
      <w:pPr>
        <w:shd w:val="clear" w:color="auto" w:fill="FFFFFF"/>
        <w:tabs>
          <w:tab w:val="left" w:pos="881"/>
        </w:tabs>
        <w:ind w:left="19" w:right="-19"/>
        <w:jc w:val="both"/>
        <w:rPr>
          <w:rFonts w:ascii="Arial Narrow" w:hAnsi="Arial Narrow" w:cs="Arial"/>
          <w:b/>
          <w:bCs/>
          <w:sz w:val="28"/>
          <w:szCs w:val="28"/>
          <w:u w:val="single"/>
          <w:lang w:val="ro-RO"/>
        </w:rPr>
      </w:pPr>
      <w:r w:rsidRPr="00685BCE">
        <w:rPr>
          <w:rFonts w:ascii="Arial Narrow" w:hAnsi="Arial Narrow" w:cs="Arial"/>
          <w:sz w:val="28"/>
          <w:szCs w:val="28"/>
          <w:lang w:val="ro-RO"/>
        </w:rPr>
        <w:br/>
        <w:t xml:space="preserve"> </w:t>
      </w:r>
      <w:r w:rsidRPr="00685BCE">
        <w:rPr>
          <w:rFonts w:ascii="Arial Narrow" w:hAnsi="Arial Narrow" w:cs="Arial"/>
          <w:sz w:val="28"/>
          <w:szCs w:val="28"/>
          <w:lang w:val="ro-RO"/>
        </w:rPr>
        <w:tab/>
      </w:r>
      <w:r w:rsidRPr="00685BCE">
        <w:rPr>
          <w:rFonts w:ascii="Arial Narrow" w:hAnsi="Arial Narrow" w:cs="Arial"/>
          <w:b/>
          <w:bCs/>
          <w:sz w:val="28"/>
          <w:szCs w:val="28"/>
          <w:u w:val="single"/>
          <w:lang w:val="ro-RO"/>
        </w:rPr>
        <w:t>Folosinţele actuale şi planificate ale terenului atât pe amplasament, cât şi pe zone adiacente acestuia.</w:t>
      </w:r>
    </w:p>
    <w:p w:rsidR="00D8387A" w:rsidRPr="0060136F" w:rsidRDefault="00D8387A" w:rsidP="00D8387A">
      <w:pPr>
        <w:shd w:val="clear" w:color="auto" w:fill="FFFFFF"/>
        <w:tabs>
          <w:tab w:val="left" w:pos="881"/>
        </w:tabs>
        <w:ind w:left="19" w:right="-19"/>
        <w:jc w:val="both"/>
        <w:rPr>
          <w:rFonts w:ascii="Arial Narrow" w:hAnsi="Arial Narrow" w:cs="Arial"/>
          <w:b/>
          <w:bCs/>
          <w:sz w:val="28"/>
          <w:szCs w:val="28"/>
          <w:u w:val="single"/>
          <w:lang w:val="ro-RO"/>
        </w:rPr>
      </w:pPr>
    </w:p>
    <w:p w:rsidR="00D8387A" w:rsidRPr="0060136F" w:rsidRDefault="00D8387A" w:rsidP="00D8387A">
      <w:pPr>
        <w:spacing w:line="360" w:lineRule="auto"/>
        <w:jc w:val="both"/>
        <w:rPr>
          <w:rFonts w:ascii="Arial Narrow" w:eastAsia="Arial Unicode MS" w:hAnsi="Arial Narrow" w:cs="Arial"/>
          <w:b/>
          <w:sz w:val="28"/>
          <w:szCs w:val="28"/>
          <w:lang w:val="it-IT"/>
        </w:rPr>
      </w:pPr>
      <w:r w:rsidRPr="0060136F">
        <w:rPr>
          <w:rFonts w:ascii="Arial Narrow" w:eastAsia="Arial Unicode MS" w:hAnsi="Arial Narrow" w:cs="Arial"/>
          <w:b/>
          <w:sz w:val="28"/>
          <w:szCs w:val="28"/>
          <w:lang w:val="it-IT"/>
        </w:rPr>
        <w:t>Regimul juridic</w:t>
      </w:r>
    </w:p>
    <w:p w:rsidR="00D8387A" w:rsidRPr="0060136F" w:rsidRDefault="00D8387A" w:rsidP="00D8387A">
      <w:pPr>
        <w:ind w:left="-57" w:firstLine="624"/>
        <w:jc w:val="both"/>
        <w:rPr>
          <w:rFonts w:ascii="Arial Narrow" w:hAnsi="Arial Narrow" w:cs="Arial"/>
          <w:sz w:val="28"/>
          <w:szCs w:val="28"/>
          <w:lang w:val="ro-RO"/>
        </w:rPr>
      </w:pPr>
      <w:r w:rsidRPr="0060136F">
        <w:rPr>
          <w:rFonts w:ascii="Arial Narrow" w:hAnsi="Arial Narrow" w:cs="Arial"/>
          <w:sz w:val="28"/>
          <w:szCs w:val="28"/>
          <w:lang w:val="it-IT"/>
        </w:rPr>
        <w:t>Suprafetele de teren care urmeaza sa fie ocupate definitiv de lucrarile proiectate sunt situate în</w:t>
      </w:r>
      <w:r>
        <w:rPr>
          <w:rFonts w:ascii="Arial Narrow" w:hAnsi="Arial Narrow" w:cs="Arial"/>
          <w:sz w:val="28"/>
          <w:szCs w:val="28"/>
          <w:lang w:val="it-IT"/>
        </w:rPr>
        <w:t xml:space="preserve"> intravilanul comunei Stefanesti</w:t>
      </w:r>
      <w:r w:rsidRPr="0060136F">
        <w:rPr>
          <w:rFonts w:ascii="Arial Narrow" w:hAnsi="Arial Narrow" w:cs="Arial"/>
          <w:sz w:val="28"/>
          <w:szCs w:val="28"/>
          <w:lang w:val="it-IT"/>
        </w:rPr>
        <w:t>, judetul Valc</w:t>
      </w:r>
      <w:r>
        <w:rPr>
          <w:rFonts w:ascii="Arial Narrow" w:hAnsi="Arial Narrow" w:cs="Arial"/>
          <w:sz w:val="28"/>
          <w:szCs w:val="28"/>
          <w:lang w:val="it-IT"/>
        </w:rPr>
        <w:t>ea şi aparţin domeniului public.</w:t>
      </w:r>
    </w:p>
    <w:p w:rsidR="00D8387A" w:rsidRPr="00406D6B" w:rsidRDefault="00D8387A" w:rsidP="00D8387A">
      <w:pPr>
        <w:ind w:firstLine="567"/>
        <w:jc w:val="both"/>
        <w:rPr>
          <w:rFonts w:ascii="Arial Narrow" w:hAnsi="Arial Narrow" w:cs="Arial"/>
          <w:b/>
          <w:sz w:val="28"/>
          <w:szCs w:val="28"/>
          <w:lang w:val="it-IT"/>
        </w:rPr>
      </w:pPr>
      <w:r w:rsidRPr="0060136F">
        <w:rPr>
          <w:rFonts w:ascii="Arial Narrow" w:hAnsi="Arial Narrow" w:cs="Arial"/>
          <w:sz w:val="28"/>
          <w:szCs w:val="28"/>
          <w:lang w:val="it-IT"/>
        </w:rPr>
        <w:t xml:space="preserve">Pentru lucrarile de constructie necesare pentru realizarea proiectului, </w:t>
      </w:r>
      <w:r w:rsidRPr="00406D6B">
        <w:rPr>
          <w:rFonts w:ascii="Arial Narrow" w:hAnsi="Arial Narrow" w:cs="Arial"/>
          <w:b/>
          <w:sz w:val="28"/>
          <w:szCs w:val="28"/>
          <w:lang w:val="it-IT"/>
        </w:rPr>
        <w:t>nu sunt necesare exproprieri  de terenuri.</w:t>
      </w:r>
    </w:p>
    <w:p w:rsidR="00D8387A" w:rsidRPr="0060136F" w:rsidRDefault="00D8387A" w:rsidP="00D8387A">
      <w:pPr>
        <w:ind w:firstLine="567"/>
        <w:jc w:val="both"/>
        <w:rPr>
          <w:rFonts w:ascii="Arial Narrow" w:hAnsi="Arial Narrow" w:cs="Arial"/>
          <w:sz w:val="28"/>
          <w:szCs w:val="28"/>
          <w:lang w:val="it-IT"/>
        </w:rPr>
      </w:pPr>
    </w:p>
    <w:p w:rsidR="00D8387A" w:rsidRPr="0060136F" w:rsidRDefault="00D8387A" w:rsidP="00D8387A">
      <w:pPr>
        <w:spacing w:line="360" w:lineRule="auto"/>
        <w:jc w:val="both"/>
        <w:rPr>
          <w:rFonts w:ascii="Arial Narrow" w:hAnsi="Arial Narrow" w:cs="Arial"/>
          <w:b/>
          <w:sz w:val="28"/>
          <w:szCs w:val="28"/>
          <w:lang w:val="it-IT"/>
        </w:rPr>
      </w:pPr>
      <w:r w:rsidRPr="0060136F">
        <w:rPr>
          <w:rFonts w:ascii="Arial Narrow" w:hAnsi="Arial Narrow" w:cs="Arial"/>
          <w:b/>
          <w:sz w:val="28"/>
          <w:szCs w:val="28"/>
          <w:lang w:val="it-IT"/>
        </w:rPr>
        <w:t>Regimul economic</w:t>
      </w:r>
    </w:p>
    <w:p w:rsidR="00D8387A" w:rsidRPr="0060136F" w:rsidRDefault="00D8387A" w:rsidP="00D8387A">
      <w:pPr>
        <w:ind w:firstLine="708"/>
        <w:jc w:val="both"/>
        <w:rPr>
          <w:rFonts w:ascii="Arial Narrow" w:hAnsi="Arial Narrow" w:cs="Arial"/>
          <w:sz w:val="28"/>
          <w:szCs w:val="28"/>
          <w:lang w:val="it-IT"/>
        </w:rPr>
      </w:pPr>
      <w:r w:rsidRPr="0060136F">
        <w:rPr>
          <w:rFonts w:ascii="Arial Narrow" w:hAnsi="Arial Narrow" w:cs="Arial"/>
          <w:sz w:val="28"/>
          <w:szCs w:val="28"/>
          <w:lang w:val="it-IT"/>
        </w:rPr>
        <w:t>Folosinta actuala – Zona pentru cai de comunicatii</w:t>
      </w:r>
    </w:p>
    <w:p w:rsidR="00D8387A" w:rsidRDefault="00D8387A" w:rsidP="00D8387A">
      <w:pPr>
        <w:ind w:firstLine="708"/>
        <w:jc w:val="both"/>
        <w:rPr>
          <w:rFonts w:ascii="Arial Narrow" w:hAnsi="Arial Narrow" w:cs="Arial"/>
          <w:sz w:val="28"/>
          <w:szCs w:val="28"/>
          <w:lang w:val="it-IT"/>
        </w:rPr>
      </w:pPr>
      <w:r w:rsidRPr="0060136F">
        <w:rPr>
          <w:rFonts w:ascii="Arial Narrow" w:hAnsi="Arial Narrow" w:cs="Arial"/>
          <w:sz w:val="28"/>
          <w:szCs w:val="28"/>
          <w:lang w:val="it-IT"/>
        </w:rPr>
        <w:t>Destinatie conform P.U.G. aprobat – Zona pentru cai de comunicatii</w:t>
      </w:r>
    </w:p>
    <w:p w:rsidR="00D8387A" w:rsidRPr="0060136F" w:rsidRDefault="00D8387A" w:rsidP="00D8387A">
      <w:pPr>
        <w:jc w:val="both"/>
        <w:rPr>
          <w:rFonts w:ascii="Arial Narrow" w:hAnsi="Arial Narrow" w:cs="Arial"/>
          <w:sz w:val="28"/>
          <w:szCs w:val="28"/>
          <w:lang w:val="it-IT"/>
        </w:rPr>
      </w:pPr>
    </w:p>
    <w:p w:rsidR="00D8387A" w:rsidRPr="0060136F" w:rsidRDefault="00D8387A" w:rsidP="00D8387A">
      <w:pPr>
        <w:spacing w:line="360" w:lineRule="auto"/>
        <w:jc w:val="both"/>
        <w:rPr>
          <w:rFonts w:ascii="Arial Narrow" w:hAnsi="Arial Narrow" w:cs="Arial"/>
          <w:b/>
          <w:sz w:val="28"/>
          <w:szCs w:val="28"/>
          <w:lang w:val="it-IT"/>
        </w:rPr>
      </w:pPr>
      <w:r w:rsidRPr="0060136F">
        <w:rPr>
          <w:rFonts w:ascii="Arial Narrow" w:hAnsi="Arial Narrow" w:cs="Arial"/>
          <w:b/>
          <w:sz w:val="28"/>
          <w:szCs w:val="28"/>
          <w:lang w:val="it-IT"/>
        </w:rPr>
        <w:t>Regimul tehnic</w:t>
      </w:r>
    </w:p>
    <w:p w:rsidR="00D8387A" w:rsidRPr="0060136F" w:rsidRDefault="00D8387A" w:rsidP="00D8387A">
      <w:pPr>
        <w:ind w:firstLine="708"/>
        <w:jc w:val="both"/>
        <w:rPr>
          <w:rFonts w:ascii="Arial Narrow" w:hAnsi="Arial Narrow" w:cs="Arial"/>
          <w:sz w:val="28"/>
          <w:szCs w:val="28"/>
          <w:lang w:val="it-IT"/>
        </w:rPr>
      </w:pPr>
      <w:r>
        <w:rPr>
          <w:rFonts w:ascii="Arial Narrow" w:hAnsi="Arial Narrow" w:cs="Arial"/>
          <w:sz w:val="28"/>
          <w:szCs w:val="28"/>
          <w:lang w:val="it-IT"/>
        </w:rPr>
        <w:t>Terenul pe care este amplasat obiectivul</w:t>
      </w:r>
      <w:r w:rsidRPr="0060136F">
        <w:rPr>
          <w:rFonts w:ascii="Arial Narrow" w:hAnsi="Arial Narrow" w:cs="Arial"/>
          <w:sz w:val="28"/>
          <w:szCs w:val="28"/>
          <w:lang w:val="it-IT"/>
        </w:rPr>
        <w:t xml:space="preserve"> de studiu nu se afla in zona protejata sau interzisa.</w:t>
      </w:r>
    </w:p>
    <w:p w:rsidR="00D8387A" w:rsidRPr="00685BCE" w:rsidRDefault="00D8387A" w:rsidP="00D8387A">
      <w:pPr>
        <w:shd w:val="clear" w:color="auto" w:fill="FFFFFF"/>
        <w:tabs>
          <w:tab w:val="left" w:pos="881"/>
        </w:tabs>
        <w:ind w:left="19" w:right="-19"/>
        <w:rPr>
          <w:rFonts w:ascii="Arial Narrow" w:hAnsi="Arial Narrow"/>
          <w:lang w:val="it-IT"/>
        </w:rPr>
      </w:pPr>
    </w:p>
    <w:p w:rsidR="00D8387A" w:rsidRDefault="00D8387A" w:rsidP="00D8387A">
      <w:pPr>
        <w:shd w:val="clear" w:color="auto" w:fill="FFFFFF"/>
        <w:tabs>
          <w:tab w:val="left" w:pos="881"/>
        </w:tabs>
        <w:ind w:left="19" w:right="-19"/>
        <w:rPr>
          <w:rFonts w:ascii="Arial Narrow" w:hAnsi="Arial Narrow" w:cs="Arial"/>
          <w:b/>
          <w:bCs/>
          <w:sz w:val="28"/>
          <w:szCs w:val="28"/>
          <w:u w:val="single"/>
          <w:lang w:val="ro-RO"/>
        </w:rPr>
      </w:pPr>
      <w:r w:rsidRPr="00685BCE">
        <w:rPr>
          <w:rFonts w:ascii="Arial Narrow" w:hAnsi="Arial Narrow" w:cs="Arial"/>
          <w:b/>
          <w:bCs/>
          <w:sz w:val="28"/>
          <w:szCs w:val="28"/>
          <w:lang w:val="ro-RO"/>
        </w:rPr>
        <w:t xml:space="preserve"> </w:t>
      </w:r>
      <w:r w:rsidRPr="00685BCE">
        <w:rPr>
          <w:rFonts w:ascii="Arial Narrow" w:hAnsi="Arial Narrow" w:cs="Arial"/>
          <w:b/>
          <w:bCs/>
          <w:sz w:val="28"/>
          <w:szCs w:val="28"/>
          <w:lang w:val="ro-RO"/>
        </w:rPr>
        <w:tab/>
      </w:r>
      <w:r w:rsidRPr="00685BCE">
        <w:rPr>
          <w:rFonts w:ascii="Arial Narrow" w:hAnsi="Arial Narrow" w:cs="Arial"/>
          <w:b/>
          <w:bCs/>
          <w:sz w:val="28"/>
          <w:szCs w:val="28"/>
          <w:u w:val="single"/>
          <w:lang w:val="ro-RO"/>
        </w:rPr>
        <w:t>Politici de zonare şi de folosire a terenului.</w:t>
      </w:r>
    </w:p>
    <w:p w:rsidR="00D8387A" w:rsidRPr="00685BCE" w:rsidRDefault="00D8387A" w:rsidP="00D8387A">
      <w:pPr>
        <w:shd w:val="clear" w:color="auto" w:fill="FFFFFF"/>
        <w:tabs>
          <w:tab w:val="left" w:pos="881"/>
        </w:tabs>
        <w:ind w:left="19" w:right="-19"/>
        <w:rPr>
          <w:rFonts w:ascii="Arial Narrow" w:hAnsi="Arial Narrow" w:cs="Arial"/>
          <w:sz w:val="28"/>
          <w:szCs w:val="28"/>
          <w:lang w:val="ro-RO"/>
        </w:rPr>
      </w:pPr>
      <w:r w:rsidRPr="00685BCE">
        <w:rPr>
          <w:rFonts w:ascii="Arial Narrow" w:hAnsi="Arial Narrow" w:cs="Arial"/>
          <w:b/>
          <w:bCs/>
          <w:sz w:val="28"/>
          <w:szCs w:val="28"/>
          <w:u w:val="single"/>
          <w:lang w:val="ro-RO"/>
        </w:rPr>
        <w:br/>
      </w:r>
      <w:r w:rsidRPr="00685BCE">
        <w:rPr>
          <w:rFonts w:ascii="Arial Narrow" w:hAnsi="Arial Narrow" w:cs="Arial"/>
          <w:sz w:val="28"/>
          <w:szCs w:val="28"/>
          <w:lang w:val="ro-RO"/>
        </w:rPr>
        <w:tab/>
        <w:t>Nu este cazul.</w:t>
      </w:r>
    </w:p>
    <w:p w:rsidR="00D8387A" w:rsidRPr="00685BCE" w:rsidRDefault="00D8387A" w:rsidP="00D8387A">
      <w:pPr>
        <w:shd w:val="clear" w:color="auto" w:fill="FFFFFF"/>
        <w:tabs>
          <w:tab w:val="left" w:pos="881"/>
        </w:tabs>
        <w:ind w:left="19" w:right="-19"/>
        <w:rPr>
          <w:rFonts w:ascii="Arial Narrow" w:hAnsi="Arial Narrow" w:cs="Arial"/>
          <w:sz w:val="28"/>
          <w:szCs w:val="28"/>
          <w:lang w:val="ro-RO"/>
        </w:rPr>
      </w:pPr>
      <w:r w:rsidRPr="00685BCE">
        <w:rPr>
          <w:rFonts w:ascii="Arial Narrow" w:hAnsi="Arial Narrow" w:cs="Arial"/>
          <w:sz w:val="28"/>
          <w:szCs w:val="28"/>
          <w:lang w:val="ro-RO"/>
        </w:rPr>
        <w:tab/>
      </w:r>
    </w:p>
    <w:p w:rsidR="00D8387A" w:rsidRDefault="00D8387A" w:rsidP="00D8387A">
      <w:pPr>
        <w:shd w:val="clear" w:color="auto" w:fill="FFFFFF"/>
        <w:tabs>
          <w:tab w:val="left" w:pos="881"/>
        </w:tabs>
        <w:ind w:left="19" w:right="-19"/>
        <w:rPr>
          <w:rFonts w:ascii="Arial Narrow" w:hAnsi="Arial Narrow" w:cs="Arial"/>
          <w:b/>
          <w:bCs/>
          <w:sz w:val="28"/>
          <w:szCs w:val="28"/>
          <w:u w:val="single"/>
          <w:lang w:val="ro-RO"/>
        </w:rPr>
      </w:pPr>
      <w:r w:rsidRPr="00685BCE">
        <w:rPr>
          <w:rFonts w:ascii="Arial Narrow" w:hAnsi="Arial Narrow" w:cs="Arial"/>
          <w:sz w:val="28"/>
          <w:szCs w:val="28"/>
          <w:lang w:val="ro-RO"/>
        </w:rPr>
        <w:lastRenderedPageBreak/>
        <w:tab/>
      </w:r>
      <w:r w:rsidRPr="00685BCE">
        <w:rPr>
          <w:rFonts w:ascii="Arial Narrow" w:hAnsi="Arial Narrow" w:cs="Arial"/>
          <w:b/>
          <w:bCs/>
          <w:sz w:val="28"/>
          <w:szCs w:val="28"/>
          <w:u w:val="single"/>
          <w:lang w:val="ro-RO"/>
        </w:rPr>
        <w:t>Arealele sensibile.</w:t>
      </w:r>
    </w:p>
    <w:p w:rsidR="00D8387A" w:rsidRPr="00685BCE" w:rsidRDefault="00D8387A" w:rsidP="00D8387A">
      <w:pPr>
        <w:shd w:val="clear" w:color="auto" w:fill="FFFFFF"/>
        <w:tabs>
          <w:tab w:val="left" w:pos="881"/>
        </w:tabs>
        <w:ind w:left="19" w:right="-19"/>
        <w:rPr>
          <w:rFonts w:ascii="Arial Narrow" w:hAnsi="Arial Narrow" w:cs="Arial"/>
          <w:b/>
          <w:bCs/>
          <w:sz w:val="28"/>
          <w:szCs w:val="28"/>
          <w:u w:val="single"/>
          <w:lang w:val="ro-RO"/>
        </w:rPr>
      </w:pPr>
    </w:p>
    <w:p w:rsidR="00D8387A" w:rsidRPr="00685BCE" w:rsidRDefault="00D8387A" w:rsidP="00D8387A">
      <w:pPr>
        <w:shd w:val="clear" w:color="auto" w:fill="FFFFFF"/>
        <w:tabs>
          <w:tab w:val="left" w:pos="881"/>
        </w:tabs>
        <w:ind w:left="19" w:right="-19"/>
        <w:jc w:val="both"/>
        <w:rPr>
          <w:rFonts w:ascii="Arial Narrow" w:hAnsi="Arial Narrow" w:cs="Arial"/>
          <w:sz w:val="28"/>
          <w:szCs w:val="28"/>
          <w:lang w:val="ro-RO"/>
        </w:rPr>
      </w:pPr>
      <w:r w:rsidRPr="00685BCE">
        <w:rPr>
          <w:rFonts w:ascii="Arial Narrow" w:hAnsi="Arial Narrow" w:cs="Arial"/>
          <w:sz w:val="28"/>
          <w:szCs w:val="28"/>
          <w:lang w:val="ro-RO"/>
        </w:rPr>
        <w:tab/>
        <w:t>Lucrările propuse nu se află într-o zonă cu areale sensibile.</w:t>
      </w:r>
    </w:p>
    <w:p w:rsidR="00D8387A" w:rsidRPr="00685BCE" w:rsidRDefault="00D8387A" w:rsidP="00D8387A">
      <w:pPr>
        <w:shd w:val="clear" w:color="auto" w:fill="FFFFFF"/>
        <w:tabs>
          <w:tab w:val="left" w:pos="881"/>
        </w:tabs>
        <w:ind w:left="19" w:right="-19"/>
        <w:jc w:val="both"/>
        <w:rPr>
          <w:rFonts w:ascii="Arial Narrow" w:hAnsi="Arial Narrow" w:cs="Arial"/>
          <w:sz w:val="28"/>
          <w:szCs w:val="28"/>
          <w:lang w:val="ro-RO"/>
        </w:rPr>
      </w:pPr>
      <w:r w:rsidRPr="00685BCE">
        <w:rPr>
          <w:rFonts w:ascii="Arial Narrow" w:hAnsi="Arial Narrow" w:cs="Arial"/>
          <w:sz w:val="28"/>
          <w:szCs w:val="28"/>
          <w:lang w:val="ro-RO"/>
        </w:rPr>
        <w:tab/>
      </w:r>
    </w:p>
    <w:p w:rsidR="00D8387A" w:rsidRDefault="00D8387A" w:rsidP="00D8387A">
      <w:pPr>
        <w:shd w:val="clear" w:color="auto" w:fill="FFFFFF"/>
        <w:tabs>
          <w:tab w:val="left" w:pos="881"/>
        </w:tabs>
        <w:ind w:left="19" w:right="-19"/>
        <w:rPr>
          <w:rFonts w:ascii="Arial Narrow" w:hAnsi="Arial Narrow" w:cs="Arial"/>
          <w:b/>
          <w:bCs/>
          <w:sz w:val="28"/>
          <w:szCs w:val="28"/>
          <w:u w:val="single"/>
          <w:lang w:val="ro-RO"/>
        </w:rPr>
      </w:pPr>
      <w:r w:rsidRPr="00685BCE">
        <w:rPr>
          <w:rFonts w:ascii="Arial Narrow" w:hAnsi="Arial Narrow" w:cs="Arial"/>
          <w:sz w:val="28"/>
          <w:szCs w:val="28"/>
          <w:lang w:val="ro-RO"/>
        </w:rPr>
        <w:t>.</w:t>
      </w:r>
      <w:r w:rsidRPr="00685BCE">
        <w:rPr>
          <w:rFonts w:ascii="Arial Narrow" w:hAnsi="Arial Narrow" w:cs="Arial"/>
          <w:b/>
          <w:bCs/>
          <w:sz w:val="28"/>
          <w:szCs w:val="28"/>
          <w:lang w:val="ro-RO"/>
        </w:rPr>
        <w:tab/>
      </w:r>
      <w:r w:rsidRPr="00685BCE">
        <w:rPr>
          <w:rFonts w:ascii="Arial Narrow" w:hAnsi="Arial Narrow" w:cs="Arial"/>
          <w:b/>
          <w:bCs/>
          <w:sz w:val="28"/>
          <w:szCs w:val="28"/>
          <w:u w:val="single"/>
          <w:lang w:val="ro-RO"/>
        </w:rPr>
        <w:t>Detalii privind orice variantă de amplasament care a fost luată în considerare.</w:t>
      </w:r>
    </w:p>
    <w:p w:rsidR="00D8387A" w:rsidRPr="00685BCE" w:rsidRDefault="00D8387A" w:rsidP="00D8387A">
      <w:pPr>
        <w:shd w:val="clear" w:color="auto" w:fill="FFFFFF"/>
        <w:tabs>
          <w:tab w:val="left" w:pos="881"/>
        </w:tabs>
        <w:ind w:left="19" w:right="-19"/>
        <w:rPr>
          <w:rFonts w:ascii="Arial Narrow" w:hAnsi="Arial Narrow" w:cs="Arial"/>
          <w:sz w:val="28"/>
          <w:szCs w:val="28"/>
          <w:lang w:val="ro-RO"/>
        </w:rPr>
      </w:pPr>
      <w:r w:rsidRPr="00685BCE">
        <w:rPr>
          <w:rFonts w:ascii="Arial Narrow" w:hAnsi="Arial Narrow" w:cs="Arial"/>
          <w:sz w:val="28"/>
          <w:szCs w:val="28"/>
          <w:lang w:val="ro-RO"/>
        </w:rPr>
        <w:br/>
      </w:r>
      <w:r w:rsidRPr="00685BCE">
        <w:rPr>
          <w:rFonts w:ascii="Arial Narrow" w:hAnsi="Arial Narrow" w:cs="Arial"/>
          <w:sz w:val="28"/>
          <w:szCs w:val="28"/>
          <w:lang w:val="ro-RO"/>
        </w:rPr>
        <w:tab/>
        <w:t>Nu este cazul.</w:t>
      </w:r>
    </w:p>
    <w:p w:rsidR="00D8387A" w:rsidRDefault="00D8387A" w:rsidP="00D8387A">
      <w:pPr>
        <w:shd w:val="clear" w:color="auto" w:fill="FFFFFF"/>
        <w:tabs>
          <w:tab w:val="left" w:pos="881"/>
        </w:tabs>
        <w:ind w:left="19" w:right="-19"/>
        <w:jc w:val="both"/>
        <w:rPr>
          <w:rFonts w:ascii="Arial Narrow" w:hAnsi="Arial Narrow"/>
          <w:lang w:val="ro-RO"/>
        </w:rPr>
      </w:pPr>
    </w:p>
    <w:p w:rsidR="00D8387A" w:rsidRPr="00685BCE" w:rsidRDefault="00D8387A" w:rsidP="00D8387A">
      <w:pPr>
        <w:shd w:val="clear" w:color="auto" w:fill="FFFFFF"/>
        <w:tabs>
          <w:tab w:val="left" w:pos="881"/>
        </w:tabs>
        <w:ind w:left="19" w:right="-19"/>
        <w:jc w:val="both"/>
        <w:rPr>
          <w:rFonts w:ascii="Arial Narrow" w:hAnsi="Arial Narrow"/>
          <w:lang w:val="ro-RO"/>
        </w:rPr>
      </w:pPr>
    </w:p>
    <w:p w:rsidR="00D8387A" w:rsidRPr="00685BCE" w:rsidRDefault="00D8387A" w:rsidP="00D8387A">
      <w:pPr>
        <w:pStyle w:val="Heading2"/>
        <w:ind w:left="881" w:firstLine="0"/>
        <w:rPr>
          <w:rFonts w:cs="Arial"/>
          <w:color w:val="auto"/>
          <w:szCs w:val="28"/>
        </w:rPr>
      </w:pPr>
      <w:bookmarkStart w:id="6" w:name="_Toc356313057"/>
      <w:r w:rsidRPr="00685BCE">
        <w:rPr>
          <w:rFonts w:cs="Arial"/>
          <w:color w:val="auto"/>
          <w:szCs w:val="28"/>
        </w:rPr>
        <w:t>3.4. Caracteristicile impactului potenţial. O scurtă descriere a impactului potențial.</w:t>
      </w:r>
      <w:bookmarkEnd w:id="6"/>
    </w:p>
    <w:p w:rsidR="00D8387A" w:rsidRDefault="00D8387A" w:rsidP="00D8387A">
      <w:pPr>
        <w:shd w:val="clear" w:color="auto" w:fill="FFFFFF"/>
        <w:ind w:firstLine="840"/>
        <w:jc w:val="both"/>
        <w:rPr>
          <w:rFonts w:ascii="Arial Narrow" w:hAnsi="Arial Narrow" w:cs="Arial"/>
          <w:b/>
          <w:bCs/>
          <w:sz w:val="28"/>
          <w:szCs w:val="28"/>
          <w:u w:val="single"/>
          <w:lang w:val="ro-RO"/>
        </w:rPr>
      </w:pPr>
      <w:r w:rsidRPr="00685BCE">
        <w:rPr>
          <w:rFonts w:ascii="Arial Narrow" w:hAnsi="Arial Narrow" w:cs="Arial"/>
          <w:b/>
          <w:bCs/>
          <w:sz w:val="28"/>
          <w:szCs w:val="28"/>
          <w:u w:val="single"/>
          <w:lang w:val="ro-RO"/>
        </w:rPr>
        <w:t>Impactul asupra populaţiei și sănătăţii umane - impact pozitiv.</w:t>
      </w:r>
    </w:p>
    <w:p w:rsidR="00D8387A" w:rsidRDefault="00D8387A" w:rsidP="00D8387A">
      <w:pPr>
        <w:shd w:val="clear" w:color="auto" w:fill="FFFFFF"/>
        <w:ind w:firstLine="840"/>
        <w:jc w:val="both"/>
        <w:rPr>
          <w:rFonts w:ascii="Arial Narrow" w:hAnsi="Arial Narrow" w:cs="Arial"/>
          <w:i/>
          <w:color w:val="000000"/>
          <w:sz w:val="28"/>
          <w:szCs w:val="28"/>
          <w:lang w:val="ro-RO"/>
        </w:rPr>
      </w:pPr>
      <w:r>
        <w:rPr>
          <w:rFonts w:ascii="Arial Narrow" w:hAnsi="Arial Narrow" w:cs="Arial"/>
          <w:b/>
          <w:i/>
          <w:color w:val="000000"/>
          <w:sz w:val="28"/>
          <w:szCs w:val="28"/>
          <w:lang w:val="ro-RO"/>
        </w:rPr>
        <w:t>Amenajare rigole și platformă betonată în centrul comunei Ștefănești</w:t>
      </w:r>
      <w:r w:rsidRPr="00685BCE">
        <w:rPr>
          <w:rFonts w:ascii="Arial Narrow" w:hAnsi="Arial Narrow" w:cs="Arial"/>
          <w:b/>
          <w:i/>
          <w:color w:val="000000"/>
          <w:sz w:val="28"/>
          <w:szCs w:val="28"/>
          <w:lang w:val="ro-RO"/>
        </w:rPr>
        <w:t>, județul Vâlcea</w:t>
      </w:r>
      <w:r w:rsidRPr="00685BCE">
        <w:rPr>
          <w:rFonts w:ascii="Arial Narrow" w:hAnsi="Arial Narrow" w:cs="Arial"/>
          <w:i/>
          <w:color w:val="000000"/>
          <w:sz w:val="28"/>
          <w:szCs w:val="28"/>
          <w:lang w:val="ro-RO"/>
        </w:rPr>
        <w:t>.</w:t>
      </w:r>
    </w:p>
    <w:p w:rsidR="00D8387A" w:rsidRPr="00685BCE" w:rsidRDefault="00D8387A" w:rsidP="00D8387A">
      <w:pPr>
        <w:shd w:val="clear" w:color="auto" w:fill="FFFFFF"/>
        <w:ind w:firstLine="840"/>
        <w:jc w:val="both"/>
        <w:rPr>
          <w:rFonts w:ascii="Arial Narrow" w:eastAsia="Arial Unicode MS" w:hAnsi="Arial Narrow" w:cs="Arial"/>
          <w:sz w:val="28"/>
          <w:szCs w:val="28"/>
          <w:lang w:val="ro-RO"/>
        </w:rPr>
      </w:pPr>
      <w:r w:rsidRPr="00685BCE">
        <w:rPr>
          <w:rFonts w:ascii="Arial Narrow" w:eastAsia="Arial Unicode MS" w:hAnsi="Arial Narrow" w:cs="Arial"/>
          <w:sz w:val="28"/>
          <w:szCs w:val="28"/>
          <w:lang w:val="ro-RO"/>
        </w:rPr>
        <w:t xml:space="preserve">Obiectivul general al proiectului, și anume </w:t>
      </w:r>
      <w:r>
        <w:rPr>
          <w:rFonts w:ascii="Arial Narrow" w:eastAsia="Arial Unicode MS" w:hAnsi="Arial Narrow" w:cs="Arial"/>
          <w:sz w:val="28"/>
          <w:szCs w:val="28"/>
          <w:lang w:val="ro-RO"/>
        </w:rPr>
        <w:t xml:space="preserve">amenajarea unei rigole betonate pentru scurgerea apleor catre emisar si a unei platforme betonate din </w:t>
      </w:r>
      <w:r w:rsidRPr="00685BCE">
        <w:rPr>
          <w:rFonts w:ascii="Arial Narrow" w:eastAsia="Arial Unicode MS" w:hAnsi="Arial Narrow" w:cs="Arial"/>
          <w:sz w:val="28"/>
          <w:szCs w:val="28"/>
          <w:lang w:val="ro-RO"/>
        </w:rPr>
        <w:t xml:space="preserve">comuna </w:t>
      </w:r>
      <w:r>
        <w:rPr>
          <w:rFonts w:ascii="Arial Narrow" w:eastAsia="Arial Unicode MS" w:hAnsi="Arial Narrow" w:cs="Arial"/>
          <w:sz w:val="28"/>
          <w:szCs w:val="28"/>
          <w:lang w:val="ro-RO"/>
        </w:rPr>
        <w:t>Stefanesti</w:t>
      </w:r>
      <w:r w:rsidRPr="00685BCE">
        <w:rPr>
          <w:rFonts w:ascii="Arial Narrow" w:eastAsia="Arial Unicode MS" w:hAnsi="Arial Narrow" w:cs="Arial"/>
          <w:sz w:val="28"/>
          <w:szCs w:val="28"/>
          <w:lang w:val="ro-RO"/>
        </w:rPr>
        <w:t xml:space="preserve">, totalizând o lungime de </w:t>
      </w:r>
      <w:r>
        <w:rPr>
          <w:rFonts w:ascii="Arial Narrow" w:eastAsia="Arial Unicode MS" w:hAnsi="Arial Narrow" w:cs="Arial"/>
          <w:sz w:val="28"/>
          <w:szCs w:val="28"/>
          <w:lang w:val="ro-RO"/>
        </w:rPr>
        <w:t>414 m (de sant betonat), vizează îmbunătățirea scurgerii apleor catre emisar.</w:t>
      </w:r>
    </w:p>
    <w:p w:rsidR="00D8387A" w:rsidRPr="00685BCE" w:rsidRDefault="00D8387A" w:rsidP="00D8387A">
      <w:pPr>
        <w:tabs>
          <w:tab w:val="left" w:pos="0"/>
        </w:tabs>
        <w:spacing w:line="100" w:lineRule="atLeast"/>
        <w:ind w:firstLine="825"/>
        <w:jc w:val="both"/>
        <w:rPr>
          <w:rFonts w:ascii="Arial Narrow" w:hAnsi="Arial Narrow" w:cs="Arial"/>
          <w:sz w:val="28"/>
          <w:szCs w:val="28"/>
          <w:lang w:val="ro-RO"/>
        </w:rPr>
      </w:pPr>
    </w:p>
    <w:p w:rsidR="00D8387A" w:rsidRPr="00685BCE" w:rsidRDefault="00D8387A" w:rsidP="00D8387A">
      <w:pPr>
        <w:shd w:val="clear" w:color="auto" w:fill="FFFFFF"/>
        <w:ind w:firstLine="840"/>
        <w:jc w:val="both"/>
        <w:rPr>
          <w:rFonts w:ascii="Arial Narrow" w:hAnsi="Arial Narrow" w:cs="Arial"/>
          <w:b/>
          <w:bCs/>
          <w:sz w:val="28"/>
          <w:szCs w:val="28"/>
          <w:u w:val="single"/>
          <w:lang w:val="ro-RO"/>
        </w:rPr>
      </w:pPr>
      <w:r w:rsidRPr="00685BCE">
        <w:rPr>
          <w:rFonts w:ascii="Arial Narrow" w:hAnsi="Arial Narrow" w:cs="Arial"/>
          <w:b/>
          <w:bCs/>
          <w:sz w:val="28"/>
          <w:szCs w:val="28"/>
          <w:u w:val="single"/>
          <w:lang w:val="ro-RO"/>
        </w:rPr>
        <w:t>Impactul asupra faunei, florei și solului.</w:t>
      </w:r>
    </w:p>
    <w:p w:rsidR="00D8387A" w:rsidRPr="00406D6B" w:rsidRDefault="00D8387A" w:rsidP="00D8387A">
      <w:pPr>
        <w:spacing w:line="100" w:lineRule="atLeast"/>
        <w:ind w:firstLine="840"/>
        <w:jc w:val="both"/>
        <w:rPr>
          <w:rFonts w:ascii="Arial Narrow" w:hAnsi="Arial Narrow" w:cs="Arial"/>
          <w:b/>
          <w:sz w:val="28"/>
          <w:szCs w:val="28"/>
          <w:lang w:val="ro-RO"/>
        </w:rPr>
      </w:pPr>
      <w:r w:rsidRPr="00685BCE">
        <w:rPr>
          <w:rFonts w:ascii="Arial Narrow" w:hAnsi="Arial Narrow" w:cs="Arial"/>
          <w:sz w:val="28"/>
          <w:szCs w:val="28"/>
          <w:lang w:val="ro-RO"/>
        </w:rPr>
        <w:t>Impact semnificativ asupra flore</w:t>
      </w:r>
      <w:r>
        <w:rPr>
          <w:rFonts w:ascii="Arial Narrow" w:hAnsi="Arial Narrow" w:cs="Arial"/>
          <w:sz w:val="28"/>
          <w:szCs w:val="28"/>
          <w:lang w:val="ro-RO"/>
        </w:rPr>
        <w:t>i și faunei nu exista,</w:t>
      </w:r>
      <w:r w:rsidRPr="00685BCE">
        <w:rPr>
          <w:rFonts w:ascii="Arial Narrow" w:hAnsi="Arial Narrow" w:cs="Arial"/>
          <w:sz w:val="28"/>
          <w:szCs w:val="28"/>
          <w:lang w:val="ro-RO"/>
        </w:rPr>
        <w:t xml:space="preserve"> deoarece terenurile pe care vor fi executate lucrările propuse </w:t>
      </w:r>
      <w:r w:rsidRPr="00406D6B">
        <w:rPr>
          <w:rFonts w:ascii="Arial Narrow" w:hAnsi="Arial Narrow" w:cs="Arial"/>
          <w:b/>
          <w:sz w:val="28"/>
          <w:szCs w:val="28"/>
          <w:lang w:val="ro-RO"/>
        </w:rPr>
        <w:t>nu sunt în zone protejate sau interzise.</w:t>
      </w:r>
    </w:p>
    <w:p w:rsidR="00D8387A" w:rsidRPr="00685BCE" w:rsidRDefault="00D8387A" w:rsidP="00D8387A">
      <w:pPr>
        <w:spacing w:line="200" w:lineRule="atLeast"/>
        <w:ind w:left="17" w:right="-17" w:firstLine="833"/>
        <w:jc w:val="both"/>
        <w:rPr>
          <w:rFonts w:ascii="Arial Narrow" w:hAnsi="Arial Narrow"/>
          <w:sz w:val="28"/>
          <w:szCs w:val="28"/>
          <w:lang w:val="ro-RO"/>
        </w:rPr>
      </w:pPr>
      <w:r w:rsidRPr="00685BCE">
        <w:rPr>
          <w:rFonts w:ascii="Arial Narrow" w:hAnsi="Arial Narrow"/>
          <w:sz w:val="28"/>
          <w:szCs w:val="28"/>
          <w:lang w:val="ro-RO"/>
        </w:rPr>
        <w:t xml:space="preserve">În timpul execuţiei este afectată suprafaţa de teren pe care urmează să se realizeze </w:t>
      </w:r>
      <w:r>
        <w:rPr>
          <w:rFonts w:ascii="Arial Narrow" w:hAnsi="Arial Narrow"/>
          <w:sz w:val="28"/>
          <w:szCs w:val="28"/>
          <w:lang w:val="ro-RO"/>
        </w:rPr>
        <w:t>amenajarea rigolei betonate si a platformei,</w:t>
      </w:r>
      <w:r w:rsidRPr="00685BCE">
        <w:rPr>
          <w:rFonts w:ascii="Arial Narrow" w:hAnsi="Arial Narrow"/>
          <w:sz w:val="28"/>
          <w:szCs w:val="28"/>
          <w:lang w:val="ro-RO"/>
        </w:rPr>
        <w:t xml:space="preserve"> iar traseul </w:t>
      </w:r>
      <w:r>
        <w:rPr>
          <w:rFonts w:ascii="Arial Narrow" w:hAnsi="Arial Narrow"/>
          <w:sz w:val="28"/>
          <w:szCs w:val="28"/>
          <w:lang w:val="ro-RO"/>
        </w:rPr>
        <w:t>rigolei betonate</w:t>
      </w:r>
      <w:r w:rsidRPr="00685BCE">
        <w:rPr>
          <w:rFonts w:ascii="Arial Narrow" w:hAnsi="Arial Narrow"/>
          <w:sz w:val="28"/>
          <w:szCs w:val="28"/>
          <w:lang w:val="ro-RO"/>
        </w:rPr>
        <w:t xml:space="preserve"> se </w:t>
      </w:r>
      <w:r w:rsidRPr="00406D6B">
        <w:rPr>
          <w:rFonts w:ascii="Arial Narrow" w:hAnsi="Arial Narrow"/>
          <w:b/>
          <w:sz w:val="28"/>
          <w:szCs w:val="28"/>
          <w:lang w:val="ro-RO"/>
        </w:rPr>
        <w:t>suprapune în totalitate peste cel existent</w:t>
      </w:r>
      <w:r w:rsidRPr="00685BCE">
        <w:rPr>
          <w:rFonts w:ascii="Arial Narrow" w:hAnsi="Arial Narrow"/>
          <w:sz w:val="28"/>
          <w:szCs w:val="28"/>
          <w:lang w:val="ro-RO"/>
        </w:rPr>
        <w:t>. În aceste condiții se apreciază că nu va fi afectat solul și subsolul zonei.</w:t>
      </w:r>
    </w:p>
    <w:p w:rsidR="00D8387A" w:rsidRPr="00685BCE" w:rsidRDefault="00D8387A" w:rsidP="00D8387A">
      <w:pPr>
        <w:spacing w:line="200" w:lineRule="atLeast"/>
        <w:ind w:left="17" w:right="-17" w:firstLine="833"/>
        <w:jc w:val="both"/>
        <w:rPr>
          <w:rFonts w:ascii="Arial Narrow" w:hAnsi="Arial Narrow"/>
          <w:sz w:val="28"/>
          <w:szCs w:val="28"/>
          <w:lang w:val="ro-RO"/>
        </w:rPr>
      </w:pPr>
      <w:r w:rsidRPr="00685BCE">
        <w:rPr>
          <w:rFonts w:ascii="Arial Narrow" w:hAnsi="Arial Narrow"/>
          <w:sz w:val="28"/>
          <w:szCs w:val="28"/>
          <w:lang w:val="ro-RO"/>
        </w:rPr>
        <w:t xml:space="preserve">Alimentarea cu combustibil a utilajelor cât și repararea acestora în caz de defectare se va </w:t>
      </w:r>
      <w:r w:rsidRPr="00406D6B">
        <w:rPr>
          <w:rFonts w:ascii="Arial Narrow" w:hAnsi="Arial Narrow"/>
          <w:b/>
          <w:sz w:val="28"/>
          <w:szCs w:val="28"/>
          <w:lang w:val="ro-RO"/>
        </w:rPr>
        <w:t>face numai în locuri special amenajate.</w:t>
      </w:r>
    </w:p>
    <w:p w:rsidR="00D8387A" w:rsidRPr="00685BCE" w:rsidRDefault="00D8387A" w:rsidP="00D8387A">
      <w:pPr>
        <w:spacing w:line="100" w:lineRule="atLeast"/>
        <w:ind w:firstLine="817"/>
        <w:jc w:val="both"/>
        <w:rPr>
          <w:rFonts w:ascii="Arial Narrow" w:hAnsi="Arial Narrow"/>
          <w:sz w:val="28"/>
          <w:szCs w:val="28"/>
          <w:lang w:val="ro-RO"/>
        </w:rPr>
      </w:pPr>
      <w:r w:rsidRPr="00685BCE">
        <w:rPr>
          <w:rFonts w:ascii="Arial Narrow" w:hAnsi="Arial Narrow"/>
          <w:sz w:val="28"/>
          <w:szCs w:val="28"/>
          <w:lang w:val="ro-RO"/>
        </w:rPr>
        <w:t>Prin acordarea unei atenţii speciale cu privire la folosirea utilajelor se pot evita posibilele poluări accidentale care pot fi produse de scurgeri de combustibili şi uleiuri de la acestea.</w:t>
      </w:r>
    </w:p>
    <w:p w:rsidR="00D8387A" w:rsidRPr="00685BCE" w:rsidRDefault="00D8387A" w:rsidP="00D8387A">
      <w:pPr>
        <w:spacing w:line="200" w:lineRule="atLeast"/>
        <w:ind w:left="17" w:right="-17" w:firstLine="833"/>
        <w:jc w:val="both"/>
        <w:rPr>
          <w:rFonts w:ascii="Arial Narrow" w:hAnsi="Arial Narrow" w:cs="Arial"/>
          <w:sz w:val="28"/>
          <w:szCs w:val="28"/>
          <w:lang w:val="ro-RO"/>
        </w:rPr>
      </w:pPr>
      <w:r w:rsidRPr="00685BCE">
        <w:rPr>
          <w:rFonts w:ascii="Arial Narrow" w:hAnsi="Arial Narrow" w:cs="Arial"/>
          <w:sz w:val="28"/>
          <w:szCs w:val="28"/>
          <w:lang w:val="ro-RO"/>
        </w:rPr>
        <w:t>Pe durata exploatării lucrărilor propuse, factorul sol nu va fi afectat în mod negativ.</w:t>
      </w:r>
    </w:p>
    <w:p w:rsidR="00D8387A" w:rsidRPr="00685BCE" w:rsidRDefault="00D8387A" w:rsidP="00D8387A">
      <w:pPr>
        <w:shd w:val="clear" w:color="auto" w:fill="FFFFFF"/>
        <w:ind w:firstLine="840"/>
        <w:jc w:val="both"/>
        <w:rPr>
          <w:rFonts w:ascii="Arial Narrow" w:hAnsi="Arial Narrow" w:cs="Arial"/>
          <w:sz w:val="28"/>
          <w:szCs w:val="28"/>
          <w:lang w:val="ro-RO"/>
        </w:rPr>
      </w:pPr>
    </w:p>
    <w:p w:rsidR="00D8387A" w:rsidRPr="00685BCE" w:rsidRDefault="00D8387A" w:rsidP="00D8387A">
      <w:pPr>
        <w:shd w:val="clear" w:color="auto" w:fill="FFFFFF"/>
        <w:ind w:firstLine="840"/>
        <w:jc w:val="both"/>
        <w:rPr>
          <w:rFonts w:ascii="Arial Narrow" w:hAnsi="Arial Narrow" w:cs="Arial"/>
          <w:b/>
          <w:bCs/>
          <w:sz w:val="28"/>
          <w:szCs w:val="28"/>
          <w:u w:val="single"/>
          <w:lang w:val="ro-RO"/>
        </w:rPr>
      </w:pPr>
      <w:r w:rsidRPr="00685BCE">
        <w:rPr>
          <w:rFonts w:ascii="Arial Narrow" w:hAnsi="Arial Narrow" w:cs="Arial"/>
          <w:b/>
          <w:bCs/>
          <w:sz w:val="28"/>
          <w:szCs w:val="28"/>
          <w:u w:val="single"/>
          <w:lang w:val="ro-RO"/>
        </w:rPr>
        <w:t>Impactul asupra folosinţelor, calităţii şi regimului cantitativ al apei.</w:t>
      </w:r>
    </w:p>
    <w:p w:rsidR="00D8387A" w:rsidRPr="00685BCE" w:rsidRDefault="00D8387A" w:rsidP="00D8387A">
      <w:pPr>
        <w:spacing w:line="200" w:lineRule="atLeast"/>
        <w:ind w:firstLine="840"/>
        <w:jc w:val="both"/>
        <w:rPr>
          <w:rFonts w:ascii="Arial Narrow" w:hAnsi="Arial Narrow"/>
          <w:sz w:val="28"/>
          <w:szCs w:val="28"/>
          <w:lang w:val="ro-RO"/>
        </w:rPr>
      </w:pPr>
      <w:r w:rsidRPr="00685BCE">
        <w:rPr>
          <w:rFonts w:ascii="Arial Narrow" w:hAnsi="Arial Narrow"/>
          <w:sz w:val="28"/>
          <w:szCs w:val="28"/>
          <w:lang w:val="ro-RO"/>
        </w:rPr>
        <w:t xml:space="preserve">În timpul execuției lucrărilor, factorul de mediu apă nu va fi afectat de </w:t>
      </w:r>
      <w:r>
        <w:rPr>
          <w:rFonts w:ascii="Arial Narrow" w:hAnsi="Arial Narrow"/>
          <w:sz w:val="28"/>
          <w:szCs w:val="28"/>
          <w:lang w:val="ro-RO"/>
        </w:rPr>
        <w:t>realizarea rigolei betonate</w:t>
      </w:r>
      <w:r w:rsidRPr="00685BCE">
        <w:rPr>
          <w:rFonts w:ascii="Arial Narrow" w:hAnsi="Arial Narrow"/>
          <w:sz w:val="28"/>
          <w:szCs w:val="28"/>
          <w:lang w:val="ro-RO"/>
        </w:rPr>
        <w:t>, și cu atât mai puțin în perioada de exploatare a acestuia.</w:t>
      </w:r>
    </w:p>
    <w:p w:rsidR="00D8387A" w:rsidRPr="00685BCE" w:rsidRDefault="00D8387A" w:rsidP="00D8387A">
      <w:pPr>
        <w:shd w:val="clear" w:color="auto" w:fill="FFFFFF"/>
        <w:jc w:val="both"/>
        <w:rPr>
          <w:rFonts w:ascii="Arial Narrow" w:hAnsi="Arial Narrow" w:cs="Arial"/>
          <w:b/>
          <w:bCs/>
          <w:sz w:val="28"/>
          <w:szCs w:val="28"/>
          <w:u w:val="single"/>
          <w:lang w:val="ro-RO"/>
        </w:rPr>
      </w:pPr>
      <w:r w:rsidRPr="00685BCE">
        <w:rPr>
          <w:rFonts w:ascii="Arial Narrow" w:hAnsi="Arial Narrow" w:cs="Arial"/>
          <w:b/>
          <w:bCs/>
          <w:sz w:val="28"/>
          <w:szCs w:val="28"/>
          <w:lang w:val="ro-RO"/>
        </w:rPr>
        <w:tab/>
        <w:t xml:space="preserve">  </w:t>
      </w:r>
      <w:r w:rsidRPr="00685BCE">
        <w:rPr>
          <w:rFonts w:ascii="Arial Narrow" w:hAnsi="Arial Narrow" w:cs="Arial"/>
          <w:b/>
          <w:bCs/>
          <w:sz w:val="28"/>
          <w:szCs w:val="28"/>
          <w:u w:val="single"/>
          <w:lang w:val="ro-RO"/>
        </w:rPr>
        <w:t>Impactul asupra calităţii aerului, climei.</w:t>
      </w:r>
    </w:p>
    <w:p w:rsidR="00D8387A" w:rsidRPr="00406D6B" w:rsidRDefault="00D8387A" w:rsidP="00D8387A">
      <w:pPr>
        <w:spacing w:line="200" w:lineRule="atLeast"/>
        <w:ind w:left="17" w:right="-17" w:firstLine="833"/>
        <w:jc w:val="both"/>
        <w:rPr>
          <w:rFonts w:ascii="Arial Narrow" w:hAnsi="Arial Narrow"/>
          <w:b/>
          <w:sz w:val="28"/>
          <w:szCs w:val="28"/>
          <w:lang w:val="ro-RO"/>
        </w:rPr>
      </w:pPr>
      <w:r w:rsidRPr="00685BCE">
        <w:rPr>
          <w:rFonts w:ascii="Arial Narrow" w:hAnsi="Arial Narrow"/>
          <w:sz w:val="28"/>
          <w:szCs w:val="28"/>
          <w:lang w:val="ro-RO"/>
        </w:rPr>
        <w:t xml:space="preserve">Afectări ale aerului se pot produce în timpul execuţiei ca urmare a antrenării prafului de pe sol şi a gazelor rezultate din evacuările de la eşapamentele utilajelor. Pentru reducerea influenței negative, </w:t>
      </w:r>
      <w:r w:rsidRPr="00406D6B">
        <w:rPr>
          <w:rFonts w:ascii="Arial Narrow" w:hAnsi="Arial Narrow"/>
          <w:b/>
          <w:sz w:val="28"/>
          <w:szCs w:val="28"/>
          <w:lang w:val="ro-RO"/>
        </w:rPr>
        <w:t>se va avea în vedere ca utilajele folosite să aibă verificările tehnice și de noxe, prevăzute de legislația în vigoare, la zi, precum și caiete tehnice ale acestora.</w:t>
      </w:r>
    </w:p>
    <w:p w:rsidR="00D8387A" w:rsidRPr="00685BCE" w:rsidRDefault="00D8387A" w:rsidP="00D8387A">
      <w:pPr>
        <w:tabs>
          <w:tab w:val="left" w:pos="204"/>
        </w:tabs>
        <w:spacing w:line="100" w:lineRule="atLeast"/>
        <w:ind w:left="17" w:firstLine="850"/>
        <w:jc w:val="both"/>
        <w:rPr>
          <w:rFonts w:ascii="Arial Narrow" w:hAnsi="Arial Narrow" w:cs="Arial"/>
          <w:sz w:val="28"/>
          <w:szCs w:val="28"/>
          <w:lang w:val="ro-RO"/>
        </w:rPr>
      </w:pPr>
      <w:r w:rsidRPr="00685BCE">
        <w:rPr>
          <w:rFonts w:ascii="Arial Narrow" w:hAnsi="Arial Narrow" w:cs="Arial"/>
          <w:sz w:val="28"/>
          <w:szCs w:val="28"/>
          <w:lang w:val="ro-RO"/>
        </w:rPr>
        <w:t>Sursele principale de poluare a aerului, specifice execuţiei lucrărilor, pot fi grupate după cum urmează:</w:t>
      </w:r>
    </w:p>
    <w:p w:rsidR="00D8387A" w:rsidRPr="00685BCE" w:rsidRDefault="00D8387A" w:rsidP="00D8387A">
      <w:pPr>
        <w:numPr>
          <w:ilvl w:val="0"/>
          <w:numId w:val="2"/>
        </w:numPr>
        <w:tabs>
          <w:tab w:val="left" w:pos="204"/>
          <w:tab w:val="left" w:pos="567"/>
          <w:tab w:val="left" w:pos="1233"/>
        </w:tabs>
        <w:spacing w:line="100" w:lineRule="atLeast"/>
        <w:ind w:left="17" w:firstLine="850"/>
        <w:jc w:val="both"/>
        <w:rPr>
          <w:rFonts w:ascii="Arial Narrow" w:hAnsi="Arial Narrow" w:cs="Arial"/>
          <w:b/>
          <w:sz w:val="28"/>
          <w:szCs w:val="28"/>
          <w:lang w:val="ro-RO"/>
        </w:rPr>
      </w:pPr>
      <w:r w:rsidRPr="00685BCE">
        <w:rPr>
          <w:rFonts w:ascii="Arial Narrow" w:hAnsi="Arial Narrow" w:cs="Arial"/>
          <w:b/>
          <w:sz w:val="28"/>
          <w:szCs w:val="28"/>
          <w:lang w:val="ro-RO"/>
        </w:rPr>
        <w:t>Activitatea utilajelor de construcţie;</w:t>
      </w:r>
    </w:p>
    <w:p w:rsidR="00D8387A" w:rsidRPr="00685BCE" w:rsidRDefault="00D8387A" w:rsidP="00D8387A">
      <w:pPr>
        <w:tabs>
          <w:tab w:val="left" w:pos="567"/>
        </w:tabs>
        <w:spacing w:line="100" w:lineRule="atLeast"/>
        <w:ind w:left="17" w:firstLine="850"/>
        <w:jc w:val="both"/>
        <w:rPr>
          <w:rFonts w:ascii="Arial Narrow" w:hAnsi="Arial Narrow" w:cs="Arial"/>
          <w:sz w:val="28"/>
          <w:szCs w:val="28"/>
          <w:lang w:val="ro-RO"/>
        </w:rPr>
      </w:pPr>
      <w:r w:rsidRPr="00685BCE">
        <w:rPr>
          <w:rFonts w:ascii="Arial Narrow" w:hAnsi="Arial Narrow" w:cs="Arial"/>
          <w:sz w:val="28"/>
          <w:szCs w:val="28"/>
          <w:lang w:val="ro-RO"/>
        </w:rPr>
        <w:t>Poluarea specifică activităţii utilajelor se apreciază după consumul de carburanţi (substanţe poluante NO</w:t>
      </w:r>
      <w:r w:rsidRPr="00685BCE">
        <w:rPr>
          <w:rFonts w:ascii="Arial Narrow" w:hAnsi="Arial Narrow" w:cs="Arial"/>
          <w:sz w:val="28"/>
          <w:szCs w:val="28"/>
          <w:vertAlign w:val="subscript"/>
          <w:lang w:val="ro-RO"/>
        </w:rPr>
        <w:t>x</w:t>
      </w:r>
      <w:r w:rsidRPr="00685BCE">
        <w:rPr>
          <w:rFonts w:ascii="Arial Narrow" w:hAnsi="Arial Narrow" w:cs="Arial"/>
          <w:sz w:val="28"/>
          <w:szCs w:val="28"/>
          <w:lang w:val="ro-RO"/>
        </w:rPr>
        <w:t>, CO, COV</w:t>
      </w:r>
      <w:r w:rsidRPr="00685BCE">
        <w:rPr>
          <w:rFonts w:ascii="Arial Narrow" w:hAnsi="Arial Narrow" w:cs="Arial"/>
          <w:sz w:val="28"/>
          <w:szCs w:val="28"/>
          <w:vertAlign w:val="subscript"/>
          <w:lang w:val="ro-RO"/>
        </w:rPr>
        <w:t>nm</w:t>
      </w:r>
      <w:r w:rsidRPr="00685BCE">
        <w:rPr>
          <w:rFonts w:ascii="Arial Narrow" w:hAnsi="Arial Narrow" w:cs="Arial"/>
          <w:sz w:val="28"/>
          <w:szCs w:val="28"/>
          <w:lang w:val="ro-RO"/>
        </w:rPr>
        <w:t xml:space="preserve">, particule materiale din arderea carburanţilor etc.) şi aria pe care se desfăşoară aceste activităţi. </w:t>
      </w:r>
    </w:p>
    <w:p w:rsidR="00D8387A" w:rsidRPr="00685BCE" w:rsidRDefault="00D8387A" w:rsidP="00D8387A">
      <w:pPr>
        <w:numPr>
          <w:ilvl w:val="0"/>
          <w:numId w:val="5"/>
        </w:numPr>
        <w:tabs>
          <w:tab w:val="clear" w:pos="720"/>
          <w:tab w:val="left" w:pos="717"/>
          <w:tab w:val="left" w:pos="1217"/>
        </w:tabs>
        <w:spacing w:line="100" w:lineRule="atLeast"/>
        <w:ind w:left="17" w:firstLine="850"/>
        <w:jc w:val="both"/>
        <w:rPr>
          <w:rFonts w:ascii="Arial Narrow" w:hAnsi="Arial Narrow" w:cs="Arial"/>
          <w:b/>
          <w:sz w:val="28"/>
          <w:szCs w:val="28"/>
          <w:lang w:val="ro-RO"/>
        </w:rPr>
      </w:pPr>
      <w:r w:rsidRPr="00685BCE">
        <w:rPr>
          <w:rFonts w:ascii="Arial Narrow" w:hAnsi="Arial Narrow" w:cs="Arial"/>
          <w:b/>
          <w:sz w:val="28"/>
          <w:szCs w:val="28"/>
          <w:lang w:val="ro-RO"/>
        </w:rPr>
        <w:t>Transportul materialelor, prefabricatelor, personalului;</w:t>
      </w:r>
    </w:p>
    <w:p w:rsidR="00D8387A" w:rsidRPr="00685BCE" w:rsidRDefault="00D8387A" w:rsidP="00D8387A">
      <w:pPr>
        <w:tabs>
          <w:tab w:val="left" w:pos="717"/>
        </w:tabs>
        <w:spacing w:line="100" w:lineRule="atLeast"/>
        <w:ind w:left="17" w:firstLine="850"/>
        <w:jc w:val="both"/>
        <w:rPr>
          <w:rFonts w:ascii="Arial Narrow" w:hAnsi="Arial Narrow" w:cs="Arial"/>
          <w:sz w:val="28"/>
          <w:szCs w:val="28"/>
          <w:lang w:val="ro-RO"/>
        </w:rPr>
      </w:pPr>
      <w:r w:rsidRPr="00685BCE">
        <w:rPr>
          <w:rFonts w:ascii="Arial Narrow" w:hAnsi="Arial Narrow" w:cs="Arial"/>
          <w:sz w:val="28"/>
          <w:szCs w:val="28"/>
          <w:lang w:val="ro-RO"/>
        </w:rPr>
        <w:t>Circulaţia mijloacelor de transport reprezintă o sursă importantă de poluare a mediului pe şantierele de construcţii. Poluarea specifică circulaţiei vehiculelor se apreciază după consumul de carburanţi (substanţe poluante NO</w:t>
      </w:r>
      <w:r w:rsidRPr="00685BCE">
        <w:rPr>
          <w:rFonts w:ascii="Arial Narrow" w:hAnsi="Arial Narrow" w:cs="Arial"/>
          <w:sz w:val="28"/>
          <w:szCs w:val="28"/>
          <w:vertAlign w:val="subscript"/>
          <w:lang w:val="ro-RO"/>
        </w:rPr>
        <w:t>x</w:t>
      </w:r>
      <w:r w:rsidRPr="00685BCE">
        <w:rPr>
          <w:rFonts w:ascii="Arial Narrow" w:hAnsi="Arial Narrow" w:cs="Arial"/>
          <w:sz w:val="28"/>
          <w:szCs w:val="28"/>
          <w:lang w:val="ro-RO"/>
        </w:rPr>
        <w:t xml:space="preserve">, CO, COVNM, particule materiale din arderea carburanţilor </w:t>
      </w:r>
      <w:r w:rsidRPr="00685BCE">
        <w:rPr>
          <w:rFonts w:ascii="Arial Narrow" w:hAnsi="Arial Narrow" w:cs="Arial"/>
          <w:sz w:val="28"/>
          <w:szCs w:val="28"/>
          <w:lang w:val="ro-RO"/>
        </w:rPr>
        <w:lastRenderedPageBreak/>
        <w:t>etc.) şi distanţele parcurse (substanţe poluante, particule materiale antrenate în aer de pe suprafaţa drumurilor).</w:t>
      </w:r>
    </w:p>
    <w:p w:rsidR="00D8387A" w:rsidRPr="00685BCE" w:rsidRDefault="00D8387A" w:rsidP="00D8387A">
      <w:pPr>
        <w:tabs>
          <w:tab w:val="left" w:pos="717"/>
        </w:tabs>
        <w:spacing w:line="100" w:lineRule="atLeast"/>
        <w:ind w:left="17" w:firstLine="850"/>
        <w:jc w:val="both"/>
        <w:rPr>
          <w:rFonts w:ascii="Arial Narrow" w:hAnsi="Arial Narrow" w:cs="Arial"/>
          <w:sz w:val="28"/>
          <w:szCs w:val="28"/>
          <w:lang w:val="ro-RO"/>
        </w:rPr>
      </w:pPr>
      <w:r w:rsidRPr="00685BCE">
        <w:rPr>
          <w:rFonts w:ascii="Arial Narrow" w:hAnsi="Arial Narrow" w:cs="Arial"/>
          <w:sz w:val="28"/>
          <w:szCs w:val="28"/>
          <w:lang w:val="ro-RO"/>
        </w:rPr>
        <w:t xml:space="preserve">Indiferent de tipul utilajelor folosite în procesul de execuţie </w:t>
      </w:r>
      <w:r w:rsidRPr="00406D6B">
        <w:rPr>
          <w:rFonts w:ascii="Arial Narrow" w:hAnsi="Arial Narrow" w:cs="Arial"/>
          <w:b/>
          <w:sz w:val="28"/>
          <w:szCs w:val="28"/>
          <w:lang w:val="ro-RO"/>
        </w:rPr>
        <w:t>rezultă gaze de eşapament</w:t>
      </w:r>
      <w:r w:rsidRPr="00685BCE">
        <w:rPr>
          <w:rFonts w:ascii="Arial Narrow" w:hAnsi="Arial Narrow" w:cs="Arial"/>
          <w:sz w:val="28"/>
          <w:szCs w:val="28"/>
          <w:lang w:val="ro-RO"/>
        </w:rPr>
        <w:t xml:space="preserve"> care sunt evacuate în atmosferă conţinând întregul complex de poluanţi specific arderii interne a motorinei: oxizi de azot (NO</w:t>
      </w:r>
      <w:r w:rsidRPr="00685BCE">
        <w:rPr>
          <w:rFonts w:ascii="Arial Narrow" w:hAnsi="Arial Narrow" w:cs="Arial"/>
          <w:sz w:val="28"/>
          <w:szCs w:val="28"/>
          <w:vertAlign w:val="subscript"/>
          <w:lang w:val="ro-RO"/>
        </w:rPr>
        <w:t>x</w:t>
      </w:r>
      <w:r w:rsidRPr="00685BCE">
        <w:rPr>
          <w:rFonts w:ascii="Arial Narrow" w:hAnsi="Arial Narrow" w:cs="Arial"/>
          <w:sz w:val="28"/>
          <w:szCs w:val="28"/>
          <w:lang w:val="ro-RO"/>
        </w:rPr>
        <w:t>), compuşi organici volatili nonmetanici (COV</w:t>
      </w:r>
      <w:r w:rsidRPr="00685BCE">
        <w:rPr>
          <w:rFonts w:ascii="Arial Narrow" w:hAnsi="Arial Narrow" w:cs="Arial"/>
          <w:sz w:val="28"/>
          <w:szCs w:val="28"/>
          <w:vertAlign w:val="subscript"/>
          <w:lang w:val="ro-RO"/>
        </w:rPr>
        <w:t>nm</w:t>
      </w:r>
      <w:r w:rsidRPr="00685BCE">
        <w:rPr>
          <w:rFonts w:ascii="Arial Narrow" w:hAnsi="Arial Narrow" w:cs="Arial"/>
          <w:sz w:val="28"/>
          <w:szCs w:val="28"/>
          <w:lang w:val="ro-RO"/>
        </w:rPr>
        <w:t>), metan (CH</w:t>
      </w:r>
      <w:r w:rsidRPr="00685BCE">
        <w:rPr>
          <w:rFonts w:ascii="Arial Narrow" w:hAnsi="Arial Narrow" w:cs="Arial"/>
          <w:sz w:val="28"/>
          <w:szCs w:val="28"/>
          <w:vertAlign w:val="subscript"/>
          <w:lang w:val="ro-RO"/>
        </w:rPr>
        <w:t>4</w:t>
      </w:r>
      <w:r w:rsidRPr="00685BCE">
        <w:rPr>
          <w:rFonts w:ascii="Arial Narrow" w:hAnsi="Arial Narrow" w:cs="Arial"/>
          <w:sz w:val="28"/>
          <w:szCs w:val="28"/>
          <w:lang w:val="ro-RO"/>
        </w:rPr>
        <w:t>), oxizi de carbon (CO, CO</w:t>
      </w:r>
      <w:r w:rsidRPr="00685BCE">
        <w:rPr>
          <w:rFonts w:ascii="Arial Narrow" w:hAnsi="Arial Narrow" w:cs="Arial"/>
          <w:sz w:val="28"/>
          <w:szCs w:val="28"/>
          <w:vertAlign w:val="subscript"/>
          <w:lang w:val="ro-RO"/>
        </w:rPr>
        <w:t>2</w:t>
      </w:r>
      <w:r w:rsidRPr="00685BCE">
        <w:rPr>
          <w:rFonts w:ascii="Arial Narrow" w:hAnsi="Arial Narrow" w:cs="Arial"/>
          <w:sz w:val="28"/>
          <w:szCs w:val="28"/>
          <w:lang w:val="ro-RO"/>
        </w:rPr>
        <w:t>), amoniac (NH</w:t>
      </w:r>
      <w:r w:rsidRPr="00685BCE">
        <w:rPr>
          <w:rFonts w:ascii="Arial Narrow" w:hAnsi="Arial Narrow" w:cs="Arial"/>
          <w:sz w:val="28"/>
          <w:szCs w:val="28"/>
          <w:vertAlign w:val="subscript"/>
          <w:lang w:val="ro-RO"/>
        </w:rPr>
        <w:t>3</w:t>
      </w:r>
      <w:r w:rsidRPr="00685BCE">
        <w:rPr>
          <w:rFonts w:ascii="Arial Narrow" w:hAnsi="Arial Narrow" w:cs="Arial"/>
          <w:sz w:val="28"/>
          <w:szCs w:val="28"/>
          <w:lang w:val="ro-RO"/>
        </w:rPr>
        <w:t>), particule cu metale grele (Cd, Cu, Cr, Ni, Se, Zn), hidrocarburi aromatice policiclice (HAP), bioxid de sulf (SO</w:t>
      </w:r>
      <w:r w:rsidRPr="00685BCE">
        <w:rPr>
          <w:rFonts w:ascii="Arial Narrow" w:hAnsi="Arial Narrow" w:cs="Arial"/>
          <w:sz w:val="28"/>
          <w:szCs w:val="28"/>
          <w:vertAlign w:val="subscript"/>
          <w:lang w:val="ro-RO"/>
        </w:rPr>
        <w:t>2</w:t>
      </w:r>
      <w:r w:rsidRPr="00685BCE">
        <w:rPr>
          <w:rFonts w:ascii="Arial Narrow" w:hAnsi="Arial Narrow" w:cs="Arial"/>
          <w:sz w:val="28"/>
          <w:szCs w:val="28"/>
          <w:lang w:val="ro-RO"/>
        </w:rPr>
        <w:t>).</w:t>
      </w:r>
    </w:p>
    <w:p w:rsidR="00D8387A" w:rsidRPr="00685BCE" w:rsidRDefault="00D8387A" w:rsidP="00D8387A">
      <w:pPr>
        <w:spacing w:line="200" w:lineRule="atLeast"/>
        <w:ind w:left="17" w:right="-17" w:firstLine="833"/>
        <w:jc w:val="both"/>
        <w:rPr>
          <w:rFonts w:ascii="Arial Narrow" w:hAnsi="Arial Narrow"/>
          <w:sz w:val="28"/>
          <w:szCs w:val="28"/>
          <w:lang w:val="ro-RO"/>
        </w:rPr>
      </w:pPr>
      <w:r w:rsidRPr="00685BCE">
        <w:rPr>
          <w:rFonts w:ascii="Arial Narrow" w:hAnsi="Arial Narrow"/>
          <w:sz w:val="28"/>
          <w:szCs w:val="28"/>
          <w:lang w:val="ro-RO"/>
        </w:rPr>
        <w:t>Se va evita pe cât posibil mersul în gol și staționarea cu motoarele în funcțiune.</w:t>
      </w:r>
    </w:p>
    <w:p w:rsidR="00D8387A" w:rsidRPr="00406D6B" w:rsidRDefault="00D8387A" w:rsidP="00D8387A">
      <w:pPr>
        <w:spacing w:line="200" w:lineRule="atLeast"/>
        <w:ind w:left="17" w:right="-17" w:firstLine="833"/>
        <w:jc w:val="both"/>
        <w:rPr>
          <w:rFonts w:ascii="Arial Narrow" w:hAnsi="Arial Narrow"/>
          <w:b/>
          <w:sz w:val="28"/>
          <w:szCs w:val="28"/>
          <w:lang w:val="ro-RO"/>
        </w:rPr>
      </w:pPr>
      <w:r w:rsidRPr="00406D6B">
        <w:rPr>
          <w:rFonts w:ascii="Arial Narrow" w:hAnsi="Arial Narrow"/>
          <w:b/>
          <w:sz w:val="28"/>
          <w:szCs w:val="28"/>
          <w:lang w:val="ro-RO"/>
        </w:rPr>
        <w:t>Autobasculantele de transport mixturi asfaltice vor fi prevăzute cu prelate care vor limita emanațiile de vapori și mirosuri.</w:t>
      </w:r>
    </w:p>
    <w:p w:rsidR="00D8387A" w:rsidRPr="00685BCE" w:rsidRDefault="00D8387A" w:rsidP="00D8387A">
      <w:pPr>
        <w:spacing w:line="200" w:lineRule="atLeast"/>
        <w:ind w:left="17" w:right="-17" w:firstLine="833"/>
        <w:jc w:val="both"/>
        <w:rPr>
          <w:rFonts w:ascii="Arial Narrow" w:hAnsi="Arial Narrow"/>
          <w:sz w:val="28"/>
          <w:szCs w:val="28"/>
          <w:lang w:val="ro-RO"/>
        </w:rPr>
      </w:pPr>
      <w:r w:rsidRPr="00685BCE">
        <w:rPr>
          <w:rFonts w:ascii="Arial Narrow" w:hAnsi="Arial Narrow"/>
          <w:sz w:val="28"/>
          <w:szCs w:val="28"/>
          <w:lang w:val="ro-RO"/>
        </w:rPr>
        <w:t xml:space="preserve">Se apreciază că efectele acestor fenomene, în perioada de execuție, </w:t>
      </w:r>
      <w:r w:rsidRPr="00406D6B">
        <w:rPr>
          <w:rFonts w:ascii="Arial Narrow" w:hAnsi="Arial Narrow"/>
          <w:b/>
          <w:sz w:val="28"/>
          <w:szCs w:val="28"/>
          <w:lang w:val="ro-RO"/>
        </w:rPr>
        <w:t>sunt nesemnificative</w:t>
      </w:r>
      <w:r w:rsidRPr="00685BCE">
        <w:rPr>
          <w:rFonts w:ascii="Arial Narrow" w:hAnsi="Arial Narrow"/>
          <w:sz w:val="28"/>
          <w:szCs w:val="28"/>
          <w:lang w:val="ro-RO"/>
        </w:rPr>
        <w:t xml:space="preserve"> deoarece numărul de utilaje din şantier este redus, 3-4 utilaje care vor funcţiona asincron. Zona de lucru beneficiază de o bună ventilaţie naturală. În perioada de exploatare a investiţiei factorul de mediu aer nu este afectat.</w:t>
      </w:r>
    </w:p>
    <w:p w:rsidR="00D8387A" w:rsidRPr="00685BCE" w:rsidRDefault="00D8387A" w:rsidP="00D8387A">
      <w:pPr>
        <w:spacing w:line="200" w:lineRule="atLeast"/>
        <w:ind w:left="17" w:right="-17" w:firstLine="833"/>
        <w:jc w:val="both"/>
        <w:rPr>
          <w:rFonts w:ascii="Arial Narrow" w:hAnsi="Arial Narrow"/>
          <w:sz w:val="28"/>
          <w:szCs w:val="28"/>
          <w:lang w:val="ro-RO"/>
        </w:rPr>
      </w:pPr>
      <w:r w:rsidRPr="00685BCE">
        <w:rPr>
          <w:rFonts w:ascii="Arial Narrow" w:hAnsi="Arial Narrow"/>
          <w:sz w:val="28"/>
          <w:szCs w:val="28"/>
          <w:lang w:val="ro-RO"/>
        </w:rPr>
        <w:t>În urma executării lucrării propuse impactul asupra aerului va fi redus semnificativ prin reducerea cantitățiilor de noxe emise și praf ce este antrenat o dată cu circulația vehiculelor.</w:t>
      </w:r>
    </w:p>
    <w:p w:rsidR="00D8387A" w:rsidRPr="00685BCE" w:rsidRDefault="00D8387A" w:rsidP="00D8387A">
      <w:pPr>
        <w:spacing w:line="200" w:lineRule="atLeast"/>
        <w:ind w:left="17" w:right="-17" w:firstLine="833"/>
        <w:jc w:val="both"/>
        <w:rPr>
          <w:rFonts w:ascii="Arial Narrow" w:hAnsi="Arial Narrow"/>
          <w:sz w:val="28"/>
          <w:szCs w:val="28"/>
          <w:lang w:val="ro-RO"/>
        </w:rPr>
      </w:pPr>
    </w:p>
    <w:p w:rsidR="00D8387A" w:rsidRPr="00685BCE" w:rsidRDefault="00D8387A" w:rsidP="00D8387A">
      <w:pPr>
        <w:shd w:val="clear" w:color="auto" w:fill="FFFFFF"/>
        <w:spacing w:line="200" w:lineRule="atLeast"/>
        <w:ind w:left="17" w:right="-17" w:firstLine="833"/>
        <w:jc w:val="both"/>
        <w:rPr>
          <w:rFonts w:ascii="Arial Narrow" w:hAnsi="Arial Narrow" w:cs="Arial"/>
          <w:b/>
          <w:bCs/>
          <w:sz w:val="28"/>
          <w:szCs w:val="28"/>
          <w:u w:val="single"/>
          <w:lang w:val="ro-RO"/>
        </w:rPr>
      </w:pPr>
      <w:r w:rsidRPr="00685BCE">
        <w:rPr>
          <w:rFonts w:ascii="Arial Narrow" w:hAnsi="Arial Narrow" w:cs="Arial"/>
          <w:b/>
          <w:bCs/>
          <w:sz w:val="28"/>
          <w:szCs w:val="28"/>
          <w:u w:val="single"/>
          <w:lang w:val="ro-RO"/>
        </w:rPr>
        <w:t>Impactul provocat prin intermediul zgomotelor și vibrațiilor.</w:t>
      </w:r>
    </w:p>
    <w:p w:rsidR="00D8387A" w:rsidRPr="00685BCE" w:rsidRDefault="00D8387A" w:rsidP="00D8387A">
      <w:pPr>
        <w:spacing w:line="200" w:lineRule="atLeast"/>
        <w:ind w:left="17" w:right="-17" w:firstLine="833"/>
        <w:jc w:val="both"/>
        <w:rPr>
          <w:rFonts w:ascii="Arial Narrow" w:hAnsi="Arial Narrow"/>
          <w:sz w:val="28"/>
          <w:szCs w:val="28"/>
          <w:lang w:val="ro-RO"/>
        </w:rPr>
      </w:pPr>
      <w:r w:rsidRPr="00685BCE">
        <w:rPr>
          <w:rFonts w:ascii="Arial Narrow" w:hAnsi="Arial Narrow"/>
          <w:sz w:val="28"/>
          <w:szCs w:val="28"/>
          <w:lang w:val="ro-RO"/>
        </w:rPr>
        <w:t>Zgomotele și vibrațiile a</w:t>
      </w:r>
      <w:r w:rsidRPr="00FE424F">
        <w:rPr>
          <w:rFonts w:ascii="Arial Narrow" w:hAnsi="Arial Narrow"/>
          <w:b/>
          <w:sz w:val="28"/>
          <w:szCs w:val="28"/>
          <w:lang w:val="ro-RO"/>
        </w:rPr>
        <w:t xml:space="preserve">par doar în timpul execuţiei lucrărilor ca urmare a funcţionării utilajelor şi mijloacelor de transport. </w:t>
      </w:r>
      <w:r w:rsidRPr="00685BCE">
        <w:rPr>
          <w:rFonts w:ascii="Arial Narrow" w:hAnsi="Arial Narrow"/>
          <w:sz w:val="28"/>
          <w:szCs w:val="28"/>
          <w:lang w:val="ro-RO"/>
        </w:rPr>
        <w:t>Pentru reducerea efectului se va evita funcţionarea utilajelor în perioada de odihnă a populaţiei şi în zilele de sărbătoare legală şi religioasă. Pentru personalul deservent care funcționează în vecinătatea utilajelor vor fi prevăzute măsuri de protecție adecvate (căști de protecție împotriva zgomotului).</w:t>
      </w:r>
    </w:p>
    <w:p w:rsidR="00D8387A" w:rsidRPr="00FE424F" w:rsidRDefault="00D8387A" w:rsidP="00D8387A">
      <w:pPr>
        <w:spacing w:line="200" w:lineRule="atLeast"/>
        <w:ind w:left="17" w:right="-17" w:firstLine="833"/>
        <w:jc w:val="both"/>
        <w:rPr>
          <w:rFonts w:ascii="Arial Narrow" w:hAnsi="Arial Narrow"/>
          <w:b/>
          <w:sz w:val="28"/>
          <w:szCs w:val="28"/>
          <w:lang w:val="ro-RO"/>
        </w:rPr>
      </w:pPr>
      <w:r w:rsidRPr="00685BCE">
        <w:rPr>
          <w:rFonts w:ascii="Arial Narrow" w:hAnsi="Arial Narrow"/>
          <w:sz w:val="28"/>
          <w:szCs w:val="28"/>
          <w:lang w:val="ro-RO"/>
        </w:rPr>
        <w:t xml:space="preserve">Se </w:t>
      </w:r>
      <w:r w:rsidRPr="00FE424F">
        <w:rPr>
          <w:rFonts w:ascii="Arial Narrow" w:hAnsi="Arial Narrow"/>
          <w:b/>
          <w:sz w:val="28"/>
          <w:szCs w:val="28"/>
          <w:lang w:val="ro-RO"/>
        </w:rPr>
        <w:t xml:space="preserve">vor utiliza mijloace de transport cu gabarite modeste, pentru a evita producerea de vibraţii care să afecteze clădirile adiacente drumului, iar în cazul utilajelor de gabarit mare se vor impune viteze de deplasare mai reduse. </w:t>
      </w:r>
    </w:p>
    <w:p w:rsidR="00D8387A" w:rsidRPr="00FE424F" w:rsidRDefault="00D8387A" w:rsidP="00D8387A">
      <w:pPr>
        <w:spacing w:line="200" w:lineRule="atLeast"/>
        <w:ind w:left="17" w:right="-17" w:firstLine="833"/>
        <w:jc w:val="both"/>
        <w:rPr>
          <w:rFonts w:ascii="Arial Narrow" w:hAnsi="Arial Narrow" w:cs="Arial"/>
          <w:b/>
          <w:sz w:val="28"/>
          <w:szCs w:val="28"/>
          <w:lang w:val="ro-RO"/>
        </w:rPr>
      </w:pPr>
    </w:p>
    <w:p w:rsidR="00D8387A" w:rsidRPr="00685BCE" w:rsidRDefault="00D8387A" w:rsidP="00D8387A">
      <w:pPr>
        <w:shd w:val="clear" w:color="auto" w:fill="FFFFFF"/>
        <w:ind w:firstLine="855"/>
        <w:jc w:val="both"/>
        <w:rPr>
          <w:rFonts w:ascii="Arial Narrow" w:hAnsi="Arial Narrow" w:cs="Arial"/>
          <w:b/>
          <w:bCs/>
          <w:sz w:val="28"/>
          <w:szCs w:val="28"/>
          <w:u w:val="single"/>
          <w:lang w:val="ro-RO"/>
        </w:rPr>
      </w:pPr>
      <w:r w:rsidRPr="00685BCE">
        <w:rPr>
          <w:rFonts w:ascii="Arial Narrow" w:hAnsi="Arial Narrow" w:cs="Arial"/>
          <w:b/>
          <w:bCs/>
          <w:sz w:val="28"/>
          <w:szCs w:val="28"/>
          <w:u w:val="single"/>
          <w:lang w:val="ro-RO"/>
        </w:rPr>
        <w:t>Impactul asupra peisajului şi mediului vizual, patrimoniului istoric şi cultural şi asupra interacţiunilor dintre aceste elemente.</w:t>
      </w:r>
    </w:p>
    <w:p w:rsidR="00D8387A" w:rsidRPr="000513CE" w:rsidRDefault="00D8387A" w:rsidP="00D8387A">
      <w:pPr>
        <w:tabs>
          <w:tab w:val="left" w:pos="567"/>
          <w:tab w:val="left" w:pos="1217"/>
        </w:tabs>
        <w:spacing w:line="100" w:lineRule="atLeast"/>
        <w:ind w:left="15" w:firstLine="825"/>
        <w:jc w:val="both"/>
        <w:rPr>
          <w:rFonts w:ascii="Arial Narrow" w:eastAsia="Arial Unicode MS" w:hAnsi="Arial Narrow" w:cs="Arial"/>
          <w:sz w:val="28"/>
          <w:szCs w:val="28"/>
          <w:lang w:val="ro-RO"/>
        </w:rPr>
      </w:pPr>
      <w:r>
        <w:rPr>
          <w:rFonts w:ascii="Arial Narrow" w:eastAsia="Arial Unicode MS" w:hAnsi="Arial Narrow" w:cs="Arial"/>
          <w:sz w:val="28"/>
          <w:szCs w:val="28"/>
          <w:lang w:val="ro-RO"/>
        </w:rPr>
        <w:t>Prin realizarea investiției</w:t>
      </w:r>
      <w:r w:rsidRPr="000513CE">
        <w:rPr>
          <w:rFonts w:ascii="Arial Narrow" w:eastAsia="Arial Unicode MS" w:hAnsi="Arial Narrow" w:cs="Arial"/>
          <w:sz w:val="28"/>
          <w:szCs w:val="28"/>
          <w:lang w:val="ro-RO"/>
        </w:rPr>
        <w:t xml:space="preserve"> se va îmbunătății </w:t>
      </w:r>
      <w:r>
        <w:rPr>
          <w:rFonts w:ascii="Arial Narrow" w:eastAsia="Arial Unicode MS" w:hAnsi="Arial Narrow" w:cs="Arial"/>
          <w:sz w:val="28"/>
          <w:szCs w:val="28"/>
          <w:lang w:val="ro-RO"/>
        </w:rPr>
        <w:t>scurgerea apleor meteorice catre emisar.</w:t>
      </w:r>
    </w:p>
    <w:p w:rsidR="00D8387A" w:rsidRPr="000513CE" w:rsidRDefault="00D8387A" w:rsidP="00D8387A">
      <w:pPr>
        <w:spacing w:line="100" w:lineRule="atLeast"/>
        <w:ind w:firstLine="850"/>
        <w:jc w:val="both"/>
        <w:rPr>
          <w:rFonts w:ascii="Arial Narrow" w:eastAsia="Arial Unicode MS" w:hAnsi="Arial Narrow" w:cs="Arial"/>
          <w:sz w:val="28"/>
          <w:szCs w:val="28"/>
          <w:lang w:val="ro-RO"/>
        </w:rPr>
      </w:pPr>
      <w:r>
        <w:rPr>
          <w:rFonts w:ascii="Arial Narrow" w:eastAsia="Arial Unicode MS" w:hAnsi="Arial Narrow" w:cs="Arial"/>
          <w:sz w:val="28"/>
          <w:szCs w:val="28"/>
          <w:lang w:val="ro-RO"/>
        </w:rPr>
        <w:t>A</w:t>
      </w:r>
      <w:r w:rsidRPr="000513CE">
        <w:rPr>
          <w:rFonts w:ascii="Arial Narrow" w:eastAsia="Arial Unicode MS" w:hAnsi="Arial Narrow" w:cs="Arial"/>
          <w:sz w:val="28"/>
          <w:szCs w:val="28"/>
          <w:lang w:val="ro-RO"/>
        </w:rPr>
        <w:t xml:space="preserve">sigurarea scurgerii apelor prin </w:t>
      </w:r>
      <w:r>
        <w:rPr>
          <w:rFonts w:ascii="Arial Narrow" w:eastAsia="Arial Unicode MS" w:hAnsi="Arial Narrow" w:cs="Arial"/>
          <w:sz w:val="28"/>
          <w:szCs w:val="28"/>
          <w:lang w:val="ro-RO"/>
        </w:rPr>
        <w:t>realizarea rigolei betonate si a platformei betonate,</w:t>
      </w:r>
      <w:r w:rsidRPr="000513CE">
        <w:rPr>
          <w:rFonts w:ascii="Arial Narrow" w:eastAsia="Arial Unicode MS" w:hAnsi="Arial Narrow" w:cs="Arial"/>
          <w:sz w:val="28"/>
          <w:szCs w:val="28"/>
          <w:lang w:val="ro-RO"/>
        </w:rPr>
        <w:t xml:space="preserve"> s-a propus fără să se ocupe terenuri suplimentare din domeniul privat, fără să se afecteze traseele liniilor electrice sau alte lucrări deja existente. </w:t>
      </w:r>
    </w:p>
    <w:p w:rsidR="00D8387A" w:rsidRPr="00685BCE" w:rsidRDefault="00D8387A" w:rsidP="00D8387A">
      <w:pPr>
        <w:spacing w:line="100" w:lineRule="atLeast"/>
        <w:ind w:firstLine="850"/>
        <w:jc w:val="both"/>
        <w:rPr>
          <w:rFonts w:ascii="Arial Narrow" w:eastAsia="Arial Unicode MS" w:hAnsi="Arial Narrow" w:cs="Arial"/>
          <w:sz w:val="28"/>
          <w:szCs w:val="28"/>
          <w:lang w:val="ro-RO"/>
        </w:rPr>
      </w:pPr>
    </w:p>
    <w:p w:rsidR="00D8387A" w:rsidRPr="00685BCE" w:rsidRDefault="00D8387A" w:rsidP="00D8387A">
      <w:pPr>
        <w:shd w:val="clear" w:color="auto" w:fill="FFFFFF"/>
        <w:jc w:val="both"/>
        <w:rPr>
          <w:rFonts w:ascii="Arial Narrow" w:hAnsi="Arial Narrow" w:cs="Arial"/>
          <w:b/>
          <w:bCs/>
          <w:sz w:val="28"/>
          <w:szCs w:val="28"/>
          <w:u w:val="single"/>
          <w:lang w:val="ro-RO"/>
        </w:rPr>
      </w:pPr>
      <w:r w:rsidRPr="00685BCE">
        <w:rPr>
          <w:rFonts w:ascii="Arial Narrow" w:hAnsi="Arial Narrow" w:cs="Arial"/>
          <w:sz w:val="28"/>
          <w:szCs w:val="28"/>
          <w:lang w:val="ro-RO"/>
        </w:rPr>
        <w:t xml:space="preserve"> </w:t>
      </w:r>
      <w:r w:rsidRPr="00685BCE">
        <w:rPr>
          <w:rFonts w:ascii="Arial Narrow" w:hAnsi="Arial Narrow" w:cs="Arial"/>
          <w:sz w:val="28"/>
          <w:szCs w:val="28"/>
          <w:lang w:val="ro-RO"/>
        </w:rPr>
        <w:tab/>
        <w:t xml:space="preserve"> </w:t>
      </w:r>
      <w:r w:rsidRPr="00685BCE">
        <w:rPr>
          <w:rFonts w:ascii="Arial Narrow" w:hAnsi="Arial Narrow" w:cs="Arial"/>
          <w:b/>
          <w:bCs/>
          <w:sz w:val="28"/>
          <w:szCs w:val="28"/>
          <w:u w:val="single"/>
          <w:lang w:val="ro-RO"/>
        </w:rPr>
        <w:t>Natura impactului (impact direct, indirect, secundar, cumulativ, pe termen scurt, mediu şi lung, permanent şi temporar, pozitiv şi negativ).</w:t>
      </w:r>
    </w:p>
    <w:p w:rsidR="00D8387A" w:rsidRPr="00685BCE" w:rsidRDefault="00D8387A" w:rsidP="00D8387A">
      <w:pPr>
        <w:shd w:val="clear" w:color="auto" w:fill="FFFFFF"/>
        <w:ind w:firstLine="855"/>
        <w:jc w:val="both"/>
        <w:rPr>
          <w:rFonts w:ascii="Arial Narrow" w:hAnsi="Arial Narrow" w:cs="Arial"/>
          <w:sz w:val="28"/>
          <w:szCs w:val="28"/>
          <w:lang w:val="ro-RO"/>
        </w:rPr>
      </w:pPr>
      <w:r w:rsidRPr="00685BCE">
        <w:rPr>
          <w:rFonts w:ascii="Arial Narrow" w:hAnsi="Arial Narrow" w:cs="Arial"/>
          <w:sz w:val="28"/>
          <w:szCs w:val="28"/>
          <w:lang w:val="ro-RO"/>
        </w:rPr>
        <w:t>Impactul direct, generat de realizarea investiției</w:t>
      </w:r>
      <w:r w:rsidRPr="00FE424F">
        <w:rPr>
          <w:rFonts w:ascii="Arial Narrow" w:hAnsi="Arial Narrow" w:cs="Arial"/>
          <w:b/>
          <w:sz w:val="28"/>
          <w:szCs w:val="28"/>
          <w:lang w:val="ro-RO"/>
        </w:rPr>
        <w:t xml:space="preserve">, pe termen lung este pozitiv, </w:t>
      </w:r>
      <w:r w:rsidRPr="00685BCE">
        <w:rPr>
          <w:rFonts w:ascii="Arial Narrow" w:hAnsi="Arial Narrow" w:cs="Arial"/>
          <w:sz w:val="28"/>
          <w:szCs w:val="28"/>
          <w:lang w:val="ro-RO"/>
        </w:rPr>
        <w:t xml:space="preserve">iar pe </w:t>
      </w:r>
      <w:r w:rsidRPr="00FE424F">
        <w:rPr>
          <w:rFonts w:ascii="Arial Narrow" w:hAnsi="Arial Narrow" w:cs="Arial"/>
          <w:b/>
          <w:sz w:val="28"/>
          <w:szCs w:val="28"/>
          <w:lang w:val="ro-RO"/>
        </w:rPr>
        <w:t>termen scurt, în perioada de execuție a lucrăril</w:t>
      </w:r>
      <w:r w:rsidRPr="00685BCE">
        <w:rPr>
          <w:rFonts w:ascii="Arial Narrow" w:hAnsi="Arial Narrow" w:cs="Arial"/>
          <w:sz w:val="28"/>
          <w:szCs w:val="28"/>
          <w:lang w:val="ro-RO"/>
        </w:rPr>
        <w:t>or, poate fi controlat prin măsuri organizatorice care să împiedice poluarea solului, aerului și apei.</w:t>
      </w:r>
    </w:p>
    <w:p w:rsidR="00D8387A" w:rsidRPr="00685BCE" w:rsidRDefault="00D8387A" w:rsidP="00D8387A">
      <w:pPr>
        <w:spacing w:line="100" w:lineRule="atLeast"/>
        <w:ind w:left="33" w:firstLine="850"/>
        <w:jc w:val="both"/>
        <w:rPr>
          <w:rFonts w:ascii="Arial Narrow" w:hAnsi="Arial Narrow" w:cs="Arial"/>
          <w:sz w:val="28"/>
          <w:szCs w:val="28"/>
          <w:lang w:val="ro-RO"/>
        </w:rPr>
      </w:pPr>
    </w:p>
    <w:p w:rsidR="00D8387A" w:rsidRPr="00685BCE" w:rsidRDefault="00D8387A" w:rsidP="00D8387A">
      <w:pPr>
        <w:shd w:val="clear" w:color="auto" w:fill="FFFFFF"/>
        <w:tabs>
          <w:tab w:val="left" w:pos="855"/>
        </w:tabs>
        <w:ind w:left="15" w:firstLine="840"/>
        <w:jc w:val="both"/>
        <w:rPr>
          <w:rFonts w:ascii="Arial Narrow" w:hAnsi="Arial Narrow" w:cs="Arial"/>
          <w:sz w:val="28"/>
          <w:szCs w:val="28"/>
          <w:lang w:val="ro-RO"/>
        </w:rPr>
      </w:pPr>
      <w:r w:rsidRPr="00685BCE">
        <w:rPr>
          <w:rFonts w:ascii="Arial Narrow" w:hAnsi="Arial Narrow" w:cs="Arial"/>
          <w:b/>
          <w:bCs/>
          <w:sz w:val="28"/>
          <w:szCs w:val="28"/>
          <w:u w:val="single"/>
          <w:lang w:val="ro-RO"/>
        </w:rPr>
        <w:t>Extinderea impactului (zona geografică, nr. populaţiei/habitatelor/speciilor afectate).</w:t>
      </w:r>
      <w:r w:rsidRPr="00685BCE">
        <w:rPr>
          <w:rFonts w:ascii="Arial Narrow" w:hAnsi="Arial Narrow" w:cs="Arial"/>
          <w:b/>
          <w:bCs/>
          <w:sz w:val="28"/>
          <w:szCs w:val="28"/>
          <w:lang w:val="ro-RO"/>
        </w:rPr>
        <w:tab/>
      </w:r>
      <w:r w:rsidRPr="00685BCE">
        <w:rPr>
          <w:rFonts w:ascii="Arial Narrow" w:hAnsi="Arial Narrow" w:cs="Arial"/>
          <w:sz w:val="28"/>
          <w:szCs w:val="28"/>
          <w:lang w:val="ro-RO"/>
        </w:rPr>
        <w:t>Nu este cazul.</w:t>
      </w:r>
    </w:p>
    <w:p w:rsidR="00D8387A" w:rsidRPr="00685BCE" w:rsidRDefault="00D8387A" w:rsidP="00D8387A">
      <w:pPr>
        <w:shd w:val="clear" w:color="auto" w:fill="FFFFFF"/>
        <w:ind w:left="705" w:hanging="705"/>
        <w:rPr>
          <w:rFonts w:ascii="Arial Narrow" w:hAnsi="Arial Narrow" w:cs="Arial"/>
          <w:sz w:val="28"/>
          <w:szCs w:val="28"/>
          <w:lang w:val="ro-RO"/>
        </w:rPr>
      </w:pPr>
      <w:r w:rsidRPr="00685BCE">
        <w:rPr>
          <w:rFonts w:ascii="Arial Narrow" w:hAnsi="Arial Narrow" w:cs="Arial"/>
          <w:sz w:val="28"/>
          <w:szCs w:val="28"/>
          <w:lang w:val="ro-RO"/>
        </w:rPr>
        <w:tab/>
        <w:t xml:space="preserve">  </w:t>
      </w:r>
    </w:p>
    <w:p w:rsidR="00D8387A" w:rsidRPr="00685BCE" w:rsidRDefault="00D8387A" w:rsidP="00D8387A">
      <w:pPr>
        <w:shd w:val="clear" w:color="auto" w:fill="FFFFFF"/>
        <w:ind w:left="705" w:hanging="705"/>
        <w:rPr>
          <w:rFonts w:ascii="Arial Narrow" w:hAnsi="Arial Narrow" w:cs="Arial"/>
          <w:b/>
          <w:bCs/>
          <w:sz w:val="28"/>
          <w:szCs w:val="28"/>
          <w:u w:val="single"/>
          <w:lang w:val="ro-RO"/>
        </w:rPr>
      </w:pPr>
      <w:r w:rsidRPr="00685BCE">
        <w:rPr>
          <w:rFonts w:ascii="Arial Narrow" w:hAnsi="Arial Narrow" w:cs="Arial"/>
          <w:b/>
          <w:bCs/>
          <w:sz w:val="28"/>
          <w:szCs w:val="28"/>
          <w:lang w:val="ro-RO"/>
        </w:rPr>
        <w:tab/>
        <w:t xml:space="preserve">  </w:t>
      </w:r>
      <w:r w:rsidRPr="00685BCE">
        <w:rPr>
          <w:rFonts w:ascii="Arial Narrow" w:hAnsi="Arial Narrow" w:cs="Arial"/>
          <w:b/>
          <w:bCs/>
          <w:sz w:val="28"/>
          <w:szCs w:val="28"/>
          <w:u w:val="single"/>
          <w:lang w:val="ro-RO"/>
        </w:rPr>
        <w:t>Magnitudinea şi complexitatea impactului.</w:t>
      </w:r>
    </w:p>
    <w:p w:rsidR="00D8387A" w:rsidRPr="00685BCE" w:rsidRDefault="00D8387A" w:rsidP="00D8387A">
      <w:pPr>
        <w:shd w:val="clear" w:color="auto" w:fill="FFFFFF"/>
        <w:jc w:val="both"/>
        <w:rPr>
          <w:rFonts w:ascii="Arial Narrow" w:hAnsi="Arial Narrow" w:cs="Arial"/>
          <w:sz w:val="28"/>
          <w:szCs w:val="28"/>
          <w:lang w:val="ro-RO"/>
        </w:rPr>
      </w:pPr>
      <w:r w:rsidRPr="00685BCE">
        <w:rPr>
          <w:rFonts w:ascii="Arial Narrow" w:hAnsi="Arial Narrow" w:cs="Arial"/>
          <w:b/>
          <w:bCs/>
          <w:sz w:val="28"/>
          <w:szCs w:val="28"/>
          <w:lang w:val="ro-RO"/>
        </w:rPr>
        <w:tab/>
        <w:t xml:space="preserve">  </w:t>
      </w:r>
      <w:r w:rsidRPr="00685BCE">
        <w:rPr>
          <w:rFonts w:ascii="Arial Narrow" w:hAnsi="Arial Narrow" w:cs="Arial"/>
          <w:sz w:val="28"/>
          <w:szCs w:val="28"/>
          <w:lang w:val="ro-RO"/>
        </w:rPr>
        <w:t xml:space="preserve">Magnitudinea impactului </w:t>
      </w:r>
      <w:r w:rsidRPr="00FE424F">
        <w:rPr>
          <w:rFonts w:ascii="Arial Narrow" w:hAnsi="Arial Narrow" w:cs="Arial"/>
          <w:b/>
          <w:sz w:val="28"/>
          <w:szCs w:val="28"/>
          <w:lang w:val="ro-RO"/>
        </w:rPr>
        <w:t>pe termen scurt este nesemnificativă</w:t>
      </w:r>
      <w:r w:rsidRPr="00685BCE">
        <w:rPr>
          <w:rFonts w:ascii="Arial Narrow" w:hAnsi="Arial Narrow" w:cs="Arial"/>
          <w:sz w:val="28"/>
          <w:szCs w:val="28"/>
          <w:lang w:val="ro-RO"/>
        </w:rPr>
        <w:t>, iar pe termen lung impactul este pozitiv.</w:t>
      </w:r>
    </w:p>
    <w:p w:rsidR="00D8387A" w:rsidRPr="00685BCE" w:rsidRDefault="00D8387A" w:rsidP="00D8387A">
      <w:pPr>
        <w:shd w:val="clear" w:color="auto" w:fill="FFFFFF"/>
        <w:jc w:val="both"/>
        <w:rPr>
          <w:rFonts w:ascii="Arial Narrow" w:hAnsi="Arial Narrow" w:cs="Arial"/>
          <w:sz w:val="28"/>
          <w:szCs w:val="28"/>
          <w:lang w:val="ro-RO"/>
        </w:rPr>
      </w:pPr>
    </w:p>
    <w:p w:rsidR="00D8387A" w:rsidRPr="00685BCE" w:rsidRDefault="00D8387A" w:rsidP="00D8387A">
      <w:pPr>
        <w:shd w:val="clear" w:color="auto" w:fill="FFFFFF"/>
        <w:ind w:left="705" w:hanging="705"/>
        <w:rPr>
          <w:rFonts w:ascii="Arial Narrow" w:hAnsi="Arial Narrow" w:cs="Arial"/>
          <w:b/>
          <w:bCs/>
          <w:sz w:val="28"/>
          <w:szCs w:val="28"/>
          <w:u w:val="single"/>
          <w:lang w:val="ro-RO"/>
        </w:rPr>
      </w:pPr>
      <w:r w:rsidRPr="00685BCE">
        <w:rPr>
          <w:rFonts w:ascii="Arial Narrow" w:hAnsi="Arial Narrow" w:cs="Arial"/>
          <w:sz w:val="28"/>
          <w:szCs w:val="28"/>
          <w:lang w:val="ro-RO"/>
        </w:rPr>
        <w:t xml:space="preserve"> </w:t>
      </w:r>
      <w:r w:rsidRPr="00685BCE">
        <w:rPr>
          <w:rFonts w:ascii="Arial Narrow" w:hAnsi="Arial Narrow" w:cs="Arial"/>
          <w:sz w:val="28"/>
          <w:szCs w:val="28"/>
          <w:lang w:val="ro-RO"/>
        </w:rPr>
        <w:tab/>
        <w:t xml:space="preserve">  </w:t>
      </w:r>
      <w:r w:rsidRPr="00685BCE">
        <w:rPr>
          <w:rFonts w:ascii="Arial Narrow" w:hAnsi="Arial Narrow" w:cs="Arial"/>
          <w:b/>
          <w:bCs/>
          <w:sz w:val="28"/>
          <w:szCs w:val="28"/>
          <w:u w:val="single"/>
          <w:lang w:val="ro-RO"/>
        </w:rPr>
        <w:t>Probabilitatea impactului.</w:t>
      </w:r>
    </w:p>
    <w:p w:rsidR="00D8387A" w:rsidRPr="00685BCE" w:rsidRDefault="00D8387A" w:rsidP="00D8387A">
      <w:pPr>
        <w:shd w:val="clear" w:color="auto" w:fill="FFFFFF"/>
        <w:ind w:left="705" w:hanging="705"/>
        <w:rPr>
          <w:rFonts w:ascii="Arial Narrow" w:hAnsi="Arial Narrow" w:cs="Arial"/>
          <w:sz w:val="28"/>
          <w:szCs w:val="28"/>
          <w:lang w:val="ro-RO"/>
        </w:rPr>
      </w:pPr>
      <w:r w:rsidRPr="00685BCE">
        <w:rPr>
          <w:rFonts w:ascii="Arial Narrow" w:hAnsi="Arial Narrow" w:cs="Arial"/>
          <w:b/>
          <w:bCs/>
          <w:sz w:val="28"/>
          <w:szCs w:val="28"/>
          <w:lang w:val="ro-RO"/>
        </w:rPr>
        <w:lastRenderedPageBreak/>
        <w:tab/>
        <w:t xml:space="preserve">  </w:t>
      </w:r>
      <w:r w:rsidRPr="00685BCE">
        <w:rPr>
          <w:rFonts w:ascii="Arial Narrow" w:hAnsi="Arial Narrow" w:cs="Arial"/>
          <w:sz w:val="28"/>
          <w:szCs w:val="28"/>
          <w:lang w:val="ro-RO"/>
        </w:rPr>
        <w:t>Mică.</w:t>
      </w:r>
    </w:p>
    <w:p w:rsidR="00D8387A" w:rsidRPr="00685BCE" w:rsidRDefault="00D8387A" w:rsidP="00D8387A">
      <w:pPr>
        <w:shd w:val="clear" w:color="auto" w:fill="FFFFFF"/>
        <w:ind w:left="705" w:hanging="705"/>
        <w:rPr>
          <w:rFonts w:ascii="Arial Narrow" w:hAnsi="Arial Narrow" w:cs="Arial"/>
          <w:sz w:val="28"/>
          <w:szCs w:val="28"/>
          <w:lang w:val="ro-RO"/>
        </w:rPr>
      </w:pPr>
    </w:p>
    <w:p w:rsidR="00D8387A" w:rsidRPr="00685BCE" w:rsidRDefault="00D8387A" w:rsidP="00D8387A">
      <w:pPr>
        <w:shd w:val="clear" w:color="auto" w:fill="FFFFFF"/>
        <w:tabs>
          <w:tab w:val="left" w:pos="855"/>
        </w:tabs>
        <w:ind w:left="705" w:hanging="705"/>
        <w:rPr>
          <w:rFonts w:ascii="Arial Narrow" w:hAnsi="Arial Narrow" w:cs="Arial"/>
          <w:b/>
          <w:bCs/>
          <w:sz w:val="28"/>
          <w:szCs w:val="28"/>
          <w:u w:val="single"/>
          <w:lang w:val="ro-RO"/>
        </w:rPr>
      </w:pPr>
      <w:r w:rsidRPr="00685BCE">
        <w:rPr>
          <w:rFonts w:ascii="Arial Narrow" w:hAnsi="Arial Narrow" w:cs="Arial"/>
          <w:sz w:val="28"/>
          <w:szCs w:val="28"/>
          <w:lang w:val="ro-RO"/>
        </w:rPr>
        <w:tab/>
        <w:t xml:space="preserve">  </w:t>
      </w:r>
      <w:r w:rsidRPr="00685BCE">
        <w:rPr>
          <w:rFonts w:ascii="Arial Narrow" w:hAnsi="Arial Narrow" w:cs="Arial"/>
          <w:b/>
          <w:bCs/>
          <w:sz w:val="28"/>
          <w:szCs w:val="28"/>
          <w:u w:val="single"/>
          <w:lang w:val="ro-RO"/>
        </w:rPr>
        <w:t>Durata şi frecvenţa impactului.</w:t>
      </w:r>
    </w:p>
    <w:p w:rsidR="00D8387A" w:rsidRPr="00685BCE" w:rsidRDefault="00D8387A" w:rsidP="00D8387A">
      <w:pPr>
        <w:shd w:val="clear" w:color="auto" w:fill="FFFFFF"/>
        <w:rPr>
          <w:rFonts w:ascii="Arial Narrow" w:hAnsi="Arial Narrow" w:cs="Arial"/>
          <w:sz w:val="28"/>
          <w:szCs w:val="28"/>
          <w:lang w:val="ro-RO"/>
        </w:rPr>
      </w:pPr>
      <w:r w:rsidRPr="00685BCE">
        <w:rPr>
          <w:rFonts w:ascii="Arial Narrow" w:hAnsi="Arial Narrow" w:cs="Arial"/>
          <w:sz w:val="28"/>
          <w:szCs w:val="28"/>
          <w:lang w:val="ro-RO"/>
        </w:rPr>
        <w:tab/>
        <w:t xml:space="preserve">  În timpul execuției </w:t>
      </w:r>
      <w:r w:rsidRPr="00D154FD">
        <w:rPr>
          <w:rFonts w:ascii="Arial Narrow" w:hAnsi="Arial Narrow" w:cs="Arial"/>
          <w:b/>
          <w:sz w:val="28"/>
          <w:szCs w:val="28"/>
          <w:lang w:val="ro-RO"/>
        </w:rPr>
        <w:t>lucrărilor - 3 luni.</w:t>
      </w:r>
      <w:r w:rsidRPr="00685BCE">
        <w:rPr>
          <w:rFonts w:ascii="Arial Narrow" w:hAnsi="Arial Narrow" w:cs="Arial"/>
          <w:sz w:val="28"/>
          <w:szCs w:val="28"/>
          <w:lang w:val="ro-RO"/>
        </w:rPr>
        <w:t xml:space="preserve"> </w:t>
      </w:r>
    </w:p>
    <w:p w:rsidR="00D8387A" w:rsidRPr="00685BCE" w:rsidRDefault="00D8387A" w:rsidP="00D8387A">
      <w:pPr>
        <w:shd w:val="clear" w:color="auto" w:fill="FFFFFF"/>
        <w:rPr>
          <w:rFonts w:ascii="Arial Narrow" w:hAnsi="Arial Narrow" w:cs="Arial"/>
          <w:sz w:val="28"/>
          <w:szCs w:val="28"/>
          <w:lang w:val="ro-RO"/>
        </w:rPr>
      </w:pPr>
    </w:p>
    <w:p w:rsidR="00D8387A" w:rsidRPr="00685BCE" w:rsidRDefault="00D8387A" w:rsidP="00D8387A">
      <w:pPr>
        <w:shd w:val="clear" w:color="auto" w:fill="FFFFFF"/>
        <w:rPr>
          <w:rFonts w:ascii="Arial Narrow" w:hAnsi="Arial Narrow" w:cs="Arial"/>
          <w:b/>
          <w:bCs/>
          <w:sz w:val="28"/>
          <w:szCs w:val="28"/>
          <w:u w:val="single"/>
          <w:lang w:val="ro-RO"/>
        </w:rPr>
      </w:pPr>
      <w:r w:rsidRPr="00685BCE">
        <w:rPr>
          <w:rFonts w:ascii="Arial Narrow" w:hAnsi="Arial Narrow" w:cs="Arial"/>
          <w:sz w:val="28"/>
          <w:szCs w:val="28"/>
          <w:lang w:val="ro-RO"/>
        </w:rPr>
        <w:t xml:space="preserve"> </w:t>
      </w:r>
      <w:r w:rsidRPr="00685BCE">
        <w:rPr>
          <w:rFonts w:ascii="Arial Narrow" w:hAnsi="Arial Narrow" w:cs="Arial"/>
          <w:sz w:val="28"/>
          <w:szCs w:val="28"/>
          <w:lang w:val="ro-RO"/>
        </w:rPr>
        <w:tab/>
        <w:t xml:space="preserve">  </w:t>
      </w:r>
      <w:r w:rsidRPr="00685BCE">
        <w:rPr>
          <w:rFonts w:ascii="Arial Narrow" w:hAnsi="Arial Narrow" w:cs="Arial"/>
          <w:b/>
          <w:bCs/>
          <w:sz w:val="28"/>
          <w:szCs w:val="28"/>
          <w:u w:val="single"/>
          <w:lang w:val="ro-RO"/>
        </w:rPr>
        <w:t>Măsurile de evitare, reducere sau ameliorare a impactului semnificativ.</w:t>
      </w:r>
    </w:p>
    <w:p w:rsidR="00D8387A" w:rsidRPr="00685BCE" w:rsidRDefault="00D8387A" w:rsidP="00D8387A">
      <w:pPr>
        <w:tabs>
          <w:tab w:val="left" w:pos="825"/>
        </w:tabs>
        <w:spacing w:line="200" w:lineRule="atLeast"/>
        <w:ind w:left="17" w:right="-17"/>
        <w:jc w:val="both"/>
        <w:rPr>
          <w:rFonts w:ascii="Arial Narrow" w:hAnsi="Arial Narrow"/>
          <w:sz w:val="28"/>
          <w:szCs w:val="28"/>
          <w:lang w:val="ro-RO"/>
        </w:rPr>
      </w:pPr>
      <w:r w:rsidRPr="00685BCE">
        <w:rPr>
          <w:rFonts w:ascii="Arial Narrow" w:hAnsi="Arial Narrow"/>
          <w:sz w:val="28"/>
          <w:szCs w:val="28"/>
          <w:lang w:val="ro-RO"/>
        </w:rPr>
        <w:t xml:space="preserve">        </w:t>
      </w:r>
      <w:r w:rsidRPr="00685BCE">
        <w:rPr>
          <w:rFonts w:ascii="Arial Narrow" w:hAnsi="Arial Narrow"/>
          <w:sz w:val="28"/>
          <w:szCs w:val="28"/>
          <w:lang w:val="ro-RO"/>
        </w:rPr>
        <w:tab/>
        <w:t>În timpul execuţiei se vor utiliza materiale cu structură minerală inertă faţă de factorii de med</w:t>
      </w:r>
      <w:r>
        <w:rPr>
          <w:rFonts w:ascii="Arial Narrow" w:hAnsi="Arial Narrow"/>
          <w:sz w:val="28"/>
          <w:szCs w:val="28"/>
          <w:lang w:val="ro-RO"/>
        </w:rPr>
        <w:t>iu (nisip, balast, beton</w:t>
      </w:r>
      <w:r w:rsidRPr="00685BCE">
        <w:rPr>
          <w:rFonts w:ascii="Arial Narrow" w:hAnsi="Arial Narrow"/>
          <w:sz w:val="28"/>
          <w:szCs w:val="28"/>
          <w:lang w:val="ro-RO"/>
        </w:rPr>
        <w:t>, metal).</w:t>
      </w:r>
    </w:p>
    <w:p w:rsidR="00D8387A" w:rsidRPr="00685BCE" w:rsidRDefault="00D8387A" w:rsidP="00D8387A">
      <w:pPr>
        <w:tabs>
          <w:tab w:val="left" w:pos="825"/>
        </w:tabs>
        <w:spacing w:line="200" w:lineRule="atLeast"/>
        <w:ind w:left="17" w:right="-17"/>
        <w:jc w:val="both"/>
        <w:rPr>
          <w:rFonts w:ascii="Arial Narrow" w:hAnsi="Arial Narrow"/>
          <w:sz w:val="28"/>
          <w:szCs w:val="28"/>
          <w:lang w:val="ro-RO"/>
        </w:rPr>
      </w:pPr>
      <w:r w:rsidRPr="00685BCE">
        <w:rPr>
          <w:rFonts w:ascii="Arial Narrow" w:hAnsi="Arial Narrow"/>
          <w:sz w:val="28"/>
          <w:szCs w:val="28"/>
          <w:lang w:val="ro-RO"/>
        </w:rPr>
        <w:t xml:space="preserve"> </w:t>
      </w:r>
      <w:r w:rsidRPr="00685BCE">
        <w:rPr>
          <w:rFonts w:ascii="Arial Narrow" w:hAnsi="Arial Narrow"/>
          <w:sz w:val="28"/>
          <w:szCs w:val="28"/>
          <w:lang w:val="ro-RO"/>
        </w:rPr>
        <w:tab/>
        <w:t>Lucrarea va fi executată cu utilaje adecvate (scarificator, buldoexcavator, autobasculantă / autocamioane, auto betonieră</w:t>
      </w:r>
      <w:r>
        <w:rPr>
          <w:rFonts w:ascii="Arial Narrow" w:hAnsi="Arial Narrow"/>
          <w:sz w:val="28"/>
          <w:szCs w:val="28"/>
          <w:lang w:val="ro-RO"/>
        </w:rPr>
        <w:t xml:space="preserve"> – CIFA</w:t>
      </w:r>
      <w:r w:rsidRPr="00685BCE">
        <w:rPr>
          <w:rFonts w:ascii="Arial Narrow" w:hAnsi="Arial Narrow"/>
          <w:sz w:val="28"/>
          <w:szCs w:val="28"/>
          <w:lang w:val="ro-RO"/>
        </w:rPr>
        <w:t>, compactoare c</w:t>
      </w:r>
      <w:r>
        <w:rPr>
          <w:rFonts w:ascii="Arial Narrow" w:hAnsi="Arial Narrow"/>
          <w:sz w:val="28"/>
          <w:szCs w:val="28"/>
          <w:lang w:val="ro-RO"/>
        </w:rPr>
        <w:t>ilindrice</w:t>
      </w:r>
      <w:r w:rsidRPr="00685BCE">
        <w:rPr>
          <w:rFonts w:ascii="Arial Narrow" w:hAnsi="Arial Narrow"/>
          <w:sz w:val="28"/>
          <w:szCs w:val="28"/>
          <w:lang w:val="ro-RO"/>
        </w:rPr>
        <w:t>) care în perioada de execuţie pot introduce anumite modificări asupra factorilor de mediu sol, apă şi aer.</w:t>
      </w:r>
    </w:p>
    <w:p w:rsidR="00D8387A" w:rsidRPr="00685BCE" w:rsidRDefault="00D8387A" w:rsidP="00D8387A">
      <w:pPr>
        <w:tabs>
          <w:tab w:val="left" w:pos="825"/>
        </w:tabs>
        <w:spacing w:line="200" w:lineRule="atLeast"/>
        <w:ind w:left="17" w:right="-17"/>
        <w:jc w:val="both"/>
        <w:rPr>
          <w:rFonts w:ascii="Arial Narrow" w:hAnsi="Arial Narrow"/>
          <w:sz w:val="28"/>
          <w:szCs w:val="28"/>
          <w:lang w:val="ro-RO"/>
        </w:rPr>
      </w:pPr>
      <w:r w:rsidRPr="00685BCE">
        <w:rPr>
          <w:rFonts w:ascii="Arial Narrow" w:hAnsi="Arial Narrow"/>
          <w:sz w:val="28"/>
          <w:szCs w:val="28"/>
          <w:lang w:val="ro-RO"/>
        </w:rPr>
        <w:tab/>
        <w:t>După pun</w:t>
      </w:r>
      <w:r>
        <w:rPr>
          <w:rFonts w:ascii="Arial Narrow" w:hAnsi="Arial Narrow"/>
          <w:sz w:val="28"/>
          <w:szCs w:val="28"/>
          <w:lang w:val="ro-RO"/>
        </w:rPr>
        <w:t>erea în funcțiune a obiectivului propus</w:t>
      </w:r>
      <w:r w:rsidRPr="00685BCE">
        <w:rPr>
          <w:rFonts w:ascii="Arial Narrow" w:hAnsi="Arial Narrow"/>
          <w:sz w:val="28"/>
          <w:szCs w:val="28"/>
          <w:lang w:val="ro-RO"/>
        </w:rPr>
        <w:t xml:space="preserve"> nu vor fi create situaţii de afectare a factorilor de mediu și a zonelor limitrofe drumului și parcărilor.</w:t>
      </w:r>
    </w:p>
    <w:p w:rsidR="00D8387A" w:rsidRPr="00685BCE" w:rsidRDefault="00D8387A" w:rsidP="00D8387A">
      <w:pPr>
        <w:tabs>
          <w:tab w:val="left" w:pos="540"/>
        </w:tabs>
        <w:spacing w:line="200" w:lineRule="atLeast"/>
        <w:ind w:left="17" w:right="-17" w:firstLine="833"/>
        <w:jc w:val="both"/>
        <w:rPr>
          <w:rFonts w:ascii="Arial Narrow" w:eastAsia="Arial Unicode MS" w:hAnsi="Arial Narrow" w:cs="Arial"/>
          <w:sz w:val="28"/>
          <w:szCs w:val="28"/>
          <w:lang w:val="ro-RO"/>
        </w:rPr>
      </w:pPr>
      <w:r w:rsidRPr="00685BCE">
        <w:rPr>
          <w:rFonts w:ascii="Arial Narrow" w:eastAsia="Arial Unicode MS" w:hAnsi="Arial Narrow" w:cs="Arial"/>
          <w:sz w:val="28"/>
          <w:szCs w:val="28"/>
          <w:lang w:val="ro-RO"/>
        </w:rPr>
        <w:t xml:space="preserve">Având în vedere durata de execuţie, circa </w:t>
      </w:r>
      <w:r>
        <w:rPr>
          <w:rFonts w:ascii="Arial Narrow" w:eastAsia="Arial Unicode MS" w:hAnsi="Arial Narrow" w:cs="Arial"/>
          <w:sz w:val="28"/>
          <w:szCs w:val="28"/>
          <w:lang w:val="ro-RO"/>
        </w:rPr>
        <w:t>3</w:t>
      </w:r>
      <w:r w:rsidRPr="00685BCE">
        <w:rPr>
          <w:rFonts w:ascii="Arial Narrow" w:eastAsia="Arial Unicode MS" w:hAnsi="Arial Narrow" w:cs="Arial"/>
          <w:sz w:val="28"/>
          <w:szCs w:val="28"/>
          <w:lang w:val="ro-RO"/>
        </w:rPr>
        <w:t xml:space="preserve"> luni, suprafaţa de teren afectată şi caracterul temporar al afectării, apreciem că impactul produs asupra factorilor de mediu este nesemnificativ.</w:t>
      </w:r>
    </w:p>
    <w:p w:rsidR="00D8387A" w:rsidRPr="00685BCE" w:rsidRDefault="00D8387A" w:rsidP="00D8387A">
      <w:pPr>
        <w:spacing w:line="200" w:lineRule="atLeast"/>
        <w:ind w:right="-27"/>
        <w:jc w:val="both"/>
        <w:rPr>
          <w:rFonts w:ascii="Arial Narrow" w:hAnsi="Arial Narrow"/>
          <w:lang w:val="ro-RO"/>
        </w:rPr>
      </w:pPr>
    </w:p>
    <w:p w:rsidR="00D8387A" w:rsidRPr="00685BCE" w:rsidRDefault="00D8387A" w:rsidP="00D8387A">
      <w:pPr>
        <w:tabs>
          <w:tab w:val="left" w:pos="859"/>
        </w:tabs>
        <w:spacing w:line="200" w:lineRule="atLeast"/>
        <w:ind w:right="-27"/>
        <w:rPr>
          <w:rFonts w:ascii="Arial Narrow" w:hAnsi="Arial Narrow" w:cs="Arial"/>
          <w:b/>
          <w:bCs/>
          <w:sz w:val="28"/>
          <w:szCs w:val="28"/>
          <w:u w:val="single"/>
          <w:lang w:val="ro-RO"/>
        </w:rPr>
      </w:pPr>
      <w:r w:rsidRPr="00685BCE">
        <w:rPr>
          <w:rFonts w:ascii="Arial Narrow" w:hAnsi="Arial Narrow" w:cs="Arial"/>
          <w:sz w:val="28"/>
          <w:szCs w:val="28"/>
          <w:lang w:val="ro-RO"/>
        </w:rPr>
        <w:tab/>
      </w:r>
      <w:r w:rsidRPr="00685BCE">
        <w:rPr>
          <w:rFonts w:ascii="Arial Narrow" w:hAnsi="Arial Narrow" w:cs="Arial"/>
          <w:b/>
          <w:bCs/>
          <w:sz w:val="28"/>
          <w:szCs w:val="28"/>
          <w:u w:val="single"/>
          <w:lang w:val="ro-RO"/>
        </w:rPr>
        <w:t>Natura tranfrontieră a impactului.</w:t>
      </w:r>
    </w:p>
    <w:p w:rsidR="00D8387A" w:rsidRPr="00685BCE" w:rsidRDefault="00D8387A" w:rsidP="00D8387A">
      <w:pPr>
        <w:shd w:val="clear" w:color="auto" w:fill="FFFFFF"/>
        <w:tabs>
          <w:tab w:val="left" w:pos="859"/>
        </w:tabs>
        <w:spacing w:line="200" w:lineRule="atLeast"/>
        <w:ind w:right="-27"/>
        <w:rPr>
          <w:rFonts w:ascii="Arial Narrow" w:hAnsi="Arial Narrow" w:cs="Arial"/>
          <w:sz w:val="28"/>
          <w:szCs w:val="28"/>
          <w:lang w:val="ro-RO"/>
        </w:rPr>
      </w:pPr>
      <w:r w:rsidRPr="00685BCE">
        <w:rPr>
          <w:rFonts w:ascii="Arial Narrow" w:hAnsi="Arial Narrow" w:cs="Arial"/>
          <w:sz w:val="28"/>
          <w:szCs w:val="28"/>
          <w:lang w:val="ro-RO"/>
        </w:rPr>
        <w:tab/>
        <w:t>Nu este cazul.</w:t>
      </w:r>
    </w:p>
    <w:p w:rsidR="00D8387A" w:rsidRPr="00685BCE" w:rsidRDefault="00D8387A" w:rsidP="00D8387A">
      <w:pPr>
        <w:shd w:val="clear" w:color="auto" w:fill="FFFFFF"/>
        <w:tabs>
          <w:tab w:val="left" w:pos="859"/>
        </w:tabs>
        <w:spacing w:line="200" w:lineRule="atLeast"/>
        <w:ind w:right="-27"/>
        <w:rPr>
          <w:rFonts w:ascii="Arial Narrow" w:hAnsi="Arial Narrow" w:cs="Arial"/>
          <w:sz w:val="28"/>
          <w:szCs w:val="28"/>
          <w:lang w:val="ro-RO"/>
        </w:rPr>
      </w:pPr>
    </w:p>
    <w:p w:rsidR="00D8387A" w:rsidRDefault="00D8387A" w:rsidP="00D8387A">
      <w:pPr>
        <w:pStyle w:val="Heading1"/>
        <w:rPr>
          <w:color w:val="auto"/>
          <w:szCs w:val="28"/>
        </w:rPr>
      </w:pPr>
      <w:bookmarkStart w:id="7" w:name="_Toc356313058"/>
      <w:r w:rsidRPr="00685BCE">
        <w:rPr>
          <w:color w:val="auto"/>
          <w:szCs w:val="28"/>
        </w:rPr>
        <w:t>4. Surse de poluanţi şi protecţia factorilor de mediu.</w:t>
      </w:r>
      <w:bookmarkEnd w:id="7"/>
    </w:p>
    <w:p w:rsidR="00D8387A" w:rsidRPr="00CB49D4" w:rsidRDefault="00D8387A" w:rsidP="00D8387A">
      <w:pPr>
        <w:pStyle w:val="BodyText"/>
        <w:rPr>
          <w:lang w:val="ro-RO"/>
        </w:rPr>
      </w:pPr>
    </w:p>
    <w:p w:rsidR="00D8387A" w:rsidRDefault="00D8387A" w:rsidP="00D8387A">
      <w:pPr>
        <w:pStyle w:val="Heading2"/>
        <w:ind w:left="863" w:firstLine="0"/>
        <w:rPr>
          <w:color w:val="auto"/>
        </w:rPr>
      </w:pPr>
      <w:bookmarkStart w:id="8" w:name="_Toc356313059"/>
      <w:r w:rsidRPr="00685BCE">
        <w:rPr>
          <w:color w:val="auto"/>
        </w:rPr>
        <w:t>4.1. Protecţia calităţii apei.</w:t>
      </w:r>
      <w:bookmarkEnd w:id="8"/>
    </w:p>
    <w:p w:rsidR="00D8387A" w:rsidRPr="00CB49D4" w:rsidRDefault="00D8387A" w:rsidP="00D8387A">
      <w:pPr>
        <w:pStyle w:val="BodyText"/>
        <w:rPr>
          <w:lang w:val="ro-RO"/>
        </w:rPr>
      </w:pPr>
    </w:p>
    <w:p w:rsidR="00D8387A" w:rsidRPr="00D154FD" w:rsidRDefault="00D8387A" w:rsidP="00D8387A">
      <w:pPr>
        <w:spacing w:line="200" w:lineRule="atLeast"/>
        <w:ind w:left="17" w:right="-17" w:firstLine="833"/>
        <w:jc w:val="both"/>
        <w:rPr>
          <w:rFonts w:ascii="Arial Narrow" w:hAnsi="Arial Narrow"/>
          <w:b/>
          <w:sz w:val="28"/>
          <w:szCs w:val="28"/>
          <w:lang w:val="ro-RO"/>
        </w:rPr>
      </w:pPr>
      <w:r w:rsidRPr="00685BCE">
        <w:rPr>
          <w:rFonts w:ascii="Arial Narrow" w:hAnsi="Arial Narrow"/>
          <w:sz w:val="28"/>
          <w:szCs w:val="28"/>
          <w:lang w:val="ro-RO"/>
        </w:rPr>
        <w:t xml:space="preserve">În ceea ce privește calitatea apelor de suprafață sau subterane, acestea </w:t>
      </w:r>
      <w:r w:rsidRPr="00D154FD">
        <w:rPr>
          <w:rFonts w:ascii="Arial Narrow" w:hAnsi="Arial Narrow"/>
          <w:b/>
          <w:sz w:val="28"/>
          <w:szCs w:val="28"/>
          <w:lang w:val="ro-RO"/>
        </w:rPr>
        <w:t xml:space="preserve">nu vor fi afectate în timpul execuţiei lucrărilor.  </w:t>
      </w:r>
    </w:p>
    <w:p w:rsidR="00D8387A" w:rsidRPr="00685BCE" w:rsidRDefault="00D8387A" w:rsidP="00D8387A">
      <w:pPr>
        <w:spacing w:line="100" w:lineRule="atLeast"/>
        <w:ind w:firstLine="840"/>
        <w:jc w:val="both"/>
        <w:rPr>
          <w:rFonts w:ascii="Arial Narrow" w:hAnsi="Arial Narrow"/>
          <w:sz w:val="28"/>
          <w:szCs w:val="28"/>
          <w:lang w:val="ro-RO"/>
        </w:rPr>
      </w:pPr>
      <w:r w:rsidRPr="00685BCE">
        <w:rPr>
          <w:rFonts w:ascii="Arial Narrow" w:hAnsi="Arial Narrow"/>
          <w:sz w:val="28"/>
          <w:szCs w:val="28"/>
          <w:lang w:val="ro-RO"/>
        </w:rPr>
        <w:t>Prin acordarea unei atenţii speciale cu privire la folosirea utilajelor se pot evita posibilele poluări accidentale care pot fi produse de scurgeri de combustibili şi uleiuri de la acestea.</w:t>
      </w:r>
    </w:p>
    <w:p w:rsidR="00D8387A" w:rsidRPr="00685BCE" w:rsidRDefault="00D8387A" w:rsidP="00D8387A">
      <w:pPr>
        <w:spacing w:line="100" w:lineRule="atLeast"/>
        <w:ind w:firstLine="817"/>
        <w:jc w:val="both"/>
        <w:rPr>
          <w:rFonts w:ascii="Arial Narrow" w:hAnsi="Arial Narrow"/>
          <w:sz w:val="28"/>
          <w:szCs w:val="28"/>
          <w:lang w:val="ro-RO"/>
        </w:rPr>
      </w:pPr>
      <w:r w:rsidRPr="00685BCE">
        <w:rPr>
          <w:rFonts w:ascii="Arial Narrow" w:hAnsi="Arial Narrow"/>
          <w:sz w:val="28"/>
          <w:szCs w:val="28"/>
          <w:lang w:val="ro-RO"/>
        </w:rPr>
        <w:t xml:space="preserve">Se va evita alimentarea utilajelor cu </w:t>
      </w:r>
      <w:r w:rsidRPr="00D154FD">
        <w:rPr>
          <w:rFonts w:ascii="Arial Narrow" w:hAnsi="Arial Narrow"/>
          <w:b/>
          <w:sz w:val="28"/>
          <w:szCs w:val="28"/>
          <w:lang w:val="ro-RO"/>
        </w:rPr>
        <w:t>combustibili în proximitatea albiilor cursurilor de apă</w:t>
      </w:r>
      <w:r w:rsidRPr="00685BCE">
        <w:rPr>
          <w:rFonts w:ascii="Arial Narrow" w:hAnsi="Arial Narrow"/>
          <w:sz w:val="28"/>
          <w:szCs w:val="28"/>
          <w:lang w:val="ro-RO"/>
        </w:rPr>
        <w:t xml:space="preserve"> din zonă, iar repararea acestora se va efectua numai în locuri special amenajate.</w:t>
      </w:r>
    </w:p>
    <w:p w:rsidR="00D8387A" w:rsidRPr="00685BCE" w:rsidRDefault="00D8387A" w:rsidP="00D8387A">
      <w:pPr>
        <w:spacing w:line="100" w:lineRule="atLeast"/>
        <w:ind w:firstLine="817"/>
        <w:jc w:val="both"/>
        <w:rPr>
          <w:rFonts w:ascii="Arial Narrow" w:hAnsi="Arial Narrow"/>
          <w:sz w:val="28"/>
          <w:szCs w:val="28"/>
          <w:lang w:val="ro-RO"/>
        </w:rPr>
      </w:pPr>
      <w:r w:rsidRPr="00685BCE">
        <w:rPr>
          <w:rFonts w:ascii="Arial Narrow" w:hAnsi="Arial Narrow"/>
          <w:sz w:val="28"/>
          <w:szCs w:val="28"/>
          <w:lang w:val="ro-RO"/>
        </w:rPr>
        <w:t>Un factor esenţial este pregătirea personalului deservent privind modul de acţionare în caz de apariţie a unor poluări accidentale.</w:t>
      </w:r>
    </w:p>
    <w:p w:rsidR="00D8387A" w:rsidRPr="00D154FD" w:rsidRDefault="00D8387A" w:rsidP="00D8387A">
      <w:pPr>
        <w:widowControl w:val="0"/>
        <w:tabs>
          <w:tab w:val="left" w:pos="1200"/>
        </w:tabs>
        <w:autoSpaceDE w:val="0"/>
        <w:spacing w:line="100" w:lineRule="atLeast"/>
        <w:ind w:firstLine="817"/>
        <w:jc w:val="both"/>
        <w:rPr>
          <w:rFonts w:ascii="Arial Narrow" w:hAnsi="Arial Narrow" w:cs="Arial"/>
          <w:b/>
          <w:sz w:val="28"/>
          <w:szCs w:val="28"/>
          <w:lang w:val="ro-RO"/>
        </w:rPr>
      </w:pPr>
      <w:r w:rsidRPr="00D154FD">
        <w:rPr>
          <w:rFonts w:ascii="Arial Narrow" w:hAnsi="Arial Narrow" w:cs="Arial"/>
          <w:b/>
          <w:sz w:val="28"/>
          <w:szCs w:val="28"/>
          <w:lang w:val="ro-RO"/>
        </w:rPr>
        <w:t>Asigurarea cu apă potabilă, necesară şantierului, se va realiza din sursele de apă existente în comuna Frâncești.</w:t>
      </w:r>
    </w:p>
    <w:p w:rsidR="00D8387A" w:rsidRPr="00D154FD" w:rsidRDefault="00D8387A" w:rsidP="00D8387A">
      <w:pPr>
        <w:spacing w:line="200" w:lineRule="atLeast"/>
        <w:ind w:firstLine="817"/>
        <w:jc w:val="both"/>
        <w:rPr>
          <w:rFonts w:ascii="Arial Narrow" w:hAnsi="Arial Narrow" w:cs="Arial"/>
          <w:sz w:val="28"/>
          <w:szCs w:val="28"/>
          <w:u w:val="single"/>
          <w:lang w:val="ro-RO"/>
        </w:rPr>
      </w:pPr>
      <w:r w:rsidRPr="00685BCE">
        <w:rPr>
          <w:rFonts w:ascii="Arial Narrow" w:hAnsi="Arial Narrow"/>
          <w:sz w:val="28"/>
          <w:szCs w:val="28"/>
          <w:lang w:val="ro-RO"/>
        </w:rPr>
        <w:t xml:space="preserve">Implementarea proiectului </w:t>
      </w:r>
      <w:r w:rsidRPr="00D154FD">
        <w:rPr>
          <w:rFonts w:ascii="Arial Narrow" w:hAnsi="Arial Narrow"/>
          <w:sz w:val="28"/>
          <w:szCs w:val="28"/>
          <w:u w:val="single"/>
          <w:lang w:val="ro-RO"/>
        </w:rPr>
        <w:t xml:space="preserve">nu implică utilizarea apei în procesul tehnologic. </w:t>
      </w:r>
      <w:r w:rsidRPr="00D154FD">
        <w:rPr>
          <w:rFonts w:ascii="Arial Narrow" w:hAnsi="Arial Narrow" w:cs="Arial"/>
          <w:sz w:val="28"/>
          <w:szCs w:val="28"/>
          <w:u w:val="single"/>
          <w:lang w:val="ro-RO"/>
        </w:rPr>
        <w:t>Nu se vor evacua ape uzate.</w:t>
      </w:r>
    </w:p>
    <w:p w:rsidR="00D8387A" w:rsidRPr="00D154FD" w:rsidRDefault="00D8387A" w:rsidP="00D8387A">
      <w:pPr>
        <w:spacing w:line="200" w:lineRule="atLeast"/>
        <w:ind w:firstLine="817"/>
        <w:jc w:val="both"/>
        <w:rPr>
          <w:rFonts w:ascii="Arial Narrow" w:hAnsi="Arial Narrow"/>
          <w:sz w:val="28"/>
          <w:szCs w:val="28"/>
          <w:u w:val="single"/>
          <w:lang w:val="ro-RO"/>
        </w:rPr>
      </w:pPr>
      <w:r w:rsidRPr="00685BCE">
        <w:rPr>
          <w:rFonts w:ascii="Arial Narrow" w:hAnsi="Arial Narrow"/>
          <w:sz w:val="28"/>
          <w:szCs w:val="28"/>
          <w:lang w:val="ro-RO"/>
        </w:rPr>
        <w:t xml:space="preserve">Materiile prime utilizate </w:t>
      </w:r>
      <w:r>
        <w:rPr>
          <w:rFonts w:ascii="Arial Narrow" w:hAnsi="Arial Narrow"/>
          <w:sz w:val="28"/>
          <w:szCs w:val="28"/>
          <w:lang w:val="ro-RO"/>
        </w:rPr>
        <w:t>(balast, piatră, betoane</w:t>
      </w:r>
      <w:r w:rsidRPr="00685BCE">
        <w:rPr>
          <w:rFonts w:ascii="Arial Narrow" w:hAnsi="Arial Narrow"/>
          <w:sz w:val="28"/>
          <w:szCs w:val="28"/>
          <w:lang w:val="ro-RO"/>
        </w:rPr>
        <w:t xml:space="preserve">) </w:t>
      </w:r>
      <w:r w:rsidRPr="00D154FD">
        <w:rPr>
          <w:rFonts w:ascii="Arial Narrow" w:hAnsi="Arial Narrow"/>
          <w:sz w:val="28"/>
          <w:szCs w:val="28"/>
          <w:u w:val="single"/>
          <w:lang w:val="ro-RO"/>
        </w:rPr>
        <w:t>sunt aduse în șantier de la stații de producție specializate.</w:t>
      </w:r>
    </w:p>
    <w:p w:rsidR="00D8387A" w:rsidRPr="00685BCE" w:rsidRDefault="00D8387A" w:rsidP="00D8387A">
      <w:pPr>
        <w:widowControl w:val="0"/>
        <w:tabs>
          <w:tab w:val="left" w:pos="700"/>
        </w:tabs>
        <w:autoSpaceDE w:val="0"/>
        <w:spacing w:line="100" w:lineRule="atLeast"/>
        <w:ind w:firstLine="817"/>
        <w:jc w:val="both"/>
        <w:rPr>
          <w:rFonts w:ascii="Arial Narrow" w:hAnsi="Arial Narrow" w:cs="Arial"/>
          <w:sz w:val="28"/>
          <w:szCs w:val="28"/>
          <w:lang w:val="ro-RO"/>
        </w:rPr>
      </w:pPr>
      <w:r w:rsidRPr="00685BCE">
        <w:rPr>
          <w:rFonts w:ascii="Arial Narrow" w:hAnsi="Arial Narrow" w:cs="Arial"/>
          <w:sz w:val="28"/>
          <w:szCs w:val="28"/>
          <w:lang w:val="ro-RO"/>
        </w:rPr>
        <w:t xml:space="preserve">După terminarea lucrărilor de execuţie, riscul poluării apelor dispare deoarece nu există surse poluatoare. </w:t>
      </w:r>
    </w:p>
    <w:p w:rsidR="00D8387A" w:rsidRPr="00685BCE" w:rsidRDefault="00D8387A" w:rsidP="00D8387A">
      <w:pPr>
        <w:widowControl w:val="0"/>
        <w:tabs>
          <w:tab w:val="left" w:pos="1200"/>
        </w:tabs>
        <w:autoSpaceDE w:val="0"/>
        <w:spacing w:line="100" w:lineRule="atLeast"/>
        <w:ind w:firstLine="817"/>
        <w:jc w:val="both"/>
        <w:rPr>
          <w:rFonts w:ascii="Arial Narrow" w:hAnsi="Arial Narrow"/>
          <w:sz w:val="28"/>
          <w:szCs w:val="28"/>
          <w:lang w:val="ro-RO"/>
        </w:rPr>
      </w:pPr>
    </w:p>
    <w:p w:rsidR="00D8387A" w:rsidRDefault="00D8387A" w:rsidP="00D8387A">
      <w:pPr>
        <w:pStyle w:val="Heading2"/>
        <w:ind w:left="825" w:firstLine="0"/>
        <w:rPr>
          <w:color w:val="auto"/>
        </w:rPr>
      </w:pPr>
      <w:bookmarkStart w:id="9" w:name="_Toc356313060"/>
      <w:r w:rsidRPr="00685BCE">
        <w:rPr>
          <w:color w:val="auto"/>
        </w:rPr>
        <w:t>4.2. Protecţia aerului.</w:t>
      </w:r>
      <w:bookmarkEnd w:id="9"/>
    </w:p>
    <w:p w:rsidR="00D8387A" w:rsidRPr="00CB49D4" w:rsidRDefault="00D8387A" w:rsidP="00D8387A">
      <w:pPr>
        <w:pStyle w:val="BodyText"/>
        <w:rPr>
          <w:lang w:val="ro-RO"/>
        </w:rPr>
      </w:pPr>
    </w:p>
    <w:p w:rsidR="00D8387A" w:rsidRPr="00685BCE" w:rsidRDefault="00D8387A" w:rsidP="00D8387A">
      <w:pPr>
        <w:spacing w:line="200" w:lineRule="atLeast"/>
        <w:ind w:left="17" w:right="-17" w:firstLine="833"/>
        <w:jc w:val="both"/>
        <w:rPr>
          <w:rFonts w:ascii="Arial Narrow" w:hAnsi="Arial Narrow"/>
          <w:sz w:val="28"/>
          <w:szCs w:val="28"/>
          <w:lang w:val="ro-RO"/>
        </w:rPr>
      </w:pPr>
      <w:r w:rsidRPr="00685BCE">
        <w:rPr>
          <w:rFonts w:ascii="Arial Narrow" w:hAnsi="Arial Narrow"/>
          <w:sz w:val="28"/>
          <w:szCs w:val="28"/>
          <w:lang w:val="ro-RO"/>
        </w:rPr>
        <w:t xml:space="preserve">Afectări ale aerului se pot produce în timpul execuţiei ca urmare a antrenării </w:t>
      </w:r>
      <w:r w:rsidRPr="00D154FD">
        <w:rPr>
          <w:rFonts w:ascii="Arial Narrow" w:hAnsi="Arial Narrow"/>
          <w:sz w:val="28"/>
          <w:szCs w:val="28"/>
          <w:u w:val="single"/>
          <w:lang w:val="ro-RO"/>
        </w:rPr>
        <w:t>prafului de pe sol şi a gazelor rezultate din evacuările de la eşapamentele utilajelor. Pentru</w:t>
      </w:r>
      <w:r w:rsidRPr="00685BCE">
        <w:rPr>
          <w:rFonts w:ascii="Arial Narrow" w:hAnsi="Arial Narrow"/>
          <w:sz w:val="28"/>
          <w:szCs w:val="28"/>
          <w:lang w:val="ro-RO"/>
        </w:rPr>
        <w:t xml:space="preserve"> reducerea influenței negative, se va avea în vedere ca utilajele folosite să aibă verificările tehnice și de noxe, prevăzute de legislația în vigoare, la zi precum și caiete tehnice ale acestora.</w:t>
      </w:r>
    </w:p>
    <w:p w:rsidR="00D8387A" w:rsidRPr="00685BCE" w:rsidRDefault="00D8387A" w:rsidP="00D8387A">
      <w:pPr>
        <w:tabs>
          <w:tab w:val="left" w:pos="204"/>
        </w:tabs>
        <w:spacing w:line="100" w:lineRule="atLeast"/>
        <w:ind w:left="17" w:firstLine="850"/>
        <w:jc w:val="both"/>
        <w:rPr>
          <w:rFonts w:ascii="Arial Narrow" w:hAnsi="Arial Narrow" w:cs="Arial"/>
          <w:sz w:val="28"/>
          <w:szCs w:val="28"/>
          <w:lang w:val="ro-RO"/>
        </w:rPr>
      </w:pPr>
      <w:r w:rsidRPr="00685BCE">
        <w:rPr>
          <w:rFonts w:ascii="Arial Narrow" w:hAnsi="Arial Narrow" w:cs="Arial"/>
          <w:sz w:val="28"/>
          <w:szCs w:val="28"/>
          <w:lang w:val="ro-RO"/>
        </w:rPr>
        <w:t>Sursele principale de poluare a aerului, specifice execuţiei lucrărilor, pot fi grupate după cum urmează:</w:t>
      </w:r>
    </w:p>
    <w:p w:rsidR="00D8387A" w:rsidRPr="00685BCE" w:rsidRDefault="00D8387A" w:rsidP="00D8387A">
      <w:pPr>
        <w:numPr>
          <w:ilvl w:val="0"/>
          <w:numId w:val="6"/>
        </w:numPr>
        <w:tabs>
          <w:tab w:val="left" w:pos="204"/>
          <w:tab w:val="left" w:pos="567"/>
          <w:tab w:val="left" w:pos="1233"/>
        </w:tabs>
        <w:spacing w:line="100" w:lineRule="atLeast"/>
        <w:ind w:left="17" w:firstLine="850"/>
        <w:jc w:val="both"/>
        <w:rPr>
          <w:rFonts w:ascii="Arial Narrow" w:hAnsi="Arial Narrow" w:cs="Arial"/>
          <w:sz w:val="28"/>
          <w:szCs w:val="28"/>
          <w:lang w:val="ro-RO"/>
        </w:rPr>
      </w:pPr>
      <w:r w:rsidRPr="00685BCE">
        <w:rPr>
          <w:rFonts w:ascii="Arial Narrow" w:hAnsi="Arial Narrow" w:cs="Arial"/>
          <w:b/>
          <w:bCs/>
          <w:sz w:val="28"/>
          <w:szCs w:val="28"/>
          <w:lang w:val="ro-RO"/>
        </w:rPr>
        <w:lastRenderedPageBreak/>
        <w:t>Activitatea utilajelor de construcţie</w:t>
      </w:r>
      <w:r w:rsidRPr="00685BCE">
        <w:rPr>
          <w:rFonts w:ascii="Arial Narrow" w:hAnsi="Arial Narrow" w:cs="Arial"/>
          <w:sz w:val="28"/>
          <w:szCs w:val="28"/>
          <w:lang w:val="ro-RO"/>
        </w:rPr>
        <w:t>.</w:t>
      </w:r>
    </w:p>
    <w:p w:rsidR="00D8387A" w:rsidRPr="00685BCE" w:rsidRDefault="00D8387A" w:rsidP="00D8387A">
      <w:pPr>
        <w:tabs>
          <w:tab w:val="left" w:pos="567"/>
        </w:tabs>
        <w:spacing w:line="100" w:lineRule="atLeast"/>
        <w:ind w:left="17" w:firstLine="850"/>
        <w:jc w:val="both"/>
        <w:rPr>
          <w:rFonts w:ascii="Arial Narrow" w:hAnsi="Arial Narrow" w:cs="Arial"/>
          <w:sz w:val="28"/>
          <w:szCs w:val="28"/>
          <w:lang w:val="ro-RO"/>
        </w:rPr>
      </w:pPr>
      <w:r w:rsidRPr="00685BCE">
        <w:rPr>
          <w:rFonts w:ascii="Arial Narrow" w:hAnsi="Arial Narrow" w:cs="Arial"/>
          <w:sz w:val="28"/>
          <w:szCs w:val="28"/>
          <w:lang w:val="ro-RO"/>
        </w:rPr>
        <w:t>Poluarea specifică activităţii utilajelor se apreciază după consumul de carburanţi (substanţe poluante NO</w:t>
      </w:r>
      <w:r w:rsidRPr="00685BCE">
        <w:rPr>
          <w:rFonts w:ascii="Arial Narrow" w:hAnsi="Arial Narrow" w:cs="Arial"/>
          <w:sz w:val="28"/>
          <w:szCs w:val="28"/>
          <w:vertAlign w:val="subscript"/>
          <w:lang w:val="ro-RO"/>
        </w:rPr>
        <w:t>x</w:t>
      </w:r>
      <w:r w:rsidRPr="00685BCE">
        <w:rPr>
          <w:rFonts w:ascii="Arial Narrow" w:hAnsi="Arial Narrow" w:cs="Arial"/>
          <w:sz w:val="28"/>
          <w:szCs w:val="28"/>
          <w:lang w:val="ro-RO"/>
        </w:rPr>
        <w:t>, CO, COV</w:t>
      </w:r>
      <w:r w:rsidRPr="00685BCE">
        <w:rPr>
          <w:rFonts w:ascii="Arial Narrow" w:hAnsi="Arial Narrow" w:cs="Arial"/>
          <w:sz w:val="28"/>
          <w:szCs w:val="28"/>
          <w:vertAlign w:val="subscript"/>
          <w:lang w:val="ro-RO"/>
        </w:rPr>
        <w:t>nm</w:t>
      </w:r>
      <w:r w:rsidRPr="00685BCE">
        <w:rPr>
          <w:rFonts w:ascii="Arial Narrow" w:hAnsi="Arial Narrow" w:cs="Arial"/>
          <w:sz w:val="28"/>
          <w:szCs w:val="28"/>
          <w:lang w:val="ro-RO"/>
        </w:rPr>
        <w:t xml:space="preserve">, particule materiale din arderea carburanţilor etc.) şi aria pe care se desfăşoară aceste activităţi. </w:t>
      </w:r>
    </w:p>
    <w:p w:rsidR="00D8387A" w:rsidRPr="00685BCE" w:rsidRDefault="00D8387A" w:rsidP="00D8387A">
      <w:pPr>
        <w:numPr>
          <w:ilvl w:val="0"/>
          <w:numId w:val="7"/>
        </w:numPr>
        <w:tabs>
          <w:tab w:val="clear" w:pos="720"/>
          <w:tab w:val="left" w:pos="717"/>
          <w:tab w:val="left" w:pos="1217"/>
        </w:tabs>
        <w:spacing w:line="100" w:lineRule="atLeast"/>
        <w:ind w:left="17" w:firstLine="850"/>
        <w:jc w:val="both"/>
        <w:rPr>
          <w:rFonts w:ascii="Arial Narrow" w:hAnsi="Arial Narrow" w:cs="Arial"/>
          <w:b/>
          <w:bCs/>
          <w:sz w:val="28"/>
          <w:szCs w:val="28"/>
          <w:lang w:val="ro-RO"/>
        </w:rPr>
      </w:pPr>
      <w:r w:rsidRPr="00685BCE">
        <w:rPr>
          <w:rFonts w:ascii="Arial Narrow" w:hAnsi="Arial Narrow" w:cs="Arial"/>
          <w:b/>
          <w:bCs/>
          <w:sz w:val="28"/>
          <w:szCs w:val="28"/>
          <w:lang w:val="ro-RO"/>
        </w:rPr>
        <w:t>Transportul materialelor, prefabricatelor, personalului.</w:t>
      </w:r>
    </w:p>
    <w:p w:rsidR="00D8387A" w:rsidRPr="00685BCE" w:rsidRDefault="00D8387A" w:rsidP="00D8387A">
      <w:pPr>
        <w:tabs>
          <w:tab w:val="left" w:pos="717"/>
        </w:tabs>
        <w:spacing w:line="100" w:lineRule="atLeast"/>
        <w:ind w:left="17" w:firstLine="850"/>
        <w:jc w:val="both"/>
        <w:rPr>
          <w:rFonts w:ascii="Arial Narrow" w:hAnsi="Arial Narrow" w:cs="Arial"/>
          <w:sz w:val="28"/>
          <w:szCs w:val="28"/>
          <w:lang w:val="ro-RO"/>
        </w:rPr>
      </w:pPr>
      <w:r w:rsidRPr="00685BCE">
        <w:rPr>
          <w:rFonts w:ascii="Arial Narrow" w:hAnsi="Arial Narrow" w:cs="Arial"/>
          <w:sz w:val="28"/>
          <w:szCs w:val="28"/>
          <w:lang w:val="ro-RO"/>
        </w:rPr>
        <w:t>Circulaţia mijloacelor de transport reprezintă o sursă importantă de poluare a mediului pe şantierele de construcţii. Poluarea specifică circulaţiei vehiculelor se apreciază după consumul de carburanţi (substanţe poluante NO</w:t>
      </w:r>
      <w:r w:rsidRPr="00685BCE">
        <w:rPr>
          <w:rFonts w:ascii="Arial Narrow" w:hAnsi="Arial Narrow" w:cs="Arial"/>
          <w:sz w:val="28"/>
          <w:szCs w:val="28"/>
          <w:vertAlign w:val="subscript"/>
          <w:lang w:val="ro-RO"/>
        </w:rPr>
        <w:t>x</w:t>
      </w:r>
      <w:r w:rsidRPr="00685BCE">
        <w:rPr>
          <w:rFonts w:ascii="Arial Narrow" w:hAnsi="Arial Narrow" w:cs="Arial"/>
          <w:sz w:val="28"/>
          <w:szCs w:val="28"/>
          <w:lang w:val="ro-RO"/>
        </w:rPr>
        <w:t>, CO, COV</w:t>
      </w:r>
      <w:r w:rsidRPr="00685BCE">
        <w:rPr>
          <w:rFonts w:ascii="Arial Narrow" w:hAnsi="Arial Narrow" w:cs="Arial"/>
          <w:sz w:val="28"/>
          <w:szCs w:val="28"/>
          <w:vertAlign w:val="subscript"/>
          <w:lang w:val="ro-RO"/>
        </w:rPr>
        <w:t>nm</w:t>
      </w:r>
      <w:r w:rsidRPr="00685BCE">
        <w:rPr>
          <w:rFonts w:ascii="Arial Narrow" w:hAnsi="Arial Narrow" w:cs="Arial"/>
          <w:sz w:val="28"/>
          <w:szCs w:val="28"/>
          <w:lang w:val="ro-RO"/>
        </w:rPr>
        <w:t>, particule materiale din arderea carburanţilor etc.) şi distanţele parcurse (substanţe poluante, particule materiale ridicate în aer de pe suprafaţa drumurilor).</w:t>
      </w:r>
    </w:p>
    <w:p w:rsidR="00D8387A" w:rsidRPr="00685BCE" w:rsidRDefault="00D8387A" w:rsidP="00D8387A">
      <w:pPr>
        <w:tabs>
          <w:tab w:val="left" w:pos="717"/>
        </w:tabs>
        <w:spacing w:line="100" w:lineRule="atLeast"/>
        <w:ind w:left="17" w:firstLine="850"/>
        <w:jc w:val="both"/>
        <w:rPr>
          <w:rFonts w:ascii="Arial Narrow" w:hAnsi="Arial Narrow" w:cs="Arial"/>
          <w:sz w:val="28"/>
          <w:szCs w:val="28"/>
          <w:lang w:val="ro-RO"/>
        </w:rPr>
      </w:pPr>
      <w:r w:rsidRPr="00685BCE">
        <w:rPr>
          <w:rFonts w:ascii="Arial Narrow" w:hAnsi="Arial Narrow" w:cs="Arial"/>
          <w:sz w:val="28"/>
          <w:szCs w:val="28"/>
          <w:lang w:val="ro-RO"/>
        </w:rPr>
        <w:t>Indiferent de tipul utilajelor folosite în procesul de execuţie rezultă gaze de eşapament care sunt evacuate în atmosferă conţinând întregul complex de poluanţi specifici arderii interne a motorinei: oxizi de azot (NO</w:t>
      </w:r>
      <w:r w:rsidRPr="00685BCE">
        <w:rPr>
          <w:rFonts w:ascii="Arial Narrow" w:hAnsi="Arial Narrow" w:cs="Arial"/>
          <w:sz w:val="28"/>
          <w:szCs w:val="28"/>
          <w:vertAlign w:val="subscript"/>
          <w:lang w:val="ro-RO"/>
        </w:rPr>
        <w:t>x</w:t>
      </w:r>
      <w:r w:rsidRPr="00685BCE">
        <w:rPr>
          <w:rFonts w:ascii="Arial Narrow" w:hAnsi="Arial Narrow" w:cs="Arial"/>
          <w:sz w:val="28"/>
          <w:szCs w:val="28"/>
          <w:lang w:val="ro-RO"/>
        </w:rPr>
        <w:t>), compuşi organici volatili nonmetanici (COV</w:t>
      </w:r>
      <w:r w:rsidRPr="00685BCE">
        <w:rPr>
          <w:rFonts w:ascii="Arial Narrow" w:hAnsi="Arial Narrow" w:cs="Arial"/>
          <w:sz w:val="28"/>
          <w:szCs w:val="28"/>
          <w:vertAlign w:val="subscript"/>
          <w:lang w:val="ro-RO"/>
        </w:rPr>
        <w:t>nm</w:t>
      </w:r>
      <w:r w:rsidRPr="00685BCE">
        <w:rPr>
          <w:rFonts w:ascii="Arial Narrow" w:hAnsi="Arial Narrow" w:cs="Arial"/>
          <w:sz w:val="28"/>
          <w:szCs w:val="28"/>
          <w:lang w:val="ro-RO"/>
        </w:rPr>
        <w:t>), metan (CH</w:t>
      </w:r>
      <w:r w:rsidRPr="00685BCE">
        <w:rPr>
          <w:rFonts w:ascii="Arial Narrow" w:hAnsi="Arial Narrow" w:cs="Arial"/>
          <w:sz w:val="28"/>
          <w:szCs w:val="28"/>
          <w:vertAlign w:val="subscript"/>
          <w:lang w:val="ro-RO"/>
        </w:rPr>
        <w:t>4</w:t>
      </w:r>
      <w:r w:rsidRPr="00685BCE">
        <w:rPr>
          <w:rFonts w:ascii="Arial Narrow" w:hAnsi="Arial Narrow" w:cs="Arial"/>
          <w:sz w:val="28"/>
          <w:szCs w:val="28"/>
          <w:lang w:val="ro-RO"/>
        </w:rPr>
        <w:t>), oxizi de carbon (CO, CO</w:t>
      </w:r>
      <w:r w:rsidRPr="00685BCE">
        <w:rPr>
          <w:rFonts w:ascii="Arial Narrow" w:hAnsi="Arial Narrow" w:cs="Arial"/>
          <w:sz w:val="28"/>
          <w:szCs w:val="28"/>
          <w:vertAlign w:val="subscript"/>
          <w:lang w:val="ro-RO"/>
        </w:rPr>
        <w:t>2</w:t>
      </w:r>
      <w:r w:rsidRPr="00685BCE">
        <w:rPr>
          <w:rFonts w:ascii="Arial Narrow" w:hAnsi="Arial Narrow" w:cs="Arial"/>
          <w:sz w:val="28"/>
          <w:szCs w:val="28"/>
          <w:lang w:val="ro-RO"/>
        </w:rPr>
        <w:t>), amoniac (NH</w:t>
      </w:r>
      <w:r w:rsidRPr="00685BCE">
        <w:rPr>
          <w:rFonts w:ascii="Arial Narrow" w:hAnsi="Arial Narrow" w:cs="Arial"/>
          <w:sz w:val="28"/>
          <w:szCs w:val="28"/>
          <w:vertAlign w:val="subscript"/>
          <w:lang w:val="ro-RO"/>
        </w:rPr>
        <w:t>3</w:t>
      </w:r>
      <w:r w:rsidRPr="00685BCE">
        <w:rPr>
          <w:rFonts w:ascii="Arial Narrow" w:hAnsi="Arial Narrow" w:cs="Arial"/>
          <w:sz w:val="28"/>
          <w:szCs w:val="28"/>
          <w:lang w:val="ro-RO"/>
        </w:rPr>
        <w:t>), particule cu metale grele (Cd, Cu, Cr, Ni, Se, Zn), hidrocarburi aromatice policiclice (HAP), bioxid de sulf (SO</w:t>
      </w:r>
      <w:r w:rsidRPr="00685BCE">
        <w:rPr>
          <w:rFonts w:ascii="Arial Narrow" w:hAnsi="Arial Narrow" w:cs="Arial"/>
          <w:sz w:val="28"/>
          <w:szCs w:val="28"/>
          <w:vertAlign w:val="subscript"/>
          <w:lang w:val="ro-RO"/>
        </w:rPr>
        <w:t>2</w:t>
      </w:r>
      <w:r w:rsidRPr="00685BCE">
        <w:rPr>
          <w:rFonts w:ascii="Arial Narrow" w:hAnsi="Arial Narrow" w:cs="Arial"/>
          <w:sz w:val="28"/>
          <w:szCs w:val="28"/>
          <w:lang w:val="ro-RO"/>
        </w:rPr>
        <w:t>).</w:t>
      </w:r>
    </w:p>
    <w:p w:rsidR="00D8387A" w:rsidRPr="00685BCE" w:rsidRDefault="00D8387A" w:rsidP="00D8387A">
      <w:pPr>
        <w:spacing w:line="200" w:lineRule="atLeast"/>
        <w:ind w:left="17" w:right="-17" w:firstLine="833"/>
        <w:jc w:val="both"/>
        <w:rPr>
          <w:rFonts w:ascii="Arial Narrow" w:hAnsi="Arial Narrow"/>
          <w:sz w:val="28"/>
          <w:szCs w:val="28"/>
          <w:lang w:val="ro-RO"/>
        </w:rPr>
      </w:pPr>
      <w:r w:rsidRPr="00685BCE">
        <w:rPr>
          <w:rFonts w:ascii="Arial Narrow" w:hAnsi="Arial Narrow"/>
          <w:sz w:val="28"/>
          <w:szCs w:val="28"/>
          <w:lang w:val="ro-RO"/>
        </w:rPr>
        <w:t>Se va evita pe cât posibil mersul în gol și staționarea cu motoarele în funcțiune.</w:t>
      </w:r>
    </w:p>
    <w:p w:rsidR="00D8387A" w:rsidRPr="00685BCE" w:rsidRDefault="00D8387A" w:rsidP="00D8387A">
      <w:pPr>
        <w:spacing w:line="200" w:lineRule="atLeast"/>
        <w:ind w:left="17" w:right="-17" w:firstLine="833"/>
        <w:jc w:val="both"/>
        <w:rPr>
          <w:rFonts w:ascii="Arial Narrow" w:hAnsi="Arial Narrow"/>
          <w:sz w:val="28"/>
          <w:szCs w:val="28"/>
          <w:lang w:val="ro-RO"/>
        </w:rPr>
      </w:pPr>
      <w:r w:rsidRPr="00685BCE">
        <w:rPr>
          <w:rFonts w:ascii="Arial Narrow" w:hAnsi="Arial Narrow"/>
          <w:sz w:val="28"/>
          <w:szCs w:val="28"/>
          <w:lang w:val="ro-RO"/>
        </w:rPr>
        <w:t>Autobasculantele de transport mixturi asfaltice vor fi prevăzute cu prelate care vor limita emanațiile de vapori și mirosuri.</w:t>
      </w:r>
    </w:p>
    <w:p w:rsidR="00D8387A" w:rsidRPr="00685BCE" w:rsidRDefault="00D8387A" w:rsidP="00D8387A">
      <w:pPr>
        <w:spacing w:line="200" w:lineRule="atLeast"/>
        <w:ind w:left="17" w:right="-17" w:firstLine="833"/>
        <w:jc w:val="both"/>
        <w:rPr>
          <w:rFonts w:ascii="Arial Narrow" w:hAnsi="Arial Narrow"/>
          <w:sz w:val="28"/>
          <w:szCs w:val="28"/>
          <w:lang w:val="ro-RO"/>
        </w:rPr>
      </w:pPr>
      <w:r w:rsidRPr="00685BCE">
        <w:rPr>
          <w:rFonts w:ascii="Arial Narrow" w:hAnsi="Arial Narrow"/>
          <w:sz w:val="28"/>
          <w:szCs w:val="28"/>
          <w:lang w:val="ro-RO"/>
        </w:rPr>
        <w:t>Se apreciază că efectele acestor fenomene sunt nesemnificative deoarece numărul de utilaje din şantier este redus, 3-4 utilaje care vor funcţiona asincron. Zona de lucru beneficiază de o bună ventilaţie naturală. În perioada de exploatare a investiţiei factorul de mediu aer nu este afectat în mod semnificativ.</w:t>
      </w:r>
    </w:p>
    <w:p w:rsidR="00D8387A" w:rsidRPr="00685BCE" w:rsidRDefault="00D8387A" w:rsidP="00D8387A">
      <w:pPr>
        <w:spacing w:line="200" w:lineRule="atLeast"/>
        <w:ind w:left="17" w:right="-17" w:firstLine="833"/>
        <w:jc w:val="both"/>
        <w:rPr>
          <w:rFonts w:ascii="Arial Narrow" w:hAnsi="Arial Narrow"/>
          <w:sz w:val="28"/>
          <w:szCs w:val="28"/>
          <w:lang w:val="ro-RO"/>
        </w:rPr>
      </w:pPr>
      <w:r w:rsidRPr="00685BCE">
        <w:rPr>
          <w:rFonts w:ascii="Arial Narrow" w:hAnsi="Arial Narrow"/>
          <w:sz w:val="28"/>
          <w:szCs w:val="28"/>
          <w:lang w:val="ro-RO"/>
        </w:rPr>
        <w:t>În urma executării lucrării propuse impactul asupra aerului va fi redus semnificativ prin reducerea cantitățiilor de noxe emise și praf antrenat odată cu circulația vehiculelor.</w:t>
      </w:r>
    </w:p>
    <w:p w:rsidR="00D8387A" w:rsidRPr="00685BCE" w:rsidRDefault="00D8387A" w:rsidP="00D8387A">
      <w:pPr>
        <w:spacing w:line="200" w:lineRule="atLeast"/>
        <w:ind w:left="17" w:right="-17" w:firstLine="833"/>
        <w:jc w:val="both"/>
        <w:rPr>
          <w:rFonts w:ascii="Arial Narrow" w:hAnsi="Arial Narrow"/>
          <w:b/>
          <w:bCs/>
          <w:sz w:val="28"/>
          <w:szCs w:val="28"/>
          <w:lang w:val="ro-RO"/>
        </w:rPr>
      </w:pPr>
    </w:p>
    <w:p w:rsidR="00D8387A" w:rsidRDefault="00D8387A" w:rsidP="00D8387A">
      <w:pPr>
        <w:pStyle w:val="Heading2"/>
        <w:ind w:left="863" w:firstLine="0"/>
        <w:rPr>
          <w:color w:val="auto"/>
        </w:rPr>
      </w:pPr>
      <w:bookmarkStart w:id="10" w:name="_Toc356313061"/>
      <w:r w:rsidRPr="00685BCE">
        <w:rPr>
          <w:color w:val="auto"/>
        </w:rPr>
        <w:t>4.3. Protecţia împotriva vibraţiilor şi zgomotului.</w:t>
      </w:r>
      <w:bookmarkEnd w:id="10"/>
    </w:p>
    <w:p w:rsidR="00D8387A" w:rsidRPr="00CB49D4" w:rsidRDefault="00D8387A" w:rsidP="00D8387A">
      <w:pPr>
        <w:pStyle w:val="BodyText"/>
        <w:rPr>
          <w:lang w:val="ro-RO"/>
        </w:rPr>
      </w:pPr>
    </w:p>
    <w:p w:rsidR="00D8387A" w:rsidRPr="00685BCE" w:rsidRDefault="00D8387A" w:rsidP="00D8387A">
      <w:pPr>
        <w:spacing w:line="200" w:lineRule="atLeast"/>
        <w:ind w:left="17" w:right="-17" w:firstLine="833"/>
        <w:jc w:val="both"/>
        <w:rPr>
          <w:rFonts w:ascii="Arial Narrow" w:hAnsi="Arial Narrow"/>
          <w:sz w:val="28"/>
          <w:szCs w:val="28"/>
          <w:lang w:val="ro-RO"/>
        </w:rPr>
      </w:pPr>
      <w:r w:rsidRPr="00685BCE">
        <w:rPr>
          <w:rFonts w:ascii="Arial Narrow" w:hAnsi="Arial Narrow"/>
          <w:sz w:val="28"/>
          <w:szCs w:val="28"/>
          <w:lang w:val="ro-RO"/>
        </w:rPr>
        <w:t>Fenomenul apare numai în timpul execuţiei ca urmare a funcţionării utilajelor şi mijloacelor de transport.</w:t>
      </w:r>
    </w:p>
    <w:p w:rsidR="00D8387A" w:rsidRPr="00685BCE" w:rsidRDefault="00D8387A" w:rsidP="00D8387A">
      <w:pPr>
        <w:spacing w:line="100" w:lineRule="atLeast"/>
        <w:ind w:firstLine="833"/>
        <w:jc w:val="both"/>
        <w:rPr>
          <w:rFonts w:ascii="Arial Narrow" w:hAnsi="Arial Narrow"/>
          <w:sz w:val="28"/>
          <w:szCs w:val="28"/>
          <w:lang w:val="ro-RO"/>
        </w:rPr>
      </w:pPr>
      <w:r w:rsidRPr="00685BCE">
        <w:rPr>
          <w:rFonts w:ascii="Arial Narrow" w:hAnsi="Arial Narrow"/>
          <w:sz w:val="28"/>
          <w:szCs w:val="28"/>
          <w:lang w:val="ro-RO"/>
        </w:rPr>
        <w:t xml:space="preserve">Pentru reducerea efectului se va evita funcţionarea utilajelor în perioada de odihnă a populaţiei şi în zilele de sărbătoare legală şi religioasă. </w:t>
      </w:r>
    </w:p>
    <w:p w:rsidR="00D8387A" w:rsidRPr="009E4C25" w:rsidRDefault="00D8387A" w:rsidP="00D8387A">
      <w:pPr>
        <w:spacing w:line="200" w:lineRule="atLeast"/>
        <w:ind w:left="17" w:right="-17" w:firstLine="833"/>
        <w:jc w:val="both"/>
        <w:rPr>
          <w:rFonts w:ascii="Arial Narrow" w:hAnsi="Arial Narrow"/>
          <w:sz w:val="28"/>
          <w:szCs w:val="28"/>
          <w:u w:val="single"/>
          <w:lang w:val="ro-RO"/>
        </w:rPr>
      </w:pPr>
      <w:r w:rsidRPr="009E4C25">
        <w:rPr>
          <w:rFonts w:ascii="Arial Narrow" w:hAnsi="Arial Narrow"/>
          <w:sz w:val="28"/>
          <w:szCs w:val="28"/>
          <w:u w:val="single"/>
          <w:lang w:val="ro-RO"/>
        </w:rPr>
        <w:t>Pentru personalul deservent care funcționează în vecinătatea utilajelor vor fi prevăzute măsuri de protecție adecvate (căști de protecție împotriva zgomotului).</w:t>
      </w:r>
    </w:p>
    <w:p w:rsidR="00D8387A" w:rsidRPr="00685BCE" w:rsidRDefault="00D8387A" w:rsidP="00D8387A">
      <w:pPr>
        <w:spacing w:line="200" w:lineRule="atLeast"/>
        <w:ind w:left="17" w:right="-17" w:firstLine="833"/>
        <w:jc w:val="both"/>
        <w:rPr>
          <w:rFonts w:ascii="Arial Narrow" w:hAnsi="Arial Narrow"/>
          <w:sz w:val="28"/>
          <w:szCs w:val="28"/>
          <w:lang w:val="ro-RO"/>
        </w:rPr>
      </w:pPr>
      <w:r w:rsidRPr="00685BCE">
        <w:rPr>
          <w:rFonts w:ascii="Arial Narrow" w:hAnsi="Arial Narrow"/>
          <w:sz w:val="28"/>
          <w:szCs w:val="28"/>
          <w:lang w:val="ro-RO"/>
        </w:rPr>
        <w:t xml:space="preserve">Se vor utiliza mijloace de transport </w:t>
      </w:r>
      <w:r w:rsidRPr="009E4C25">
        <w:rPr>
          <w:rFonts w:ascii="Arial Narrow" w:hAnsi="Arial Narrow"/>
          <w:sz w:val="28"/>
          <w:szCs w:val="28"/>
          <w:u w:val="single"/>
          <w:lang w:val="ro-RO"/>
        </w:rPr>
        <w:t>cu gabarite modeste, pentru a evita producerea de vibraţii care să afecteze clădirile adiacente drumului, iar în cazul utilajelor de gabarit mare se vor impune viteze de deplasare mai reduse</w:t>
      </w:r>
      <w:r w:rsidRPr="00685BCE">
        <w:rPr>
          <w:rFonts w:ascii="Arial Narrow" w:hAnsi="Arial Narrow"/>
          <w:sz w:val="28"/>
          <w:szCs w:val="28"/>
          <w:lang w:val="ro-RO"/>
        </w:rPr>
        <w:t xml:space="preserve">. </w:t>
      </w:r>
    </w:p>
    <w:p w:rsidR="00D8387A" w:rsidRPr="00685BCE" w:rsidRDefault="00D8387A" w:rsidP="00D8387A">
      <w:pPr>
        <w:spacing w:line="200" w:lineRule="atLeast"/>
        <w:ind w:left="17" w:right="-17" w:firstLine="833"/>
        <w:jc w:val="both"/>
        <w:rPr>
          <w:rFonts w:ascii="Arial Narrow" w:hAnsi="Arial Narrow"/>
          <w:sz w:val="28"/>
          <w:szCs w:val="28"/>
          <w:lang w:val="ro-RO"/>
        </w:rPr>
      </w:pPr>
    </w:p>
    <w:p w:rsidR="00D8387A" w:rsidRDefault="00D8387A" w:rsidP="00D8387A">
      <w:pPr>
        <w:pStyle w:val="Heading2"/>
        <w:ind w:left="863" w:firstLine="0"/>
        <w:rPr>
          <w:color w:val="auto"/>
        </w:rPr>
      </w:pPr>
      <w:bookmarkStart w:id="11" w:name="_Toc356313062"/>
      <w:r w:rsidRPr="00685BCE">
        <w:rPr>
          <w:color w:val="auto"/>
        </w:rPr>
        <w:t>4.4. Protecţia împotriva radiaţiilor.</w:t>
      </w:r>
      <w:bookmarkEnd w:id="11"/>
    </w:p>
    <w:p w:rsidR="00D8387A" w:rsidRPr="00CB49D4" w:rsidRDefault="00D8387A" w:rsidP="00D8387A">
      <w:pPr>
        <w:pStyle w:val="BodyText"/>
        <w:rPr>
          <w:lang w:val="ro-RO"/>
        </w:rPr>
      </w:pPr>
    </w:p>
    <w:p w:rsidR="00D8387A" w:rsidRPr="00685BCE" w:rsidRDefault="00D8387A" w:rsidP="00D8387A">
      <w:pPr>
        <w:spacing w:line="200" w:lineRule="atLeast"/>
        <w:ind w:left="17" w:right="-17" w:firstLine="833"/>
        <w:jc w:val="both"/>
        <w:rPr>
          <w:rFonts w:ascii="Arial Narrow" w:hAnsi="Arial Narrow"/>
          <w:sz w:val="28"/>
          <w:szCs w:val="28"/>
          <w:lang w:val="ro-RO"/>
        </w:rPr>
      </w:pPr>
      <w:r w:rsidRPr="00685BCE">
        <w:rPr>
          <w:rFonts w:ascii="Arial Narrow" w:hAnsi="Arial Narrow"/>
          <w:sz w:val="28"/>
          <w:szCs w:val="28"/>
          <w:lang w:val="ro-RO"/>
        </w:rPr>
        <w:t>Nu este cazul.</w:t>
      </w:r>
    </w:p>
    <w:p w:rsidR="00D8387A" w:rsidRPr="00685BCE" w:rsidRDefault="00D8387A" w:rsidP="00D8387A">
      <w:pPr>
        <w:pStyle w:val="Heading2"/>
        <w:tabs>
          <w:tab w:val="left" w:pos="1144"/>
        </w:tabs>
        <w:ind w:left="863" w:firstLine="0"/>
        <w:rPr>
          <w:color w:val="auto"/>
        </w:rPr>
      </w:pPr>
      <w:bookmarkStart w:id="12" w:name="_Toc356313063"/>
    </w:p>
    <w:p w:rsidR="00D8387A" w:rsidRDefault="00D8387A" w:rsidP="00D8387A">
      <w:pPr>
        <w:pStyle w:val="Heading2"/>
        <w:tabs>
          <w:tab w:val="left" w:pos="1144"/>
        </w:tabs>
        <w:ind w:left="863" w:firstLine="0"/>
        <w:rPr>
          <w:color w:val="auto"/>
        </w:rPr>
      </w:pPr>
      <w:r w:rsidRPr="00685BCE">
        <w:rPr>
          <w:color w:val="auto"/>
        </w:rPr>
        <w:t>4.5. Protecţia solului şi subsolului.</w:t>
      </w:r>
      <w:bookmarkEnd w:id="12"/>
    </w:p>
    <w:p w:rsidR="00D8387A" w:rsidRPr="00CB49D4" w:rsidRDefault="00D8387A" w:rsidP="00D8387A">
      <w:pPr>
        <w:pStyle w:val="BodyText"/>
        <w:rPr>
          <w:lang w:val="ro-RO"/>
        </w:rPr>
      </w:pPr>
    </w:p>
    <w:p w:rsidR="00D8387A" w:rsidRPr="009E4C25" w:rsidRDefault="00D8387A" w:rsidP="00D8387A">
      <w:pPr>
        <w:spacing w:line="200" w:lineRule="atLeast"/>
        <w:ind w:left="17" w:right="-17" w:firstLine="833"/>
        <w:jc w:val="both"/>
        <w:rPr>
          <w:rFonts w:ascii="Arial Narrow" w:hAnsi="Arial Narrow"/>
          <w:b/>
          <w:sz w:val="28"/>
          <w:szCs w:val="28"/>
          <w:lang w:val="ro-RO"/>
        </w:rPr>
      </w:pPr>
      <w:r w:rsidRPr="00685BCE">
        <w:rPr>
          <w:rFonts w:ascii="Arial Narrow" w:hAnsi="Arial Narrow"/>
          <w:sz w:val="28"/>
          <w:szCs w:val="28"/>
          <w:lang w:val="ro-RO"/>
        </w:rPr>
        <w:t xml:space="preserve">În timpul execuţiei sunt afectate suprafeţele de teren pe care urmează să se execute </w:t>
      </w:r>
      <w:r>
        <w:rPr>
          <w:rFonts w:ascii="Arial Narrow" w:hAnsi="Arial Narrow"/>
          <w:sz w:val="28"/>
          <w:szCs w:val="28"/>
          <w:lang w:val="ro-RO"/>
        </w:rPr>
        <w:t>amenajarea rigolei betonate si a platformei betonate pe DJ 677D.</w:t>
      </w:r>
    </w:p>
    <w:p w:rsidR="00D8387A" w:rsidRPr="00685BCE" w:rsidRDefault="00D8387A" w:rsidP="00D8387A">
      <w:pPr>
        <w:spacing w:line="200" w:lineRule="atLeast"/>
        <w:ind w:left="17" w:right="-17" w:firstLine="833"/>
        <w:jc w:val="both"/>
        <w:rPr>
          <w:rFonts w:ascii="Arial Narrow" w:hAnsi="Arial Narrow"/>
          <w:sz w:val="28"/>
          <w:szCs w:val="28"/>
          <w:lang w:val="ro-RO"/>
        </w:rPr>
      </w:pPr>
      <w:r w:rsidRPr="00685BCE">
        <w:rPr>
          <w:rFonts w:ascii="Arial Narrow" w:hAnsi="Arial Narrow"/>
          <w:sz w:val="28"/>
          <w:szCs w:val="28"/>
          <w:lang w:val="ro-RO"/>
        </w:rPr>
        <w:t>Alimentarea cu combustibil a utilajelor cât și repararea acestora în caz de defectare se va face numai în locuri special amenajate.</w:t>
      </w:r>
    </w:p>
    <w:p w:rsidR="00D8387A" w:rsidRPr="00685BCE" w:rsidRDefault="00D8387A" w:rsidP="00D8387A">
      <w:pPr>
        <w:spacing w:line="100" w:lineRule="atLeast"/>
        <w:ind w:firstLine="817"/>
        <w:jc w:val="both"/>
        <w:rPr>
          <w:rFonts w:ascii="Arial Narrow" w:hAnsi="Arial Narrow"/>
          <w:sz w:val="28"/>
          <w:szCs w:val="28"/>
          <w:lang w:val="ro-RO"/>
        </w:rPr>
      </w:pPr>
      <w:r w:rsidRPr="00685BCE">
        <w:rPr>
          <w:rFonts w:ascii="Arial Narrow" w:hAnsi="Arial Narrow"/>
          <w:sz w:val="28"/>
          <w:szCs w:val="28"/>
          <w:lang w:val="ro-RO"/>
        </w:rPr>
        <w:lastRenderedPageBreak/>
        <w:t>Pin acordarea unei atenţii speciale cu privire la folosirea utilajelor se pot evita posibilele poluări accidentale care pot fi produse de scurgeri de combustibili şi uleiuri de la acestea.</w:t>
      </w:r>
    </w:p>
    <w:p w:rsidR="00D8387A" w:rsidRPr="00685BCE" w:rsidRDefault="00D8387A" w:rsidP="00D8387A">
      <w:pPr>
        <w:spacing w:line="200" w:lineRule="atLeast"/>
        <w:ind w:left="17" w:right="-17" w:firstLine="833"/>
        <w:jc w:val="both"/>
        <w:rPr>
          <w:rFonts w:ascii="Arial Narrow" w:hAnsi="Arial Narrow"/>
          <w:sz w:val="28"/>
          <w:szCs w:val="28"/>
          <w:lang w:val="ro-RO"/>
        </w:rPr>
      </w:pPr>
      <w:r w:rsidRPr="00685BCE">
        <w:rPr>
          <w:rFonts w:ascii="Arial Narrow" w:hAnsi="Arial Narrow"/>
          <w:sz w:val="28"/>
          <w:szCs w:val="28"/>
          <w:lang w:val="ro-RO"/>
        </w:rPr>
        <w:t>În aceste condiții se apreciază că nu va fi afectat solul și subsolul zonei.</w:t>
      </w:r>
    </w:p>
    <w:p w:rsidR="00D8387A" w:rsidRPr="00685BCE" w:rsidRDefault="00D8387A" w:rsidP="00D8387A">
      <w:pPr>
        <w:spacing w:line="200" w:lineRule="atLeast"/>
        <w:ind w:left="17" w:right="-17" w:firstLine="833"/>
        <w:jc w:val="both"/>
        <w:rPr>
          <w:rFonts w:ascii="Arial Narrow" w:hAnsi="Arial Narrow"/>
          <w:sz w:val="28"/>
          <w:szCs w:val="28"/>
          <w:lang w:val="ro-RO"/>
        </w:rPr>
      </w:pPr>
      <w:r w:rsidRPr="00685BCE">
        <w:rPr>
          <w:rFonts w:ascii="Arial Narrow" w:hAnsi="Arial Narrow"/>
          <w:sz w:val="28"/>
          <w:szCs w:val="28"/>
          <w:lang w:val="ro-RO"/>
        </w:rPr>
        <w:t>Pe durata exploatării lucrărilor propuse, factorul sol și subsol nu va fi afectat în mod negativ.</w:t>
      </w:r>
    </w:p>
    <w:p w:rsidR="00D8387A" w:rsidRPr="00685BCE" w:rsidRDefault="00D8387A" w:rsidP="00D8387A">
      <w:pPr>
        <w:spacing w:line="200" w:lineRule="atLeast"/>
        <w:ind w:left="17" w:right="-17" w:firstLine="833"/>
        <w:jc w:val="both"/>
        <w:rPr>
          <w:rFonts w:ascii="Arial Narrow" w:hAnsi="Arial Narrow"/>
          <w:sz w:val="28"/>
          <w:szCs w:val="28"/>
          <w:lang w:val="ro-RO"/>
        </w:rPr>
      </w:pPr>
    </w:p>
    <w:p w:rsidR="00D8387A" w:rsidRDefault="00D8387A" w:rsidP="00D8387A">
      <w:pPr>
        <w:pStyle w:val="Heading2"/>
        <w:ind w:left="863" w:firstLine="0"/>
        <w:rPr>
          <w:color w:val="auto"/>
        </w:rPr>
      </w:pPr>
      <w:bookmarkStart w:id="13" w:name="_Toc356313064"/>
      <w:r w:rsidRPr="00685BCE">
        <w:rPr>
          <w:color w:val="auto"/>
        </w:rPr>
        <w:t>4.6. Protecţia ecosistemelor terestre şi acvatice.</w:t>
      </w:r>
      <w:bookmarkEnd w:id="13"/>
    </w:p>
    <w:p w:rsidR="00D8387A" w:rsidRPr="00CB49D4" w:rsidRDefault="00D8387A" w:rsidP="00D8387A">
      <w:pPr>
        <w:pStyle w:val="BodyText"/>
        <w:rPr>
          <w:lang w:val="ro-RO"/>
        </w:rPr>
      </w:pPr>
    </w:p>
    <w:p w:rsidR="00D8387A" w:rsidRPr="00685BCE" w:rsidRDefault="00D8387A" w:rsidP="00D8387A">
      <w:pPr>
        <w:spacing w:line="200" w:lineRule="atLeast"/>
        <w:ind w:left="17" w:right="-17" w:firstLine="833"/>
        <w:jc w:val="both"/>
        <w:rPr>
          <w:rFonts w:ascii="Arial Narrow" w:hAnsi="Arial Narrow"/>
          <w:sz w:val="28"/>
          <w:szCs w:val="28"/>
          <w:lang w:val="ro-RO"/>
        </w:rPr>
      </w:pPr>
      <w:r w:rsidRPr="00685BCE">
        <w:rPr>
          <w:rFonts w:ascii="Arial Narrow" w:hAnsi="Arial Narrow"/>
          <w:sz w:val="28"/>
          <w:szCs w:val="28"/>
          <w:lang w:val="ro-RO"/>
        </w:rPr>
        <w:t>Nu sunt afectate ecosistemele naturale.</w:t>
      </w:r>
    </w:p>
    <w:p w:rsidR="00D8387A" w:rsidRPr="00685BCE" w:rsidRDefault="00D8387A" w:rsidP="00D8387A">
      <w:pPr>
        <w:spacing w:line="200" w:lineRule="atLeast"/>
        <w:ind w:left="17" w:right="-17" w:firstLine="833"/>
        <w:jc w:val="both"/>
        <w:rPr>
          <w:rFonts w:ascii="Arial Narrow" w:hAnsi="Arial Narrow"/>
          <w:sz w:val="28"/>
          <w:szCs w:val="28"/>
          <w:lang w:val="ro-RO"/>
        </w:rPr>
      </w:pPr>
    </w:p>
    <w:p w:rsidR="00D8387A" w:rsidRDefault="00D8387A" w:rsidP="00D8387A">
      <w:pPr>
        <w:pStyle w:val="Heading2"/>
        <w:ind w:left="881" w:firstLine="0"/>
        <w:rPr>
          <w:color w:val="auto"/>
        </w:rPr>
      </w:pPr>
      <w:bookmarkStart w:id="14" w:name="_Toc356313065"/>
      <w:r w:rsidRPr="00685BCE">
        <w:rPr>
          <w:color w:val="auto"/>
        </w:rPr>
        <w:t>4.7. Protecţia aşezărilor umane.</w:t>
      </w:r>
      <w:bookmarkEnd w:id="14"/>
    </w:p>
    <w:p w:rsidR="00D8387A" w:rsidRPr="00CB49D4" w:rsidRDefault="00D8387A" w:rsidP="00D8387A">
      <w:pPr>
        <w:pStyle w:val="BodyText"/>
        <w:rPr>
          <w:lang w:val="ro-RO"/>
        </w:rPr>
      </w:pPr>
    </w:p>
    <w:p w:rsidR="00D8387A" w:rsidRPr="00C268F6" w:rsidRDefault="00D8387A" w:rsidP="00D8387A">
      <w:pPr>
        <w:spacing w:line="200" w:lineRule="atLeast"/>
        <w:ind w:left="17" w:right="-17" w:firstLine="833"/>
        <w:jc w:val="both"/>
        <w:rPr>
          <w:rFonts w:ascii="Arial Narrow" w:hAnsi="Arial Narrow"/>
          <w:sz w:val="28"/>
          <w:szCs w:val="28"/>
          <w:lang w:val="ro-RO"/>
        </w:rPr>
      </w:pPr>
      <w:r w:rsidRPr="00685BCE">
        <w:rPr>
          <w:rFonts w:ascii="Arial Narrow" w:hAnsi="Arial Narrow"/>
          <w:sz w:val="28"/>
          <w:szCs w:val="28"/>
          <w:lang w:val="ro-RO"/>
        </w:rPr>
        <w:t xml:space="preserve">Prin lucrările ce se vor executa, aşezările umane </w:t>
      </w:r>
      <w:r w:rsidRPr="009E4C25">
        <w:rPr>
          <w:rFonts w:ascii="Arial Narrow" w:hAnsi="Arial Narrow"/>
          <w:b/>
          <w:sz w:val="28"/>
          <w:szCs w:val="28"/>
          <w:lang w:val="ro-RO"/>
        </w:rPr>
        <w:t>nu vor fi afectate</w:t>
      </w:r>
      <w:r w:rsidRPr="00685BCE">
        <w:rPr>
          <w:rFonts w:ascii="Arial Narrow" w:hAnsi="Arial Narrow"/>
          <w:sz w:val="28"/>
          <w:szCs w:val="28"/>
          <w:lang w:val="ro-RO"/>
        </w:rPr>
        <w:t>, din contră, se creează posibilităţi de îmbunătăţire substanţială a condiţiilor de viaţă a populaţiei din zonele adiacente.</w:t>
      </w:r>
    </w:p>
    <w:p w:rsidR="00D8387A" w:rsidRDefault="00D8387A" w:rsidP="00D8387A">
      <w:pPr>
        <w:pStyle w:val="Heading2"/>
        <w:ind w:left="881" w:firstLine="0"/>
        <w:rPr>
          <w:color w:val="auto"/>
          <w:szCs w:val="28"/>
        </w:rPr>
      </w:pPr>
      <w:bookmarkStart w:id="15" w:name="_Toc356313066"/>
      <w:r w:rsidRPr="00685BCE">
        <w:rPr>
          <w:color w:val="auto"/>
          <w:szCs w:val="28"/>
        </w:rPr>
        <w:t>4.8. Gospodărirea deşeurilor generate pe amplasament.</w:t>
      </w:r>
      <w:bookmarkEnd w:id="15"/>
    </w:p>
    <w:p w:rsidR="00D8387A" w:rsidRPr="00CB49D4" w:rsidRDefault="00D8387A" w:rsidP="00D8387A">
      <w:pPr>
        <w:pStyle w:val="BodyText"/>
        <w:rPr>
          <w:lang w:val="ro-RO"/>
        </w:rPr>
      </w:pPr>
    </w:p>
    <w:p w:rsidR="00D8387A" w:rsidRPr="00685BCE" w:rsidRDefault="00D8387A" w:rsidP="00D8387A">
      <w:pPr>
        <w:spacing w:line="100" w:lineRule="atLeast"/>
        <w:ind w:left="17" w:right="-17" w:firstLine="833"/>
        <w:jc w:val="both"/>
        <w:rPr>
          <w:rFonts w:ascii="Arial Narrow" w:hAnsi="Arial Narrow"/>
          <w:sz w:val="28"/>
          <w:szCs w:val="28"/>
          <w:lang w:val="ro-RO"/>
        </w:rPr>
      </w:pPr>
      <w:r w:rsidRPr="00685BCE">
        <w:rPr>
          <w:rFonts w:ascii="Arial Narrow" w:hAnsi="Arial Narrow"/>
          <w:sz w:val="28"/>
          <w:szCs w:val="28"/>
          <w:lang w:val="ro-RO"/>
        </w:rPr>
        <w:t xml:space="preserve">Lucrările propuse nu sunt generatoare de deşeuri. Se va avea în vedere ca în timpul execuţiei, </w:t>
      </w:r>
      <w:r w:rsidRPr="009E4C25">
        <w:rPr>
          <w:rFonts w:ascii="Arial Narrow" w:hAnsi="Arial Narrow"/>
          <w:b/>
          <w:sz w:val="28"/>
          <w:szCs w:val="28"/>
          <w:lang w:val="ro-RO"/>
        </w:rPr>
        <w:t>deşeurile menajere</w:t>
      </w:r>
      <w:r w:rsidRPr="00685BCE">
        <w:rPr>
          <w:rFonts w:ascii="Arial Narrow" w:hAnsi="Arial Narrow"/>
          <w:sz w:val="28"/>
          <w:szCs w:val="28"/>
          <w:lang w:val="ro-RO"/>
        </w:rPr>
        <w:t xml:space="preserve"> rezultate din activitatea angajaţilor să fie colectate în containere adecvate şi transportate periodic la depozite specializate din zonă.</w:t>
      </w:r>
    </w:p>
    <w:p w:rsidR="00D8387A" w:rsidRDefault="00D8387A" w:rsidP="00D8387A">
      <w:pPr>
        <w:pStyle w:val="Heading2"/>
        <w:ind w:left="881" w:firstLine="0"/>
        <w:rPr>
          <w:color w:val="auto"/>
          <w:szCs w:val="28"/>
        </w:rPr>
      </w:pPr>
      <w:bookmarkStart w:id="16" w:name="_Toc356313067"/>
      <w:r w:rsidRPr="00685BCE">
        <w:rPr>
          <w:color w:val="auto"/>
          <w:szCs w:val="28"/>
        </w:rPr>
        <w:t>4.9. Gospodărirea substanţelor toxice şi periculoase.</w:t>
      </w:r>
      <w:bookmarkEnd w:id="16"/>
    </w:p>
    <w:p w:rsidR="00D8387A" w:rsidRPr="00CB49D4" w:rsidRDefault="00D8387A" w:rsidP="00D8387A">
      <w:pPr>
        <w:pStyle w:val="BodyText"/>
        <w:rPr>
          <w:lang w:val="ro-RO"/>
        </w:rPr>
      </w:pPr>
    </w:p>
    <w:p w:rsidR="00D8387A" w:rsidRPr="00685BCE" w:rsidRDefault="00D8387A" w:rsidP="00D8387A">
      <w:pPr>
        <w:spacing w:line="200" w:lineRule="atLeast"/>
        <w:ind w:left="17" w:right="-17" w:firstLine="833"/>
        <w:jc w:val="both"/>
        <w:rPr>
          <w:rFonts w:ascii="Arial Narrow" w:hAnsi="Arial Narrow"/>
          <w:sz w:val="28"/>
          <w:szCs w:val="28"/>
          <w:lang w:val="ro-RO"/>
        </w:rPr>
      </w:pPr>
      <w:r w:rsidRPr="00685BCE">
        <w:rPr>
          <w:rFonts w:ascii="Arial Narrow" w:hAnsi="Arial Narrow"/>
          <w:sz w:val="28"/>
          <w:szCs w:val="28"/>
          <w:lang w:val="ro-RO"/>
        </w:rPr>
        <w:t>Nu se operează cu substanţe toxice şi periculoase.</w:t>
      </w:r>
    </w:p>
    <w:p w:rsidR="00D8387A" w:rsidRPr="00685BCE" w:rsidRDefault="00D8387A" w:rsidP="00D8387A">
      <w:pPr>
        <w:spacing w:line="200" w:lineRule="atLeast"/>
        <w:ind w:left="17" w:right="-17"/>
        <w:jc w:val="both"/>
        <w:rPr>
          <w:rFonts w:ascii="Arial Narrow" w:hAnsi="Arial Narrow"/>
          <w:b/>
          <w:sz w:val="28"/>
          <w:szCs w:val="28"/>
          <w:lang w:val="ro-RO"/>
        </w:rPr>
      </w:pPr>
    </w:p>
    <w:p w:rsidR="00D8387A" w:rsidRDefault="00D8387A" w:rsidP="00D8387A">
      <w:pPr>
        <w:pStyle w:val="Heading1"/>
        <w:rPr>
          <w:color w:val="auto"/>
          <w:szCs w:val="28"/>
        </w:rPr>
      </w:pPr>
      <w:bookmarkStart w:id="17" w:name="_Toc356313068"/>
      <w:r w:rsidRPr="00685BCE">
        <w:rPr>
          <w:color w:val="auto"/>
          <w:szCs w:val="28"/>
        </w:rPr>
        <w:t>5. Prevederi pentru monitorizarea mediului.</w:t>
      </w:r>
      <w:bookmarkEnd w:id="17"/>
    </w:p>
    <w:p w:rsidR="00D8387A" w:rsidRPr="00CB49D4" w:rsidRDefault="00D8387A" w:rsidP="00D8387A">
      <w:pPr>
        <w:pStyle w:val="BodyText"/>
        <w:rPr>
          <w:lang w:val="ro-RO"/>
        </w:rPr>
      </w:pPr>
    </w:p>
    <w:p w:rsidR="00D8387A" w:rsidRPr="00685BCE" w:rsidRDefault="00D8387A" w:rsidP="00D8387A">
      <w:pPr>
        <w:tabs>
          <w:tab w:val="left" w:pos="833"/>
        </w:tabs>
        <w:spacing w:line="200" w:lineRule="atLeast"/>
        <w:ind w:left="17" w:right="-17"/>
        <w:jc w:val="both"/>
        <w:rPr>
          <w:rFonts w:ascii="Arial Narrow" w:hAnsi="Arial Narrow"/>
          <w:sz w:val="28"/>
          <w:szCs w:val="28"/>
          <w:lang w:val="ro-RO"/>
        </w:rPr>
      </w:pPr>
      <w:r w:rsidRPr="00685BCE">
        <w:rPr>
          <w:rFonts w:ascii="Arial Narrow" w:hAnsi="Arial Narrow"/>
          <w:sz w:val="28"/>
          <w:szCs w:val="28"/>
          <w:lang w:val="ro-RO"/>
        </w:rPr>
        <w:tab/>
        <w:t>Nu sunt necesare prevederi speciale întrucât proiectul nu implică riscuri semnificative în execuție și nici în exploatare.</w:t>
      </w:r>
    </w:p>
    <w:p w:rsidR="00D8387A" w:rsidRPr="00685BCE" w:rsidRDefault="00D8387A" w:rsidP="00D8387A">
      <w:pPr>
        <w:spacing w:line="200" w:lineRule="atLeast"/>
        <w:ind w:left="17" w:right="-17" w:firstLine="833"/>
        <w:jc w:val="both"/>
        <w:rPr>
          <w:rFonts w:ascii="Arial Narrow" w:hAnsi="Arial Narrow"/>
          <w:sz w:val="28"/>
          <w:szCs w:val="28"/>
          <w:lang w:val="ro-RO"/>
        </w:rPr>
      </w:pPr>
    </w:p>
    <w:p w:rsidR="00D8387A" w:rsidRDefault="00D8387A" w:rsidP="00D8387A">
      <w:pPr>
        <w:pStyle w:val="Heading1"/>
        <w:rPr>
          <w:rFonts w:eastAsia="Times New Roman" w:cs="Arial"/>
          <w:color w:val="auto"/>
        </w:rPr>
      </w:pPr>
      <w:bookmarkStart w:id="18" w:name="_Toc356313069"/>
      <w:r w:rsidRPr="00685BCE">
        <w:rPr>
          <w:rFonts w:eastAsia="Times New Roman" w:cs="Arial"/>
          <w:color w:val="auto"/>
          <w:szCs w:val="28"/>
        </w:rPr>
        <w:t>6. Justificarea încadrării proiectului, după caz, în prevederile altor acte normative naţionale care transpun legislaţia comunitară (IPPC, SEVESO, COV, LCP, Directiva-cadru apă, Directiva-cadru aer, Directiva-cadru a deşeurilor etc.</w:t>
      </w:r>
      <w:r w:rsidRPr="00685BCE">
        <w:rPr>
          <w:rFonts w:eastAsia="Times New Roman" w:cs="Arial"/>
          <w:color w:val="auto"/>
        </w:rPr>
        <w:t>)</w:t>
      </w:r>
      <w:bookmarkEnd w:id="18"/>
    </w:p>
    <w:p w:rsidR="00D8387A" w:rsidRPr="00CB49D4" w:rsidRDefault="00D8387A" w:rsidP="00D8387A">
      <w:pPr>
        <w:pStyle w:val="BodyText"/>
        <w:rPr>
          <w:lang w:val="ro-RO"/>
        </w:rPr>
      </w:pPr>
    </w:p>
    <w:p w:rsidR="00D8387A" w:rsidRPr="00685BCE" w:rsidRDefault="00D8387A" w:rsidP="00D8387A">
      <w:pPr>
        <w:shd w:val="clear" w:color="auto" w:fill="FFFFFF"/>
        <w:tabs>
          <w:tab w:val="left" w:pos="881"/>
        </w:tabs>
        <w:ind w:left="19" w:right="-19"/>
        <w:rPr>
          <w:rFonts w:ascii="Arial Narrow" w:hAnsi="Arial Narrow" w:cs="Arial"/>
          <w:sz w:val="28"/>
          <w:szCs w:val="28"/>
          <w:lang w:val="ro-RO"/>
        </w:rPr>
      </w:pPr>
      <w:r w:rsidRPr="00685BCE">
        <w:rPr>
          <w:rFonts w:ascii="Arial Narrow" w:hAnsi="Arial Narrow" w:cs="Arial"/>
          <w:sz w:val="28"/>
          <w:szCs w:val="28"/>
          <w:lang w:val="ro-RO"/>
        </w:rPr>
        <w:tab/>
        <w:t>Nu este cazul.</w:t>
      </w:r>
    </w:p>
    <w:p w:rsidR="00D8387A" w:rsidRPr="00685BCE" w:rsidRDefault="00D8387A" w:rsidP="00D8387A">
      <w:pPr>
        <w:shd w:val="clear" w:color="auto" w:fill="FFFFFF"/>
        <w:tabs>
          <w:tab w:val="left" w:pos="881"/>
        </w:tabs>
        <w:ind w:left="19" w:right="-19"/>
        <w:rPr>
          <w:rFonts w:ascii="Arial Narrow" w:hAnsi="Arial Narrow"/>
          <w:lang w:val="ro-RO"/>
        </w:rPr>
      </w:pPr>
    </w:p>
    <w:p w:rsidR="00D8387A" w:rsidRPr="00685BCE" w:rsidRDefault="00D8387A" w:rsidP="00D8387A">
      <w:pPr>
        <w:pStyle w:val="Heading1"/>
        <w:rPr>
          <w:rFonts w:eastAsia="Times New Roman" w:cs="Arial"/>
          <w:color w:val="auto"/>
          <w:szCs w:val="28"/>
        </w:rPr>
      </w:pPr>
      <w:bookmarkStart w:id="19" w:name="_Toc356313070"/>
      <w:r w:rsidRPr="00685BCE">
        <w:rPr>
          <w:rFonts w:eastAsia="Times New Roman" w:cs="Arial"/>
          <w:color w:val="auto"/>
          <w:szCs w:val="28"/>
        </w:rPr>
        <w:t>7. Lucrări necesare organizării de şantier.</w:t>
      </w:r>
      <w:bookmarkEnd w:id="19"/>
    </w:p>
    <w:p w:rsidR="00D8387A" w:rsidRDefault="00D8387A" w:rsidP="00D8387A">
      <w:pPr>
        <w:spacing w:line="200" w:lineRule="atLeast"/>
        <w:ind w:left="17" w:right="-17" w:firstLine="834"/>
        <w:jc w:val="both"/>
        <w:rPr>
          <w:rFonts w:ascii="Arial Narrow" w:hAnsi="Arial Narrow"/>
          <w:b/>
          <w:sz w:val="28"/>
          <w:szCs w:val="28"/>
          <w:u w:val="single"/>
          <w:lang w:val="ro-RO"/>
        </w:rPr>
      </w:pPr>
      <w:r w:rsidRPr="00685BCE">
        <w:rPr>
          <w:rFonts w:ascii="Arial Narrow" w:hAnsi="Arial Narrow"/>
          <w:b/>
          <w:sz w:val="28"/>
          <w:szCs w:val="28"/>
          <w:u w:val="single"/>
          <w:lang w:val="ro-RO"/>
        </w:rPr>
        <w:t>Descrierea lucrărilor necesare organizării de șantier.</w:t>
      </w:r>
    </w:p>
    <w:p w:rsidR="00D8387A" w:rsidRPr="00685BCE" w:rsidRDefault="00D8387A" w:rsidP="00D8387A">
      <w:pPr>
        <w:spacing w:line="200" w:lineRule="atLeast"/>
        <w:ind w:left="17" w:right="-17" w:firstLine="834"/>
        <w:jc w:val="both"/>
        <w:rPr>
          <w:rFonts w:ascii="Arial Narrow" w:hAnsi="Arial Narrow"/>
          <w:b/>
          <w:sz w:val="28"/>
          <w:szCs w:val="28"/>
          <w:u w:val="single"/>
          <w:lang w:val="ro-RO"/>
        </w:rPr>
      </w:pPr>
    </w:p>
    <w:p w:rsidR="00D8387A" w:rsidRPr="00685BCE" w:rsidRDefault="00D8387A" w:rsidP="00D8387A">
      <w:pPr>
        <w:spacing w:line="200" w:lineRule="atLeast"/>
        <w:ind w:left="17" w:right="-17" w:firstLine="834"/>
        <w:jc w:val="both"/>
        <w:rPr>
          <w:rFonts w:ascii="Arial Narrow" w:hAnsi="Arial Narrow"/>
          <w:sz w:val="28"/>
          <w:szCs w:val="28"/>
          <w:lang w:val="ro-RO"/>
        </w:rPr>
      </w:pPr>
      <w:r w:rsidRPr="00685BCE">
        <w:rPr>
          <w:rFonts w:ascii="Arial Narrow" w:hAnsi="Arial Narrow"/>
          <w:sz w:val="28"/>
          <w:szCs w:val="28"/>
          <w:lang w:val="ro-RO"/>
        </w:rPr>
        <w:t xml:space="preserve">Ținând cont de caracterul lucrăriilor propuse – </w:t>
      </w:r>
      <w:r>
        <w:rPr>
          <w:rFonts w:ascii="Arial Narrow" w:hAnsi="Arial Narrow"/>
          <w:sz w:val="28"/>
          <w:szCs w:val="28"/>
          <w:lang w:val="ro-RO"/>
        </w:rPr>
        <w:t xml:space="preserve">consolidare și refacere DJ 646 </w:t>
      </w:r>
      <w:r w:rsidRPr="00685BCE">
        <w:rPr>
          <w:rFonts w:ascii="Arial Narrow" w:hAnsi="Arial Narrow"/>
          <w:sz w:val="28"/>
          <w:szCs w:val="28"/>
          <w:lang w:val="ro-RO"/>
        </w:rPr>
        <w:t xml:space="preserve"> - cât și de amplasamentul acestuia nu va fi necesară înființarea unei organizări de șantier propriu-zise. </w:t>
      </w:r>
      <w:r w:rsidRPr="009E4C25">
        <w:rPr>
          <w:rFonts w:ascii="Arial Narrow" w:hAnsi="Arial Narrow"/>
          <w:b/>
          <w:sz w:val="28"/>
          <w:szCs w:val="28"/>
          <w:lang w:val="ro-RO"/>
        </w:rPr>
        <w:t>Organizarea de șantier va fi realizată de constructor în funcție de nevoile impuse de executarea lucrăriilor de bază propuse</w:t>
      </w:r>
      <w:r w:rsidRPr="00685BCE">
        <w:rPr>
          <w:rFonts w:ascii="Arial Narrow" w:hAnsi="Arial Narrow"/>
          <w:sz w:val="28"/>
          <w:szCs w:val="28"/>
          <w:lang w:val="ro-RO"/>
        </w:rPr>
        <w:t xml:space="preserve">, descrise în capitolul 3. </w:t>
      </w:r>
    </w:p>
    <w:p w:rsidR="00D8387A" w:rsidRPr="00685BCE" w:rsidRDefault="00D8387A" w:rsidP="00D8387A">
      <w:pPr>
        <w:spacing w:line="200" w:lineRule="atLeast"/>
        <w:ind w:left="17" w:right="-17" w:firstLine="834"/>
        <w:jc w:val="both"/>
        <w:rPr>
          <w:rFonts w:ascii="Arial Narrow" w:hAnsi="Arial Narrow"/>
          <w:sz w:val="28"/>
          <w:szCs w:val="28"/>
          <w:lang w:val="ro-RO"/>
        </w:rPr>
      </w:pPr>
      <w:r w:rsidRPr="00685BCE">
        <w:rPr>
          <w:rFonts w:ascii="Arial Narrow" w:hAnsi="Arial Narrow"/>
          <w:sz w:val="28"/>
          <w:szCs w:val="28"/>
          <w:lang w:val="ro-RO"/>
        </w:rPr>
        <w:t xml:space="preserve">În vederea colectării deșeurilor menajere </w:t>
      </w:r>
      <w:r>
        <w:rPr>
          <w:rFonts w:ascii="Arial Narrow" w:hAnsi="Arial Narrow"/>
          <w:sz w:val="28"/>
          <w:szCs w:val="28"/>
          <w:lang w:val="ro-RO"/>
        </w:rPr>
        <w:t xml:space="preserve">din construcții, </w:t>
      </w:r>
      <w:r w:rsidRPr="00685BCE">
        <w:rPr>
          <w:rFonts w:ascii="Arial Narrow" w:hAnsi="Arial Narrow"/>
          <w:sz w:val="28"/>
          <w:szCs w:val="28"/>
          <w:lang w:val="ro-RO"/>
        </w:rPr>
        <w:t>rezultate din activitatea angajațiilor și execuția lucrăriilor propuse vor fi amplasate pubele și containere adecvate.</w:t>
      </w:r>
    </w:p>
    <w:p w:rsidR="00D8387A" w:rsidRPr="00685BCE" w:rsidRDefault="00D8387A" w:rsidP="00D8387A">
      <w:pPr>
        <w:spacing w:line="200" w:lineRule="atLeast"/>
        <w:ind w:left="17" w:right="-17" w:firstLine="833"/>
        <w:jc w:val="both"/>
        <w:rPr>
          <w:rFonts w:ascii="Arial Narrow" w:hAnsi="Arial Narrow"/>
          <w:sz w:val="28"/>
          <w:szCs w:val="28"/>
          <w:lang w:val="ro-RO"/>
        </w:rPr>
      </w:pPr>
      <w:r w:rsidRPr="00685BCE">
        <w:rPr>
          <w:rFonts w:ascii="Arial Narrow" w:hAnsi="Arial Narrow"/>
          <w:sz w:val="28"/>
          <w:szCs w:val="28"/>
          <w:lang w:val="ro-RO"/>
        </w:rPr>
        <w:t xml:space="preserve">Ocuparea cu lucrările necesare organizării de șantier </w:t>
      </w:r>
      <w:r w:rsidRPr="00665D9F">
        <w:rPr>
          <w:rFonts w:ascii="Arial Narrow" w:hAnsi="Arial Narrow"/>
          <w:b/>
          <w:sz w:val="28"/>
          <w:szCs w:val="28"/>
          <w:lang w:val="ro-RO"/>
        </w:rPr>
        <w:t>va fi temporară,</w:t>
      </w:r>
      <w:r>
        <w:rPr>
          <w:rFonts w:ascii="Arial Narrow" w:hAnsi="Arial Narrow"/>
          <w:sz w:val="28"/>
          <w:szCs w:val="28"/>
          <w:lang w:val="ro-RO"/>
        </w:rPr>
        <w:t xml:space="preserve"> pe durata executiei rigolei betonate si a platformei betonate</w:t>
      </w:r>
      <w:r w:rsidRPr="00685BCE">
        <w:rPr>
          <w:rFonts w:ascii="Arial Narrow" w:hAnsi="Arial Narrow"/>
          <w:sz w:val="28"/>
          <w:szCs w:val="28"/>
          <w:lang w:val="ro-RO"/>
        </w:rPr>
        <w:t>.</w:t>
      </w:r>
    </w:p>
    <w:p w:rsidR="00D8387A" w:rsidRPr="00685BCE" w:rsidRDefault="00D8387A" w:rsidP="00D8387A">
      <w:pPr>
        <w:spacing w:line="200" w:lineRule="atLeast"/>
        <w:ind w:left="17" w:right="-17" w:firstLine="833"/>
        <w:jc w:val="both"/>
        <w:rPr>
          <w:rFonts w:ascii="Arial Narrow" w:hAnsi="Arial Narrow"/>
          <w:sz w:val="28"/>
          <w:szCs w:val="28"/>
          <w:lang w:val="ro-RO"/>
        </w:rPr>
      </w:pPr>
      <w:r w:rsidRPr="00685BCE">
        <w:rPr>
          <w:rFonts w:ascii="Arial Narrow" w:hAnsi="Arial Narrow"/>
          <w:sz w:val="28"/>
          <w:szCs w:val="28"/>
          <w:lang w:val="ro-RO"/>
        </w:rPr>
        <w:t>După terminarea lucrărilor se va aduce terenul la forma iniţială, inclusiv calea de acces la organizarea de şantier.</w:t>
      </w:r>
    </w:p>
    <w:p w:rsidR="00D8387A" w:rsidRPr="00685BCE" w:rsidRDefault="00D8387A" w:rsidP="00D8387A">
      <w:pPr>
        <w:spacing w:line="200" w:lineRule="atLeast"/>
        <w:ind w:left="17" w:right="-17" w:firstLine="833"/>
        <w:jc w:val="both"/>
        <w:rPr>
          <w:rFonts w:ascii="Arial Narrow" w:hAnsi="Arial Narrow"/>
          <w:sz w:val="28"/>
          <w:szCs w:val="28"/>
          <w:lang w:val="ro-RO"/>
        </w:rPr>
      </w:pPr>
      <w:r w:rsidRPr="00685BCE">
        <w:rPr>
          <w:rFonts w:ascii="Arial Narrow" w:hAnsi="Arial Narrow"/>
          <w:sz w:val="28"/>
          <w:szCs w:val="28"/>
          <w:lang w:val="ro-RO"/>
        </w:rPr>
        <w:t>În organizarea de şantier se va ţine seama și de următoarele aspecte:</w:t>
      </w:r>
    </w:p>
    <w:p w:rsidR="00D8387A" w:rsidRPr="00685BCE" w:rsidRDefault="00D8387A" w:rsidP="00D8387A">
      <w:pPr>
        <w:numPr>
          <w:ilvl w:val="0"/>
          <w:numId w:val="11"/>
        </w:numPr>
        <w:tabs>
          <w:tab w:val="left" w:pos="1276"/>
        </w:tabs>
        <w:spacing w:line="200" w:lineRule="atLeast"/>
        <w:ind w:left="0" w:right="-17" w:firstLine="851"/>
        <w:jc w:val="both"/>
        <w:rPr>
          <w:rFonts w:ascii="Arial Narrow" w:hAnsi="Arial Narrow"/>
          <w:sz w:val="28"/>
          <w:szCs w:val="28"/>
          <w:lang w:val="ro-RO"/>
        </w:rPr>
      </w:pPr>
      <w:r w:rsidRPr="00685BCE">
        <w:rPr>
          <w:rFonts w:ascii="Arial Narrow" w:hAnsi="Arial Narrow"/>
          <w:sz w:val="28"/>
          <w:szCs w:val="28"/>
          <w:lang w:val="ro-RO"/>
        </w:rPr>
        <w:lastRenderedPageBreak/>
        <w:t>se vor evita pe cât posibil zonele populate.</w:t>
      </w:r>
    </w:p>
    <w:p w:rsidR="00D8387A" w:rsidRPr="00F308A6" w:rsidRDefault="00D8387A" w:rsidP="00D8387A">
      <w:pPr>
        <w:numPr>
          <w:ilvl w:val="0"/>
          <w:numId w:val="11"/>
        </w:numPr>
        <w:tabs>
          <w:tab w:val="left" w:pos="1276"/>
        </w:tabs>
        <w:spacing w:line="200" w:lineRule="atLeast"/>
        <w:ind w:left="17" w:right="-17" w:firstLine="834"/>
        <w:jc w:val="both"/>
        <w:rPr>
          <w:rFonts w:ascii="Arial Narrow" w:hAnsi="Arial Narrow"/>
          <w:b/>
          <w:sz w:val="28"/>
          <w:szCs w:val="28"/>
          <w:lang w:val="ro-RO"/>
        </w:rPr>
      </w:pPr>
      <w:r w:rsidRPr="00685BCE">
        <w:rPr>
          <w:rFonts w:ascii="Arial Narrow" w:hAnsi="Arial Narrow"/>
          <w:sz w:val="28"/>
          <w:szCs w:val="28"/>
          <w:lang w:val="ro-RO"/>
        </w:rPr>
        <w:t>se va acorda o atenţie sporită manevrării utilajelor în apropierea zonelor locuite</w:t>
      </w:r>
      <w:r>
        <w:rPr>
          <w:rFonts w:ascii="Arial Narrow" w:hAnsi="Arial Narrow"/>
          <w:sz w:val="28"/>
          <w:szCs w:val="28"/>
          <w:lang w:val="ro-RO"/>
        </w:rPr>
        <w:t>;</w:t>
      </w:r>
    </w:p>
    <w:p w:rsidR="00D8387A" w:rsidRPr="00685BCE" w:rsidRDefault="00D8387A" w:rsidP="00D8387A">
      <w:pPr>
        <w:numPr>
          <w:ilvl w:val="0"/>
          <w:numId w:val="11"/>
        </w:numPr>
        <w:tabs>
          <w:tab w:val="left" w:pos="1276"/>
        </w:tabs>
        <w:spacing w:line="200" w:lineRule="atLeast"/>
        <w:ind w:left="17" w:right="-17" w:firstLine="834"/>
        <w:jc w:val="both"/>
        <w:rPr>
          <w:rFonts w:ascii="Arial Narrow" w:hAnsi="Arial Narrow"/>
          <w:b/>
          <w:sz w:val="28"/>
          <w:szCs w:val="28"/>
          <w:lang w:val="ro-RO"/>
        </w:rPr>
      </w:pPr>
      <w:r>
        <w:rPr>
          <w:rFonts w:ascii="Arial Narrow" w:hAnsi="Arial Narrow"/>
          <w:sz w:val="28"/>
          <w:szCs w:val="28"/>
          <w:lang w:val="ro-RO"/>
        </w:rPr>
        <w:t>în organizarea de șantier va fi amplasata o toaletă ecologică.</w:t>
      </w:r>
    </w:p>
    <w:p w:rsidR="00D8387A" w:rsidRDefault="00D8387A" w:rsidP="00D8387A">
      <w:pPr>
        <w:spacing w:line="200" w:lineRule="atLeast"/>
        <w:ind w:left="17" w:right="-17" w:firstLine="834"/>
        <w:jc w:val="both"/>
        <w:rPr>
          <w:rFonts w:ascii="Arial Narrow" w:hAnsi="Arial Narrow"/>
          <w:b/>
          <w:sz w:val="28"/>
          <w:szCs w:val="28"/>
          <w:lang w:val="ro-RO"/>
        </w:rPr>
      </w:pPr>
    </w:p>
    <w:p w:rsidR="00D8387A" w:rsidRPr="00306004" w:rsidRDefault="00D8387A" w:rsidP="00D8387A">
      <w:pPr>
        <w:spacing w:line="200" w:lineRule="atLeast"/>
        <w:ind w:left="17" w:right="-17" w:firstLine="834"/>
        <w:rPr>
          <w:rFonts w:ascii="Arial Narrow" w:hAnsi="Arial Narrow"/>
          <w:b/>
          <w:color w:val="FF0000"/>
          <w:sz w:val="28"/>
          <w:szCs w:val="28"/>
          <w:u w:val="single"/>
          <w:lang w:val="ro-RO"/>
        </w:rPr>
      </w:pPr>
      <w:r w:rsidRPr="00306004">
        <w:rPr>
          <w:rFonts w:ascii="Arial Narrow" w:hAnsi="Arial Narrow"/>
          <w:b/>
          <w:sz w:val="28"/>
          <w:szCs w:val="28"/>
          <w:u w:val="single"/>
          <w:lang w:val="ro-RO"/>
        </w:rPr>
        <w:t>Localizarea organizării de șantie</w:t>
      </w:r>
      <w:r w:rsidRPr="00F308A6">
        <w:rPr>
          <w:rFonts w:ascii="Arial Narrow" w:hAnsi="Arial Narrow"/>
          <w:b/>
          <w:sz w:val="28"/>
          <w:szCs w:val="28"/>
          <w:u w:val="single"/>
          <w:lang w:val="ro-RO"/>
        </w:rPr>
        <w:t>r.</w:t>
      </w:r>
    </w:p>
    <w:p w:rsidR="00D8387A" w:rsidRPr="00685BCE" w:rsidRDefault="00D8387A" w:rsidP="00D8387A">
      <w:pPr>
        <w:spacing w:line="200" w:lineRule="atLeast"/>
        <w:ind w:left="17" w:right="-17" w:firstLine="834"/>
        <w:rPr>
          <w:rFonts w:ascii="Arial Narrow" w:hAnsi="Arial Narrow"/>
          <w:b/>
          <w:sz w:val="28"/>
          <w:szCs w:val="28"/>
          <w:u w:val="single"/>
          <w:lang w:val="ro-RO"/>
        </w:rPr>
      </w:pPr>
    </w:p>
    <w:p w:rsidR="00D8387A" w:rsidRPr="00685BCE" w:rsidRDefault="00D8387A" w:rsidP="00D8387A">
      <w:pPr>
        <w:spacing w:line="200" w:lineRule="atLeast"/>
        <w:ind w:left="17" w:right="-17" w:firstLine="833"/>
        <w:jc w:val="both"/>
        <w:rPr>
          <w:rFonts w:ascii="Arial Narrow" w:hAnsi="Arial Narrow"/>
          <w:b/>
          <w:sz w:val="28"/>
          <w:szCs w:val="28"/>
          <w:lang w:val="ro-RO"/>
        </w:rPr>
      </w:pPr>
      <w:r w:rsidRPr="00685BCE">
        <w:rPr>
          <w:rFonts w:ascii="Arial Narrow" w:hAnsi="Arial Narrow"/>
          <w:sz w:val="28"/>
          <w:szCs w:val="28"/>
          <w:lang w:val="ro-RO"/>
        </w:rPr>
        <w:t xml:space="preserve">Primăria comunei </w:t>
      </w:r>
      <w:r>
        <w:rPr>
          <w:rFonts w:ascii="Arial Narrow" w:hAnsi="Arial Narrow"/>
          <w:sz w:val="28"/>
          <w:szCs w:val="28"/>
          <w:lang w:val="ro-RO"/>
        </w:rPr>
        <w:t>Stefanesti</w:t>
      </w:r>
      <w:r w:rsidRPr="00685BCE">
        <w:rPr>
          <w:rFonts w:ascii="Arial Narrow" w:hAnsi="Arial Narrow"/>
          <w:sz w:val="28"/>
          <w:szCs w:val="28"/>
          <w:lang w:val="ro-RO"/>
        </w:rPr>
        <w:t xml:space="preserve"> va pune la dispoziție pentru organizarea șantierului suprafața necesară.</w:t>
      </w:r>
    </w:p>
    <w:p w:rsidR="00D8387A" w:rsidRPr="00685BCE" w:rsidRDefault="00D8387A" w:rsidP="00D8387A">
      <w:pPr>
        <w:spacing w:line="200" w:lineRule="atLeast"/>
        <w:ind w:left="17" w:right="-17" w:firstLine="834"/>
        <w:jc w:val="both"/>
        <w:rPr>
          <w:rFonts w:ascii="Arial Narrow" w:hAnsi="Arial Narrow"/>
          <w:b/>
          <w:sz w:val="28"/>
          <w:szCs w:val="28"/>
          <w:lang w:val="ro-RO"/>
        </w:rPr>
      </w:pPr>
    </w:p>
    <w:p w:rsidR="00D8387A" w:rsidRDefault="00D8387A" w:rsidP="00D8387A">
      <w:pPr>
        <w:spacing w:line="200" w:lineRule="atLeast"/>
        <w:ind w:left="17" w:right="-17" w:firstLine="834"/>
        <w:rPr>
          <w:rFonts w:ascii="Arial Narrow" w:hAnsi="Arial Narrow"/>
          <w:b/>
          <w:sz w:val="28"/>
          <w:szCs w:val="28"/>
          <w:u w:val="single"/>
          <w:lang w:val="ro-RO"/>
        </w:rPr>
      </w:pPr>
      <w:r w:rsidRPr="00685BCE">
        <w:rPr>
          <w:rFonts w:ascii="Arial Narrow" w:hAnsi="Arial Narrow"/>
          <w:b/>
          <w:sz w:val="28"/>
          <w:szCs w:val="28"/>
          <w:u w:val="single"/>
          <w:lang w:val="ro-RO"/>
        </w:rPr>
        <w:t>Descrierea impactului asupra mediului a lucrărilor organizării de șantier.</w:t>
      </w:r>
    </w:p>
    <w:p w:rsidR="00D8387A" w:rsidRPr="00685BCE" w:rsidRDefault="00D8387A" w:rsidP="00D8387A">
      <w:pPr>
        <w:spacing w:line="200" w:lineRule="atLeast"/>
        <w:ind w:left="17" w:right="-17" w:firstLine="834"/>
        <w:rPr>
          <w:rFonts w:ascii="Arial Narrow" w:hAnsi="Arial Narrow"/>
          <w:b/>
          <w:sz w:val="28"/>
          <w:szCs w:val="28"/>
          <w:u w:val="single"/>
          <w:lang w:val="ro-RO"/>
        </w:rPr>
      </w:pPr>
    </w:p>
    <w:p w:rsidR="00D8387A" w:rsidRPr="00685BCE" w:rsidRDefault="00D8387A" w:rsidP="00D8387A">
      <w:pPr>
        <w:shd w:val="clear" w:color="auto" w:fill="FFFFFF"/>
        <w:ind w:firstLine="855"/>
        <w:jc w:val="both"/>
        <w:rPr>
          <w:rFonts w:ascii="Arial Narrow" w:hAnsi="Arial Narrow" w:cs="Arial"/>
          <w:sz w:val="28"/>
          <w:szCs w:val="28"/>
          <w:lang w:val="ro-RO"/>
        </w:rPr>
      </w:pPr>
      <w:r w:rsidRPr="00685BCE">
        <w:rPr>
          <w:rFonts w:ascii="Arial Narrow" w:eastAsia="Arial Unicode MS" w:hAnsi="Arial Narrow" w:cs="Arial"/>
          <w:sz w:val="28"/>
          <w:szCs w:val="28"/>
          <w:lang w:val="ro-RO"/>
        </w:rPr>
        <w:t xml:space="preserve">Apreciem că impactul produs asupra factorilor de mediu pe durata execuției lucrărilor propuse este nesemnificativ, și </w:t>
      </w:r>
      <w:r w:rsidRPr="00685BCE">
        <w:rPr>
          <w:rFonts w:ascii="Arial Narrow" w:hAnsi="Arial Narrow" w:cs="Arial"/>
          <w:sz w:val="28"/>
          <w:szCs w:val="28"/>
          <w:lang w:val="ro-RO"/>
        </w:rPr>
        <w:t>poate fi controlat prin măsuri organizatorice care să împiedice poluarea solului, aerului și apei sau afectarea florei și faunei din zonă.</w:t>
      </w:r>
    </w:p>
    <w:p w:rsidR="00D8387A" w:rsidRPr="00685BCE" w:rsidRDefault="00D8387A" w:rsidP="00D8387A">
      <w:pPr>
        <w:spacing w:line="200" w:lineRule="atLeast"/>
        <w:ind w:left="17" w:right="-17" w:firstLine="834"/>
        <w:rPr>
          <w:rFonts w:ascii="Arial Narrow" w:eastAsia="Arial Unicode MS" w:hAnsi="Arial Narrow" w:cs="Arial"/>
          <w:sz w:val="28"/>
          <w:szCs w:val="28"/>
          <w:lang w:val="ro-RO"/>
        </w:rPr>
      </w:pPr>
      <w:r w:rsidRPr="00685BCE">
        <w:rPr>
          <w:rFonts w:ascii="Arial Narrow" w:eastAsia="Arial Unicode MS" w:hAnsi="Arial Narrow" w:cs="Arial"/>
          <w:sz w:val="28"/>
          <w:szCs w:val="28"/>
          <w:lang w:val="ro-RO"/>
        </w:rPr>
        <w:t xml:space="preserve">  </w:t>
      </w:r>
    </w:p>
    <w:p w:rsidR="00D8387A" w:rsidRDefault="00D8387A" w:rsidP="00D8387A">
      <w:pPr>
        <w:spacing w:line="200" w:lineRule="atLeast"/>
        <w:ind w:left="17" w:right="-17" w:firstLine="834"/>
        <w:rPr>
          <w:rFonts w:ascii="Arial Narrow" w:eastAsia="Arial Unicode MS" w:hAnsi="Arial Narrow" w:cs="Arial"/>
          <w:b/>
          <w:sz w:val="28"/>
          <w:szCs w:val="28"/>
          <w:u w:val="single"/>
          <w:lang w:val="ro-RO"/>
        </w:rPr>
      </w:pPr>
      <w:r w:rsidRPr="00685BCE">
        <w:rPr>
          <w:rFonts w:ascii="Arial Narrow" w:eastAsia="Arial Unicode MS" w:hAnsi="Arial Narrow" w:cs="Arial"/>
          <w:b/>
          <w:sz w:val="28"/>
          <w:szCs w:val="28"/>
          <w:u w:val="single"/>
          <w:lang w:val="ro-RO"/>
        </w:rPr>
        <w:t>Surse de poluanți și instalații pentru reținerea, evacuarea și dispersia poluanților în mediu în timpul organizării șantierului.</w:t>
      </w:r>
    </w:p>
    <w:p w:rsidR="00D8387A" w:rsidRPr="00685BCE" w:rsidRDefault="00D8387A" w:rsidP="00D8387A">
      <w:pPr>
        <w:spacing w:line="200" w:lineRule="atLeast"/>
        <w:ind w:left="17" w:right="-17" w:firstLine="834"/>
        <w:rPr>
          <w:rFonts w:ascii="Arial Narrow" w:eastAsia="Arial Unicode MS" w:hAnsi="Arial Narrow" w:cs="Arial"/>
          <w:b/>
          <w:sz w:val="28"/>
          <w:szCs w:val="28"/>
          <w:u w:val="single"/>
          <w:lang w:val="ro-RO"/>
        </w:rPr>
      </w:pPr>
    </w:p>
    <w:p w:rsidR="00D8387A" w:rsidRPr="00685BCE" w:rsidRDefault="00D8387A" w:rsidP="00D8387A">
      <w:pPr>
        <w:spacing w:line="200" w:lineRule="atLeast"/>
        <w:ind w:left="17" w:right="-17" w:firstLine="834"/>
        <w:jc w:val="both"/>
        <w:rPr>
          <w:rFonts w:ascii="Arial Narrow" w:eastAsia="Arial Unicode MS" w:hAnsi="Arial Narrow" w:cs="Arial"/>
          <w:sz w:val="28"/>
          <w:szCs w:val="28"/>
          <w:lang w:val="ro-RO"/>
        </w:rPr>
      </w:pPr>
      <w:r w:rsidRPr="00685BCE">
        <w:rPr>
          <w:rFonts w:ascii="Arial Narrow" w:eastAsia="Arial Unicode MS" w:hAnsi="Arial Narrow" w:cs="Arial"/>
          <w:sz w:val="28"/>
          <w:szCs w:val="28"/>
          <w:lang w:val="ro-RO"/>
        </w:rPr>
        <w:t xml:space="preserve">Principalele surse de poluanți sunt reprezentate de utilajele specifice utilizate pentru execuția lucrărilor propuse. </w:t>
      </w:r>
    </w:p>
    <w:p w:rsidR="00D8387A" w:rsidRPr="00685BCE" w:rsidRDefault="00D8387A" w:rsidP="00D8387A">
      <w:pPr>
        <w:spacing w:line="200" w:lineRule="atLeast"/>
        <w:ind w:left="17" w:right="-17" w:firstLine="834"/>
        <w:rPr>
          <w:rFonts w:ascii="Arial Narrow" w:eastAsia="Arial Unicode MS" w:hAnsi="Arial Narrow" w:cs="Arial"/>
          <w:sz w:val="28"/>
          <w:szCs w:val="28"/>
          <w:lang w:val="ro-RO"/>
        </w:rPr>
      </w:pPr>
      <w:r w:rsidRPr="00685BCE">
        <w:rPr>
          <w:rFonts w:ascii="Arial Narrow" w:eastAsia="Arial Unicode MS" w:hAnsi="Arial Narrow" w:cs="Arial"/>
          <w:sz w:val="28"/>
          <w:szCs w:val="28"/>
          <w:lang w:val="ro-RO"/>
        </w:rPr>
        <w:t>Din activitatea desfășurată vor fi emisii reprezentate de:</w:t>
      </w:r>
    </w:p>
    <w:p w:rsidR="00D8387A" w:rsidRPr="00685BCE" w:rsidRDefault="00D8387A" w:rsidP="00D8387A">
      <w:pPr>
        <w:pStyle w:val="BodyTextIndent2"/>
        <w:numPr>
          <w:ilvl w:val="1"/>
          <w:numId w:val="12"/>
        </w:numPr>
        <w:tabs>
          <w:tab w:val="left" w:pos="1276"/>
        </w:tabs>
        <w:spacing w:after="0" w:line="240" w:lineRule="auto"/>
        <w:ind w:left="0" w:firstLine="851"/>
        <w:rPr>
          <w:rFonts w:ascii="Arial Narrow" w:eastAsia="Arial Unicode MS" w:hAnsi="Arial Narrow" w:cs="Arial"/>
          <w:sz w:val="28"/>
          <w:szCs w:val="28"/>
        </w:rPr>
      </w:pPr>
      <w:r w:rsidRPr="00685BCE">
        <w:rPr>
          <w:rFonts w:ascii="Arial Narrow" w:eastAsia="Arial Unicode MS" w:hAnsi="Arial Narrow" w:cs="Arial"/>
          <w:sz w:val="28"/>
          <w:szCs w:val="28"/>
        </w:rPr>
        <w:t>gazele de eșapament ale utilajelor.</w:t>
      </w:r>
    </w:p>
    <w:p w:rsidR="00D8387A" w:rsidRPr="00685BCE" w:rsidRDefault="00D8387A" w:rsidP="00D8387A">
      <w:pPr>
        <w:pStyle w:val="BodyTextIndent2"/>
        <w:numPr>
          <w:ilvl w:val="1"/>
          <w:numId w:val="12"/>
        </w:numPr>
        <w:tabs>
          <w:tab w:val="left" w:pos="1276"/>
        </w:tabs>
        <w:spacing w:after="0" w:line="240" w:lineRule="auto"/>
        <w:ind w:left="0" w:firstLine="851"/>
        <w:jc w:val="both"/>
        <w:rPr>
          <w:rFonts w:ascii="Arial Narrow" w:eastAsia="Arial Unicode MS" w:hAnsi="Arial Narrow" w:cs="Arial"/>
          <w:sz w:val="28"/>
          <w:szCs w:val="28"/>
        </w:rPr>
      </w:pPr>
      <w:r w:rsidRPr="00685BCE">
        <w:rPr>
          <w:rFonts w:ascii="Arial Narrow" w:eastAsia="Arial Unicode MS" w:hAnsi="Arial Narrow" w:cs="Arial"/>
          <w:sz w:val="28"/>
          <w:szCs w:val="28"/>
        </w:rPr>
        <w:t>pulberi în suspensie de la operațiile de excavare, manipulare materiale de construcție.</w:t>
      </w:r>
    </w:p>
    <w:p w:rsidR="00D8387A" w:rsidRPr="00685BCE" w:rsidRDefault="00D8387A" w:rsidP="00D8387A">
      <w:pPr>
        <w:pStyle w:val="BodyTextIndent2"/>
        <w:tabs>
          <w:tab w:val="left" w:pos="1276"/>
        </w:tabs>
        <w:spacing w:after="0" w:line="240" w:lineRule="auto"/>
        <w:ind w:left="0"/>
        <w:rPr>
          <w:rFonts w:ascii="Arial Narrow" w:eastAsia="Arial Unicode MS" w:hAnsi="Arial Narrow" w:cs="Arial"/>
          <w:sz w:val="28"/>
          <w:szCs w:val="28"/>
        </w:rPr>
      </w:pPr>
      <w:r w:rsidRPr="00685BCE">
        <w:rPr>
          <w:rFonts w:ascii="Arial Narrow" w:eastAsia="Arial Unicode MS" w:hAnsi="Arial Narrow" w:cs="Arial"/>
          <w:sz w:val="28"/>
          <w:szCs w:val="28"/>
        </w:rPr>
        <w:t>sau</w:t>
      </w:r>
    </w:p>
    <w:p w:rsidR="00D8387A" w:rsidRPr="00EF766F" w:rsidRDefault="00D8387A" w:rsidP="00D8387A">
      <w:pPr>
        <w:pStyle w:val="BodyTextIndent2"/>
        <w:numPr>
          <w:ilvl w:val="1"/>
          <w:numId w:val="12"/>
        </w:numPr>
        <w:tabs>
          <w:tab w:val="left" w:pos="1276"/>
        </w:tabs>
        <w:spacing w:after="0" w:line="240" w:lineRule="auto"/>
        <w:ind w:left="0" w:firstLine="851"/>
        <w:rPr>
          <w:rFonts w:ascii="Arial Narrow" w:eastAsia="Arial Unicode MS" w:hAnsi="Arial Narrow" w:cs="Arial"/>
          <w:sz w:val="28"/>
          <w:szCs w:val="28"/>
        </w:rPr>
      </w:pPr>
      <w:r w:rsidRPr="00685BCE">
        <w:rPr>
          <w:rFonts w:ascii="Arial Narrow" w:eastAsia="Arial Unicode MS" w:hAnsi="Arial Narrow" w:cs="Arial"/>
          <w:sz w:val="28"/>
          <w:szCs w:val="28"/>
        </w:rPr>
        <w:t>zgomot și vibrații</w:t>
      </w:r>
    </w:p>
    <w:p w:rsidR="00D8387A" w:rsidRPr="00685BCE" w:rsidRDefault="00D8387A" w:rsidP="00D8387A">
      <w:pPr>
        <w:pStyle w:val="Heading1"/>
        <w:rPr>
          <w:rFonts w:eastAsia="Times New Roman" w:cs="Arial"/>
          <w:color w:val="auto"/>
          <w:szCs w:val="28"/>
        </w:rPr>
      </w:pPr>
      <w:bookmarkStart w:id="20" w:name="_Toc356313071"/>
    </w:p>
    <w:p w:rsidR="00D8387A" w:rsidRDefault="00D8387A" w:rsidP="00D8387A">
      <w:pPr>
        <w:pStyle w:val="Heading1"/>
        <w:rPr>
          <w:rFonts w:eastAsia="Times New Roman" w:cs="Arial"/>
          <w:color w:val="auto"/>
          <w:szCs w:val="28"/>
        </w:rPr>
      </w:pPr>
      <w:r w:rsidRPr="00685BCE">
        <w:rPr>
          <w:color w:val="auto"/>
          <w:szCs w:val="28"/>
        </w:rPr>
        <w:t xml:space="preserve">8. </w:t>
      </w:r>
      <w:r w:rsidRPr="00685BCE">
        <w:rPr>
          <w:rFonts w:eastAsia="Times New Roman" w:cs="Arial"/>
          <w:color w:val="auto"/>
          <w:szCs w:val="28"/>
        </w:rPr>
        <w:t>Lucrări de refacere a amplasamentului la finalizarea investiţiei, în caz de accidente şi/sau la încetarea activităţii, în măsura în care aceste informaţii sunt disponibile.</w:t>
      </w:r>
      <w:bookmarkEnd w:id="20"/>
    </w:p>
    <w:p w:rsidR="00D8387A" w:rsidRPr="00CB49D4" w:rsidRDefault="00D8387A" w:rsidP="00D8387A">
      <w:pPr>
        <w:pStyle w:val="BodyText"/>
        <w:rPr>
          <w:lang w:val="ro-RO"/>
        </w:rPr>
      </w:pPr>
    </w:p>
    <w:p w:rsidR="00D8387A" w:rsidRPr="00685BCE" w:rsidRDefault="00D8387A" w:rsidP="00D8387A">
      <w:pPr>
        <w:spacing w:line="200" w:lineRule="atLeast"/>
        <w:ind w:left="17" w:right="-17" w:firstLine="818"/>
        <w:jc w:val="both"/>
        <w:rPr>
          <w:rFonts w:ascii="Arial Narrow" w:hAnsi="Arial Narrow" w:cs="Arial"/>
          <w:sz w:val="28"/>
          <w:szCs w:val="28"/>
          <w:lang w:val="ro-RO"/>
        </w:rPr>
      </w:pPr>
      <w:r w:rsidRPr="00685BCE">
        <w:rPr>
          <w:rFonts w:ascii="Arial Narrow" w:hAnsi="Arial Narrow"/>
          <w:sz w:val="28"/>
          <w:szCs w:val="28"/>
          <w:lang w:val="ro-RO"/>
        </w:rPr>
        <w:t xml:space="preserve">Investiţia propusă este o lucrare definitivă care nu presupune lucrări de refacere a amplasamentului în cazul accidentelor sau a încetării activităţii. </w:t>
      </w:r>
      <w:r w:rsidRPr="00685BCE">
        <w:rPr>
          <w:rFonts w:ascii="Arial Narrow" w:hAnsi="Arial Narrow" w:cs="Arial"/>
          <w:sz w:val="28"/>
          <w:szCs w:val="28"/>
          <w:lang w:val="ro-RO"/>
        </w:rPr>
        <w:t>Restabilirea calității inițiale a factorilor de mediu se asigură prin măsurile de refacere a zonelor afectate din timpul execuţiei.</w:t>
      </w:r>
    </w:p>
    <w:p w:rsidR="00D8387A" w:rsidRPr="00685BCE" w:rsidRDefault="00D8387A" w:rsidP="00D8387A">
      <w:pPr>
        <w:tabs>
          <w:tab w:val="left" w:pos="709"/>
          <w:tab w:val="left" w:pos="1140"/>
          <w:tab w:val="left" w:pos="2280"/>
        </w:tabs>
        <w:ind w:firstLine="851"/>
        <w:jc w:val="both"/>
        <w:rPr>
          <w:rStyle w:val="tpa1"/>
          <w:rFonts w:ascii="Arial Narrow" w:hAnsi="Arial Narrow" w:cs="Arial"/>
          <w:bCs/>
          <w:sz w:val="28"/>
          <w:szCs w:val="26"/>
          <w:lang w:val="ro-RO"/>
        </w:rPr>
      </w:pPr>
      <w:r w:rsidRPr="00685BCE">
        <w:rPr>
          <w:rStyle w:val="tpa1"/>
          <w:rFonts w:ascii="Arial Narrow" w:hAnsi="Arial Narrow" w:cs="Arial"/>
          <w:bCs/>
          <w:sz w:val="28"/>
          <w:szCs w:val="26"/>
          <w:lang w:val="ro-RO"/>
        </w:rPr>
        <w:t>În urma finalizării investiției se vor realiza lucrări de întreținere și reparații ori de câte ori va fi nevoie. Acestea sunt:</w:t>
      </w:r>
    </w:p>
    <w:p w:rsidR="00D8387A" w:rsidRPr="00685BCE" w:rsidRDefault="00D8387A" w:rsidP="00D8387A">
      <w:pPr>
        <w:numPr>
          <w:ilvl w:val="1"/>
          <w:numId w:val="12"/>
        </w:numPr>
        <w:tabs>
          <w:tab w:val="left" w:pos="709"/>
          <w:tab w:val="left" w:pos="1140"/>
          <w:tab w:val="left" w:pos="2280"/>
        </w:tabs>
        <w:ind w:left="0" w:firstLine="851"/>
        <w:jc w:val="both"/>
        <w:rPr>
          <w:rStyle w:val="tpa1"/>
          <w:rFonts w:ascii="Arial Narrow" w:hAnsi="Arial Narrow" w:cs="Arial"/>
          <w:bCs/>
          <w:sz w:val="28"/>
          <w:szCs w:val="26"/>
          <w:lang w:val="ro-RO"/>
        </w:rPr>
      </w:pPr>
      <w:r w:rsidRPr="00685BCE">
        <w:rPr>
          <w:rStyle w:val="tpa1"/>
          <w:rFonts w:ascii="Arial Narrow" w:hAnsi="Arial Narrow" w:cs="Arial"/>
          <w:bCs/>
          <w:sz w:val="28"/>
          <w:szCs w:val="26"/>
          <w:lang w:val="ro-RO"/>
        </w:rPr>
        <w:t>decolmatarea/curățirea șanțu</w:t>
      </w:r>
      <w:r>
        <w:rPr>
          <w:rStyle w:val="tpa1"/>
          <w:rFonts w:ascii="Arial Narrow" w:hAnsi="Arial Narrow" w:cs="Arial"/>
          <w:bCs/>
          <w:sz w:val="28"/>
          <w:szCs w:val="26"/>
          <w:lang w:val="ro-RO"/>
        </w:rPr>
        <w:t>rilor, rigolelor</w:t>
      </w:r>
      <w:r w:rsidRPr="00685BCE">
        <w:rPr>
          <w:rStyle w:val="tpa1"/>
          <w:rFonts w:ascii="Arial Narrow" w:hAnsi="Arial Narrow" w:cs="Arial"/>
          <w:bCs/>
          <w:sz w:val="28"/>
          <w:szCs w:val="26"/>
          <w:lang w:val="ro-RO"/>
        </w:rPr>
        <w:t>.</w:t>
      </w:r>
    </w:p>
    <w:p w:rsidR="00D8387A" w:rsidRPr="00685BCE" w:rsidRDefault="00D8387A" w:rsidP="00D8387A">
      <w:pPr>
        <w:numPr>
          <w:ilvl w:val="1"/>
          <w:numId w:val="12"/>
        </w:numPr>
        <w:tabs>
          <w:tab w:val="left" w:pos="709"/>
          <w:tab w:val="left" w:pos="1140"/>
          <w:tab w:val="left" w:pos="2280"/>
        </w:tabs>
        <w:ind w:left="0" w:firstLine="851"/>
        <w:jc w:val="both"/>
        <w:rPr>
          <w:rStyle w:val="tpa1"/>
          <w:rFonts w:ascii="Arial Narrow" w:hAnsi="Arial Narrow" w:cs="Arial"/>
          <w:bCs/>
          <w:sz w:val="28"/>
          <w:szCs w:val="26"/>
          <w:lang w:val="ro-RO"/>
        </w:rPr>
      </w:pPr>
      <w:r w:rsidRPr="00685BCE">
        <w:rPr>
          <w:rStyle w:val="tpa1"/>
          <w:rFonts w:ascii="Arial Narrow" w:hAnsi="Arial Narrow" w:cs="Arial"/>
          <w:bCs/>
          <w:sz w:val="28"/>
          <w:szCs w:val="26"/>
          <w:lang w:val="ro-RO"/>
        </w:rPr>
        <w:t>defrișarea vegetației spontane.</w:t>
      </w:r>
    </w:p>
    <w:p w:rsidR="00D8387A" w:rsidRPr="00685BCE" w:rsidRDefault="00D8387A" w:rsidP="00D8387A">
      <w:pPr>
        <w:numPr>
          <w:ilvl w:val="1"/>
          <w:numId w:val="12"/>
        </w:numPr>
        <w:tabs>
          <w:tab w:val="left" w:pos="709"/>
          <w:tab w:val="left" w:pos="1140"/>
          <w:tab w:val="left" w:pos="2280"/>
        </w:tabs>
        <w:ind w:left="0" w:firstLine="851"/>
        <w:rPr>
          <w:rStyle w:val="tpa1"/>
          <w:rFonts w:ascii="Arial Narrow" w:hAnsi="Arial Narrow" w:cs="Arial"/>
          <w:bCs/>
          <w:sz w:val="28"/>
          <w:szCs w:val="26"/>
          <w:lang w:val="ro-RO"/>
        </w:rPr>
      </w:pPr>
      <w:r w:rsidRPr="00685BCE">
        <w:rPr>
          <w:rStyle w:val="tpa1"/>
          <w:rFonts w:ascii="Arial Narrow" w:hAnsi="Arial Narrow" w:cs="Arial"/>
          <w:bCs/>
          <w:sz w:val="28"/>
          <w:szCs w:val="26"/>
          <w:lang w:val="ro-RO"/>
        </w:rPr>
        <w:t>toaletarea copacilor şi înlăturarea vegetaţiei spontane.</w:t>
      </w:r>
    </w:p>
    <w:p w:rsidR="00D8387A" w:rsidRPr="00685BCE" w:rsidRDefault="00D8387A" w:rsidP="00D8387A">
      <w:pPr>
        <w:shd w:val="clear" w:color="auto" w:fill="FFFFFF"/>
        <w:ind w:left="38" w:firstLine="825"/>
        <w:rPr>
          <w:rFonts w:ascii="Arial Narrow" w:hAnsi="Arial Narrow"/>
          <w:lang w:val="ro-RO"/>
        </w:rPr>
      </w:pPr>
    </w:p>
    <w:p w:rsidR="00D8387A" w:rsidRPr="00685BCE" w:rsidRDefault="00D8387A" w:rsidP="00D8387A">
      <w:pPr>
        <w:shd w:val="clear" w:color="auto" w:fill="FFFFFF"/>
        <w:rPr>
          <w:rFonts w:ascii="Arial Narrow" w:hAnsi="Arial Narrow"/>
          <w:lang w:val="ro-RO"/>
        </w:rPr>
      </w:pPr>
    </w:p>
    <w:p w:rsidR="00D8387A" w:rsidRPr="00685BCE" w:rsidRDefault="00D8387A" w:rsidP="00D8387A">
      <w:pPr>
        <w:shd w:val="clear" w:color="auto" w:fill="FFFFFF"/>
        <w:ind w:left="38" w:firstLine="825"/>
        <w:rPr>
          <w:rFonts w:ascii="Arial Narrow" w:hAnsi="Arial Narrow"/>
          <w:lang w:val="ro-RO"/>
        </w:rPr>
      </w:pPr>
    </w:p>
    <w:p w:rsidR="00D8387A" w:rsidRPr="00685BCE" w:rsidRDefault="00D8387A" w:rsidP="00D8387A">
      <w:pPr>
        <w:shd w:val="clear" w:color="auto" w:fill="FFFFFF"/>
        <w:spacing w:line="360" w:lineRule="auto"/>
        <w:ind w:left="38"/>
        <w:jc w:val="center"/>
        <w:rPr>
          <w:rFonts w:ascii="Arial Narrow" w:hAnsi="Arial Narrow"/>
          <w:b/>
          <w:bCs/>
          <w:sz w:val="28"/>
          <w:szCs w:val="28"/>
          <w:lang w:val="ro-RO"/>
        </w:rPr>
      </w:pPr>
      <w:r w:rsidRPr="00685BCE">
        <w:rPr>
          <w:rFonts w:ascii="Arial Narrow" w:hAnsi="Arial Narrow"/>
          <w:b/>
          <w:bCs/>
          <w:sz w:val="28"/>
          <w:szCs w:val="28"/>
          <w:lang w:val="ro-RO"/>
        </w:rPr>
        <w:t>Întocmit,</w:t>
      </w:r>
    </w:p>
    <w:p w:rsidR="00D8387A" w:rsidRDefault="00D8387A" w:rsidP="00D8387A">
      <w:pPr>
        <w:tabs>
          <w:tab w:val="left" w:pos="540"/>
        </w:tabs>
        <w:spacing w:line="360" w:lineRule="auto"/>
        <w:ind w:left="17" w:right="-17"/>
        <w:jc w:val="center"/>
        <w:rPr>
          <w:rFonts w:ascii="Arial Narrow" w:eastAsia="Arial Unicode MS" w:hAnsi="Arial Narrow" w:cs="Arial"/>
          <w:b/>
          <w:bCs/>
          <w:sz w:val="28"/>
          <w:szCs w:val="28"/>
          <w:lang w:val="ro-RO"/>
        </w:rPr>
      </w:pPr>
      <w:r w:rsidRPr="003F6B07">
        <w:rPr>
          <w:rFonts w:ascii="Arial Narrow" w:hAnsi="Arial Narrow"/>
          <w:b/>
          <w:color w:val="000000"/>
          <w:sz w:val="28"/>
          <w:szCs w:val="28"/>
          <w:lang w:val="ro-RO"/>
        </w:rPr>
        <w:t xml:space="preserve">S.C. </w:t>
      </w:r>
      <w:r>
        <w:rPr>
          <w:rFonts w:ascii="Arial Narrow" w:hAnsi="Arial Narrow"/>
          <w:b/>
          <w:color w:val="000000"/>
          <w:sz w:val="28"/>
          <w:szCs w:val="28"/>
          <w:lang w:val="ro-RO"/>
        </w:rPr>
        <w:t>GECAD</w:t>
      </w:r>
      <w:r w:rsidRPr="003F6B07">
        <w:rPr>
          <w:rFonts w:ascii="Arial Narrow" w:hAnsi="Arial Narrow"/>
          <w:b/>
          <w:color w:val="000000"/>
          <w:sz w:val="28"/>
          <w:szCs w:val="28"/>
          <w:lang w:val="ro-RO"/>
        </w:rPr>
        <w:t xml:space="preserve"> S.R.L</w:t>
      </w:r>
      <w:r w:rsidRPr="00685BCE">
        <w:rPr>
          <w:rFonts w:ascii="Arial Narrow" w:eastAsia="Arial Unicode MS" w:hAnsi="Arial Narrow" w:cs="Arial"/>
          <w:b/>
          <w:bCs/>
          <w:sz w:val="28"/>
          <w:szCs w:val="28"/>
          <w:lang w:val="ro-RO"/>
        </w:rPr>
        <w:t xml:space="preserve"> </w:t>
      </w:r>
    </w:p>
    <w:p w:rsidR="00D8387A" w:rsidRDefault="00D8387A" w:rsidP="00D8387A">
      <w:pPr>
        <w:tabs>
          <w:tab w:val="left" w:pos="540"/>
        </w:tabs>
        <w:spacing w:line="360" w:lineRule="auto"/>
        <w:ind w:left="17" w:right="-17"/>
        <w:jc w:val="center"/>
        <w:rPr>
          <w:rFonts w:ascii="Arial Narrow" w:eastAsia="Arial Unicode MS" w:hAnsi="Arial Narrow" w:cs="Arial"/>
          <w:b/>
          <w:bCs/>
          <w:sz w:val="28"/>
          <w:szCs w:val="28"/>
          <w:lang w:val="ro-RO"/>
        </w:rPr>
      </w:pPr>
      <w:r w:rsidRPr="00685BCE">
        <w:rPr>
          <w:rFonts w:ascii="Arial Narrow" w:eastAsia="Arial Unicode MS" w:hAnsi="Arial Narrow" w:cs="Arial"/>
          <w:b/>
          <w:bCs/>
          <w:sz w:val="28"/>
          <w:szCs w:val="28"/>
          <w:lang w:val="ro-RO"/>
        </w:rPr>
        <w:t xml:space="preserve">Ing. </w:t>
      </w:r>
      <w:r>
        <w:rPr>
          <w:rFonts w:ascii="Arial Narrow" w:eastAsia="Arial Unicode MS" w:hAnsi="Arial Narrow" w:cs="Arial"/>
          <w:b/>
          <w:bCs/>
          <w:sz w:val="28"/>
          <w:szCs w:val="28"/>
          <w:lang w:val="ro-RO"/>
        </w:rPr>
        <w:t>Guritoiu Ilie</w:t>
      </w:r>
    </w:p>
    <w:p w:rsidR="00D8387A" w:rsidRDefault="00D8387A" w:rsidP="00D8387A">
      <w:pPr>
        <w:tabs>
          <w:tab w:val="left" w:pos="540"/>
        </w:tabs>
        <w:spacing w:line="360" w:lineRule="auto"/>
        <w:ind w:left="17" w:right="-17"/>
        <w:jc w:val="center"/>
        <w:rPr>
          <w:rFonts w:ascii="Arial Narrow" w:eastAsia="Arial Unicode MS" w:hAnsi="Arial Narrow" w:cs="Arial"/>
          <w:b/>
          <w:bCs/>
          <w:sz w:val="28"/>
          <w:szCs w:val="28"/>
          <w:lang w:val="ro-RO"/>
        </w:rPr>
      </w:pPr>
    </w:p>
    <w:p w:rsidR="00D8387A" w:rsidRPr="00642CC1" w:rsidRDefault="00D8387A" w:rsidP="00D8387A">
      <w:pPr>
        <w:tabs>
          <w:tab w:val="left" w:pos="540"/>
        </w:tabs>
        <w:spacing w:line="360" w:lineRule="auto"/>
        <w:ind w:left="17" w:right="-17"/>
        <w:jc w:val="center"/>
        <w:rPr>
          <w:rFonts w:ascii="Arial Narrow" w:eastAsia="Arial Unicode MS" w:hAnsi="Arial Narrow" w:cs="Arial"/>
          <w:b/>
          <w:bCs/>
          <w:sz w:val="28"/>
          <w:szCs w:val="28"/>
          <w:lang w:val="ro-RO"/>
        </w:rPr>
      </w:pPr>
    </w:p>
    <w:p w:rsidR="009E604A" w:rsidRDefault="009E604A">
      <w:bookmarkStart w:id="21" w:name="_GoBack"/>
      <w:bookmarkEnd w:id="21"/>
    </w:p>
    <w:sectPr w:rsidR="009E604A" w:rsidSect="00CB49D4">
      <w:type w:val="continuous"/>
      <w:pgSz w:w="11906" w:h="16838"/>
      <w:pgMar w:top="567" w:right="656" w:bottom="623" w:left="1276" w:header="708"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charset w:val="00"/>
    <w:family w:val="auto"/>
    <w:pitch w:val="variable"/>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4CD" w:rsidRPr="00053608" w:rsidRDefault="00D8387A">
    <w:pPr>
      <w:pStyle w:val="Footer"/>
      <w:jc w:val="center"/>
      <w:rPr>
        <w:rFonts w:ascii="Arial Narrow" w:hAnsi="Arial Narrow"/>
      </w:rPr>
    </w:pPr>
    <w:r w:rsidRPr="00053608">
      <w:rPr>
        <w:rFonts w:ascii="Arial Narrow" w:hAnsi="Arial Narrow"/>
      </w:rPr>
      <w:fldChar w:fldCharType="begin"/>
    </w:r>
    <w:r w:rsidRPr="00053608">
      <w:rPr>
        <w:rFonts w:ascii="Arial Narrow" w:hAnsi="Arial Narrow"/>
      </w:rPr>
      <w:instrText xml:space="preserve"> PAGE </w:instrText>
    </w:r>
    <w:r w:rsidRPr="00053608">
      <w:rPr>
        <w:rFonts w:ascii="Arial Narrow" w:hAnsi="Arial Narrow"/>
      </w:rPr>
      <w:fldChar w:fldCharType="separate"/>
    </w:r>
    <w:r>
      <w:rPr>
        <w:rFonts w:ascii="Arial Narrow" w:hAnsi="Arial Narrow"/>
        <w:noProof/>
      </w:rPr>
      <w:t>12</w:t>
    </w:r>
    <w:r w:rsidRPr="00053608">
      <w:rPr>
        <w:rFonts w:ascii="Arial Narrow" w:hAnsi="Arial Narrow"/>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1152" w:hanging="432"/>
      </w:pPr>
    </w:lvl>
    <w:lvl w:ilvl="1">
      <w:start w:val="1"/>
      <w:numFmt w:val="none"/>
      <w:suff w:val="nothing"/>
      <w:lvlText w:val=""/>
      <w:lvlJc w:val="left"/>
      <w:pPr>
        <w:tabs>
          <w:tab w:val="num" w:pos="0"/>
        </w:tabs>
        <w:ind w:left="1296" w:hanging="576"/>
      </w:pPr>
    </w:lvl>
    <w:lvl w:ilvl="2">
      <w:start w:val="1"/>
      <w:numFmt w:val="none"/>
      <w:suff w:val="nothing"/>
      <w:lvlText w:val=""/>
      <w:lvlJc w:val="left"/>
      <w:pPr>
        <w:tabs>
          <w:tab w:val="num" w:pos="0"/>
        </w:tabs>
        <w:ind w:left="1440" w:hanging="720"/>
      </w:pPr>
    </w:lvl>
    <w:lvl w:ilvl="3">
      <w:start w:val="1"/>
      <w:numFmt w:val="none"/>
      <w:suff w:val="nothing"/>
      <w:lvlText w:val=""/>
      <w:lvlJc w:val="left"/>
      <w:pPr>
        <w:tabs>
          <w:tab w:val="num" w:pos="0"/>
        </w:tabs>
        <w:ind w:left="1584" w:hanging="864"/>
      </w:pPr>
    </w:lvl>
    <w:lvl w:ilvl="4">
      <w:start w:val="1"/>
      <w:numFmt w:val="none"/>
      <w:suff w:val="nothing"/>
      <w:lvlText w:val=""/>
      <w:lvlJc w:val="left"/>
      <w:pPr>
        <w:tabs>
          <w:tab w:val="num" w:pos="0"/>
        </w:tabs>
        <w:ind w:left="1728" w:hanging="1008"/>
      </w:pPr>
    </w:lvl>
    <w:lvl w:ilvl="5">
      <w:start w:val="1"/>
      <w:numFmt w:val="none"/>
      <w:suff w:val="nothing"/>
      <w:lvlText w:val=""/>
      <w:lvlJc w:val="left"/>
      <w:pPr>
        <w:tabs>
          <w:tab w:val="num" w:pos="0"/>
        </w:tabs>
        <w:ind w:left="1872" w:hanging="1152"/>
      </w:pPr>
    </w:lvl>
    <w:lvl w:ilvl="6">
      <w:start w:val="1"/>
      <w:numFmt w:val="none"/>
      <w:suff w:val="nothing"/>
      <w:lvlText w:val=""/>
      <w:lvlJc w:val="left"/>
      <w:pPr>
        <w:tabs>
          <w:tab w:val="num" w:pos="0"/>
        </w:tabs>
        <w:ind w:left="2016" w:hanging="1296"/>
      </w:pPr>
    </w:lvl>
    <w:lvl w:ilvl="7">
      <w:start w:val="1"/>
      <w:numFmt w:val="none"/>
      <w:suff w:val="nothing"/>
      <w:lvlText w:val=""/>
      <w:lvlJc w:val="left"/>
      <w:pPr>
        <w:tabs>
          <w:tab w:val="num" w:pos="0"/>
        </w:tabs>
        <w:ind w:left="2160" w:hanging="1440"/>
      </w:pPr>
    </w:lvl>
    <w:lvl w:ilvl="8">
      <w:start w:val="1"/>
      <w:numFmt w:val="none"/>
      <w:suff w:val="nothing"/>
      <w:lvlText w:val=""/>
      <w:lvlJc w:val="left"/>
      <w:pPr>
        <w:tabs>
          <w:tab w:val="num" w:pos="0"/>
        </w:tabs>
        <w:ind w:left="2304" w:hanging="1584"/>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2" w:hAnsi="Wingdings 2"/>
        <w:b/>
      </w:rPr>
    </w:lvl>
    <w:lvl w:ilvl="2">
      <w:start w:val="1"/>
      <w:numFmt w:val="bullet"/>
      <w:lvlText w:val=""/>
      <w:lvlJc w:val="left"/>
      <w:pPr>
        <w:tabs>
          <w:tab w:val="num" w:pos="1440"/>
        </w:tabs>
        <w:ind w:left="1440" w:hanging="360"/>
      </w:pPr>
      <w:rPr>
        <w:rFonts w:ascii="Wingdings 2" w:hAnsi="Wingdings 2"/>
        <w:b/>
      </w:rPr>
    </w:lvl>
    <w:lvl w:ilvl="3">
      <w:start w:val="1"/>
      <w:numFmt w:val="bullet"/>
      <w:lvlText w:val=""/>
      <w:lvlJc w:val="left"/>
      <w:pPr>
        <w:tabs>
          <w:tab w:val="num" w:pos="1800"/>
        </w:tabs>
        <w:ind w:left="1800" w:hanging="360"/>
      </w:pPr>
      <w:rPr>
        <w:rFonts w:ascii="Wingdings 2" w:hAnsi="Wingdings 2"/>
        <w:b/>
      </w:rPr>
    </w:lvl>
    <w:lvl w:ilvl="4">
      <w:start w:val="1"/>
      <w:numFmt w:val="bullet"/>
      <w:lvlText w:val=""/>
      <w:lvlJc w:val="left"/>
      <w:pPr>
        <w:tabs>
          <w:tab w:val="num" w:pos="2160"/>
        </w:tabs>
        <w:ind w:left="2160" w:hanging="360"/>
      </w:pPr>
      <w:rPr>
        <w:rFonts w:ascii="Wingdings 2" w:hAnsi="Wingdings 2"/>
        <w:b/>
      </w:rPr>
    </w:lvl>
    <w:lvl w:ilvl="5">
      <w:start w:val="1"/>
      <w:numFmt w:val="bullet"/>
      <w:lvlText w:val=""/>
      <w:lvlJc w:val="left"/>
      <w:pPr>
        <w:tabs>
          <w:tab w:val="num" w:pos="2520"/>
        </w:tabs>
        <w:ind w:left="2520" w:hanging="360"/>
      </w:pPr>
      <w:rPr>
        <w:rFonts w:ascii="Wingdings 2" w:hAnsi="Wingdings 2"/>
        <w:b/>
      </w:rPr>
    </w:lvl>
    <w:lvl w:ilvl="6">
      <w:start w:val="1"/>
      <w:numFmt w:val="bullet"/>
      <w:lvlText w:val=""/>
      <w:lvlJc w:val="left"/>
      <w:pPr>
        <w:tabs>
          <w:tab w:val="num" w:pos="2880"/>
        </w:tabs>
        <w:ind w:left="2880" w:hanging="360"/>
      </w:pPr>
      <w:rPr>
        <w:rFonts w:ascii="Wingdings 2" w:hAnsi="Wingdings 2"/>
        <w:b/>
      </w:rPr>
    </w:lvl>
    <w:lvl w:ilvl="7">
      <w:start w:val="1"/>
      <w:numFmt w:val="bullet"/>
      <w:lvlText w:val=""/>
      <w:lvlJc w:val="left"/>
      <w:pPr>
        <w:tabs>
          <w:tab w:val="num" w:pos="3240"/>
        </w:tabs>
        <w:ind w:left="3240" w:hanging="360"/>
      </w:pPr>
      <w:rPr>
        <w:rFonts w:ascii="Wingdings 2" w:hAnsi="Wingdings 2"/>
        <w:b/>
      </w:rPr>
    </w:lvl>
    <w:lvl w:ilvl="8">
      <w:start w:val="1"/>
      <w:numFmt w:val="bullet"/>
      <w:lvlText w:val=""/>
      <w:lvlJc w:val="left"/>
      <w:pPr>
        <w:tabs>
          <w:tab w:val="num" w:pos="3600"/>
        </w:tabs>
        <w:ind w:left="3600" w:hanging="360"/>
      </w:pPr>
      <w:rPr>
        <w:rFonts w:ascii="Wingdings 2" w:hAnsi="Wingdings 2"/>
        <w:b/>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Wingdings" w:hAnsi="Wingdings" w:cs="Arial"/>
      </w:rPr>
    </w:lvl>
    <w:lvl w:ilvl="1">
      <w:start w:val="1"/>
      <w:numFmt w:val="bullet"/>
      <w:lvlText w:val=""/>
      <w:lvlJc w:val="left"/>
      <w:pPr>
        <w:tabs>
          <w:tab w:val="num" w:pos="1080"/>
        </w:tabs>
        <w:ind w:left="1080" w:hanging="360"/>
      </w:pPr>
      <w:rPr>
        <w:rFonts w:ascii="Wingdings" w:hAnsi="Wingdings" w:cs="Arial"/>
      </w:rPr>
    </w:lvl>
    <w:lvl w:ilvl="2">
      <w:start w:val="1"/>
      <w:numFmt w:val="bullet"/>
      <w:lvlText w:val=""/>
      <w:lvlJc w:val="left"/>
      <w:pPr>
        <w:tabs>
          <w:tab w:val="num" w:pos="1440"/>
        </w:tabs>
        <w:ind w:left="1440" w:hanging="360"/>
      </w:pPr>
      <w:rPr>
        <w:rFonts w:ascii="Wingdings" w:hAnsi="Wingdings" w:cs="Arial"/>
      </w:rPr>
    </w:lvl>
    <w:lvl w:ilvl="3">
      <w:start w:val="1"/>
      <w:numFmt w:val="bullet"/>
      <w:lvlText w:val=""/>
      <w:lvlJc w:val="left"/>
      <w:pPr>
        <w:tabs>
          <w:tab w:val="num" w:pos="1800"/>
        </w:tabs>
        <w:ind w:left="1800" w:hanging="360"/>
      </w:pPr>
      <w:rPr>
        <w:rFonts w:ascii="Wingdings" w:hAnsi="Wingdings" w:cs="Arial"/>
      </w:rPr>
    </w:lvl>
    <w:lvl w:ilvl="4">
      <w:start w:val="1"/>
      <w:numFmt w:val="bullet"/>
      <w:lvlText w:val=""/>
      <w:lvlJc w:val="left"/>
      <w:pPr>
        <w:tabs>
          <w:tab w:val="num" w:pos="2160"/>
        </w:tabs>
        <w:ind w:left="2160" w:hanging="360"/>
      </w:pPr>
      <w:rPr>
        <w:rFonts w:ascii="Wingdings" w:hAnsi="Wingdings" w:cs="Arial"/>
      </w:rPr>
    </w:lvl>
    <w:lvl w:ilvl="5">
      <w:start w:val="1"/>
      <w:numFmt w:val="bullet"/>
      <w:lvlText w:val=""/>
      <w:lvlJc w:val="left"/>
      <w:pPr>
        <w:tabs>
          <w:tab w:val="num" w:pos="2520"/>
        </w:tabs>
        <w:ind w:left="2520" w:hanging="360"/>
      </w:pPr>
      <w:rPr>
        <w:rFonts w:ascii="Wingdings" w:hAnsi="Wingdings" w:cs="Arial"/>
      </w:rPr>
    </w:lvl>
    <w:lvl w:ilvl="6">
      <w:start w:val="1"/>
      <w:numFmt w:val="bullet"/>
      <w:lvlText w:val=""/>
      <w:lvlJc w:val="left"/>
      <w:pPr>
        <w:tabs>
          <w:tab w:val="num" w:pos="2880"/>
        </w:tabs>
        <w:ind w:left="2880" w:hanging="360"/>
      </w:pPr>
      <w:rPr>
        <w:rFonts w:ascii="Wingdings" w:hAnsi="Wingdings" w:cs="Arial"/>
      </w:rPr>
    </w:lvl>
    <w:lvl w:ilvl="7">
      <w:start w:val="1"/>
      <w:numFmt w:val="bullet"/>
      <w:lvlText w:val=""/>
      <w:lvlJc w:val="left"/>
      <w:pPr>
        <w:tabs>
          <w:tab w:val="num" w:pos="3240"/>
        </w:tabs>
        <w:ind w:left="3240" w:hanging="360"/>
      </w:pPr>
      <w:rPr>
        <w:rFonts w:ascii="Wingdings" w:hAnsi="Wingdings" w:cs="Arial"/>
      </w:rPr>
    </w:lvl>
    <w:lvl w:ilvl="8">
      <w:start w:val="1"/>
      <w:numFmt w:val="bullet"/>
      <w:lvlText w:val=""/>
      <w:lvlJc w:val="left"/>
      <w:pPr>
        <w:tabs>
          <w:tab w:val="num" w:pos="3600"/>
        </w:tabs>
        <w:ind w:left="3600" w:hanging="360"/>
      </w:pPr>
      <w:rPr>
        <w:rFonts w:ascii="Wingdings" w:hAnsi="Wingdings" w:cs="Arial"/>
      </w:rPr>
    </w:lvl>
  </w:abstractNum>
  <w:abstractNum w:abstractNumId="4">
    <w:nsid w:val="00000009"/>
    <w:multiLevelType w:val="multilevel"/>
    <w:tmpl w:val="00000009"/>
    <w:name w:val="WW8Num10"/>
    <w:lvl w:ilvl="0">
      <w:start w:val="1"/>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Wingdings 2" w:hAnsi="Wingdings 2" w:cs="Courier New"/>
      </w:rPr>
    </w:lvl>
    <w:lvl w:ilvl="3">
      <w:start w:val="1"/>
      <w:numFmt w:val="bullet"/>
      <w:lvlText w:val=""/>
      <w:lvlJc w:val="left"/>
      <w:pPr>
        <w:tabs>
          <w:tab w:val="num" w:pos="1800"/>
        </w:tabs>
        <w:ind w:left="1800" w:hanging="360"/>
      </w:pPr>
      <w:rPr>
        <w:rFonts w:ascii="Wingdings 2" w:hAnsi="Wingdings 2" w:cs="Courier New"/>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Wingdings 2" w:hAnsi="Wingdings 2" w:cs="Courier New"/>
      </w:rPr>
    </w:lvl>
    <w:lvl w:ilvl="6">
      <w:start w:val="1"/>
      <w:numFmt w:val="bullet"/>
      <w:lvlText w:val=""/>
      <w:lvlJc w:val="left"/>
      <w:pPr>
        <w:tabs>
          <w:tab w:val="num" w:pos="2880"/>
        </w:tabs>
        <w:ind w:left="2880" w:hanging="360"/>
      </w:pPr>
      <w:rPr>
        <w:rFonts w:ascii="Wingdings 2" w:hAnsi="Wingdings 2" w:cs="Courier New"/>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Wingdings 2" w:hAnsi="Wingdings 2" w:cs="Courier New"/>
      </w:rPr>
    </w:lvl>
  </w:abstractNum>
  <w:abstractNum w:abstractNumId="5">
    <w:nsid w:val="0000000A"/>
    <w:multiLevelType w:val="multilevel"/>
    <w:tmpl w:val="0000000A"/>
    <w:name w:val="WW8Num1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
    <w:nsid w:val="0000000B"/>
    <w:multiLevelType w:val="multilevel"/>
    <w:tmpl w:val="0000000B"/>
    <w:name w:val="WW8Num1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7">
    <w:nsid w:val="0000000C"/>
    <w:multiLevelType w:val="multilevel"/>
    <w:tmpl w:val="0000000C"/>
    <w:name w:val="WW8Num13"/>
    <w:lvl w:ilvl="0">
      <w:start w:val="1"/>
      <w:numFmt w:val="bullet"/>
      <w:lvlText w:val=""/>
      <w:lvlJc w:val="left"/>
      <w:pPr>
        <w:tabs>
          <w:tab w:val="num" w:pos="720"/>
        </w:tabs>
        <w:ind w:left="720" w:hanging="360"/>
      </w:pPr>
      <w:rPr>
        <w:rFonts w:ascii="Wingdings" w:hAnsi="Wingdings" w:cs="Arial"/>
      </w:rPr>
    </w:lvl>
    <w:lvl w:ilvl="1">
      <w:start w:val="1"/>
      <w:numFmt w:val="bullet"/>
      <w:lvlText w:val=""/>
      <w:lvlJc w:val="left"/>
      <w:pPr>
        <w:tabs>
          <w:tab w:val="num" w:pos="1080"/>
        </w:tabs>
        <w:ind w:left="1080" w:hanging="360"/>
      </w:pPr>
      <w:rPr>
        <w:rFonts w:ascii="Wingdings" w:hAnsi="Wingdings" w:cs="Arial"/>
      </w:rPr>
    </w:lvl>
    <w:lvl w:ilvl="2">
      <w:start w:val="1"/>
      <w:numFmt w:val="bullet"/>
      <w:lvlText w:val=""/>
      <w:lvlJc w:val="left"/>
      <w:pPr>
        <w:tabs>
          <w:tab w:val="num" w:pos="1440"/>
        </w:tabs>
        <w:ind w:left="1440" w:hanging="360"/>
      </w:pPr>
      <w:rPr>
        <w:rFonts w:ascii="Wingdings" w:hAnsi="Wingdings" w:cs="Arial"/>
      </w:rPr>
    </w:lvl>
    <w:lvl w:ilvl="3">
      <w:start w:val="1"/>
      <w:numFmt w:val="bullet"/>
      <w:lvlText w:val=""/>
      <w:lvlJc w:val="left"/>
      <w:pPr>
        <w:tabs>
          <w:tab w:val="num" w:pos="1800"/>
        </w:tabs>
        <w:ind w:left="1800" w:hanging="360"/>
      </w:pPr>
      <w:rPr>
        <w:rFonts w:ascii="Wingdings" w:hAnsi="Wingdings" w:cs="Arial"/>
      </w:rPr>
    </w:lvl>
    <w:lvl w:ilvl="4">
      <w:start w:val="1"/>
      <w:numFmt w:val="bullet"/>
      <w:lvlText w:val=""/>
      <w:lvlJc w:val="left"/>
      <w:pPr>
        <w:tabs>
          <w:tab w:val="num" w:pos="2160"/>
        </w:tabs>
        <w:ind w:left="2160" w:hanging="360"/>
      </w:pPr>
      <w:rPr>
        <w:rFonts w:ascii="Wingdings" w:hAnsi="Wingdings" w:cs="Arial"/>
      </w:rPr>
    </w:lvl>
    <w:lvl w:ilvl="5">
      <w:start w:val="1"/>
      <w:numFmt w:val="bullet"/>
      <w:lvlText w:val=""/>
      <w:lvlJc w:val="left"/>
      <w:pPr>
        <w:tabs>
          <w:tab w:val="num" w:pos="2520"/>
        </w:tabs>
        <w:ind w:left="2520" w:hanging="360"/>
      </w:pPr>
      <w:rPr>
        <w:rFonts w:ascii="Wingdings" w:hAnsi="Wingdings" w:cs="Arial"/>
      </w:rPr>
    </w:lvl>
    <w:lvl w:ilvl="6">
      <w:start w:val="1"/>
      <w:numFmt w:val="bullet"/>
      <w:lvlText w:val=""/>
      <w:lvlJc w:val="left"/>
      <w:pPr>
        <w:tabs>
          <w:tab w:val="num" w:pos="2880"/>
        </w:tabs>
        <w:ind w:left="2880" w:hanging="360"/>
      </w:pPr>
      <w:rPr>
        <w:rFonts w:ascii="Wingdings" w:hAnsi="Wingdings" w:cs="Arial"/>
      </w:rPr>
    </w:lvl>
    <w:lvl w:ilvl="7">
      <w:start w:val="1"/>
      <w:numFmt w:val="bullet"/>
      <w:lvlText w:val=""/>
      <w:lvlJc w:val="left"/>
      <w:pPr>
        <w:tabs>
          <w:tab w:val="num" w:pos="3240"/>
        </w:tabs>
        <w:ind w:left="3240" w:hanging="360"/>
      </w:pPr>
      <w:rPr>
        <w:rFonts w:ascii="Wingdings" w:hAnsi="Wingdings" w:cs="Arial"/>
      </w:rPr>
    </w:lvl>
    <w:lvl w:ilvl="8">
      <w:start w:val="1"/>
      <w:numFmt w:val="bullet"/>
      <w:lvlText w:val=""/>
      <w:lvlJc w:val="left"/>
      <w:pPr>
        <w:tabs>
          <w:tab w:val="num" w:pos="3600"/>
        </w:tabs>
        <w:ind w:left="3600" w:hanging="360"/>
      </w:pPr>
      <w:rPr>
        <w:rFonts w:ascii="Wingdings" w:hAnsi="Wingdings" w:cs="Arial"/>
      </w:rPr>
    </w:lvl>
  </w:abstractNum>
  <w:abstractNum w:abstractNumId="8">
    <w:nsid w:val="0000000D"/>
    <w:multiLevelType w:val="multilevel"/>
    <w:tmpl w:val="0000000D"/>
    <w:name w:val="WW8Num1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9">
    <w:nsid w:val="055F309D"/>
    <w:multiLevelType w:val="multilevel"/>
    <w:tmpl w:val="700E42A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2" w:hAnsi="Wingdings 2"/>
        <w:b/>
      </w:rPr>
    </w:lvl>
    <w:lvl w:ilvl="2">
      <w:start w:val="1"/>
      <w:numFmt w:val="bullet"/>
      <w:lvlText w:val=""/>
      <w:lvlJc w:val="left"/>
      <w:pPr>
        <w:tabs>
          <w:tab w:val="num" w:pos="1440"/>
        </w:tabs>
        <w:ind w:left="1440" w:hanging="360"/>
      </w:pPr>
      <w:rPr>
        <w:rFonts w:ascii="Wingdings 2" w:hAnsi="Wingdings 2"/>
        <w:b/>
      </w:rPr>
    </w:lvl>
    <w:lvl w:ilvl="3">
      <w:start w:val="1"/>
      <w:numFmt w:val="bullet"/>
      <w:lvlText w:val=""/>
      <w:lvlJc w:val="left"/>
      <w:pPr>
        <w:tabs>
          <w:tab w:val="num" w:pos="1800"/>
        </w:tabs>
        <w:ind w:left="1800" w:hanging="360"/>
      </w:pPr>
      <w:rPr>
        <w:rFonts w:ascii="Wingdings 2" w:hAnsi="Wingdings 2"/>
        <w:b/>
      </w:rPr>
    </w:lvl>
    <w:lvl w:ilvl="4">
      <w:start w:val="1"/>
      <w:numFmt w:val="bullet"/>
      <w:lvlText w:val=""/>
      <w:lvlJc w:val="left"/>
      <w:pPr>
        <w:tabs>
          <w:tab w:val="num" w:pos="2160"/>
        </w:tabs>
        <w:ind w:left="2160" w:hanging="360"/>
      </w:pPr>
      <w:rPr>
        <w:rFonts w:ascii="Wingdings 2" w:hAnsi="Wingdings 2"/>
        <w:b/>
      </w:rPr>
    </w:lvl>
    <w:lvl w:ilvl="5">
      <w:start w:val="1"/>
      <w:numFmt w:val="bullet"/>
      <w:lvlText w:val=""/>
      <w:lvlJc w:val="left"/>
      <w:pPr>
        <w:tabs>
          <w:tab w:val="num" w:pos="2520"/>
        </w:tabs>
        <w:ind w:left="2520" w:hanging="360"/>
      </w:pPr>
      <w:rPr>
        <w:rFonts w:ascii="Wingdings 2" w:hAnsi="Wingdings 2"/>
        <w:b/>
      </w:rPr>
    </w:lvl>
    <w:lvl w:ilvl="6">
      <w:start w:val="1"/>
      <w:numFmt w:val="bullet"/>
      <w:lvlText w:val=""/>
      <w:lvlJc w:val="left"/>
      <w:pPr>
        <w:tabs>
          <w:tab w:val="num" w:pos="2880"/>
        </w:tabs>
        <w:ind w:left="2880" w:hanging="360"/>
      </w:pPr>
      <w:rPr>
        <w:rFonts w:ascii="Wingdings 2" w:hAnsi="Wingdings 2"/>
        <w:b/>
      </w:rPr>
    </w:lvl>
    <w:lvl w:ilvl="7">
      <w:start w:val="1"/>
      <w:numFmt w:val="bullet"/>
      <w:lvlText w:val=""/>
      <w:lvlJc w:val="left"/>
      <w:pPr>
        <w:tabs>
          <w:tab w:val="num" w:pos="3240"/>
        </w:tabs>
        <w:ind w:left="3240" w:hanging="360"/>
      </w:pPr>
      <w:rPr>
        <w:rFonts w:ascii="Wingdings 2" w:hAnsi="Wingdings 2"/>
        <w:b/>
      </w:rPr>
    </w:lvl>
    <w:lvl w:ilvl="8">
      <w:start w:val="1"/>
      <w:numFmt w:val="bullet"/>
      <w:lvlText w:val=""/>
      <w:lvlJc w:val="left"/>
      <w:pPr>
        <w:tabs>
          <w:tab w:val="num" w:pos="3600"/>
        </w:tabs>
        <w:ind w:left="3600" w:hanging="360"/>
      </w:pPr>
      <w:rPr>
        <w:rFonts w:ascii="Wingdings 2" w:hAnsi="Wingdings 2"/>
        <w:b/>
      </w:rPr>
    </w:lvl>
  </w:abstractNum>
  <w:abstractNum w:abstractNumId="10">
    <w:nsid w:val="0580240F"/>
    <w:multiLevelType w:val="hybridMultilevel"/>
    <w:tmpl w:val="8902A032"/>
    <w:lvl w:ilvl="0" w:tplc="74148FA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5BD5A9B"/>
    <w:multiLevelType w:val="hybridMultilevel"/>
    <w:tmpl w:val="7E0033BA"/>
    <w:lvl w:ilvl="0" w:tplc="F16C81A8">
      <w:start w:val="1"/>
      <w:numFmt w:val="bullet"/>
      <w:lvlText w:val=""/>
      <w:lvlJc w:val="left"/>
      <w:pPr>
        <w:tabs>
          <w:tab w:val="num" w:pos="1277"/>
        </w:tabs>
        <w:ind w:left="1220" w:hanging="227"/>
      </w:pPr>
      <w:rPr>
        <w:rFonts w:ascii="Wingdings" w:hAnsi="Wingdings" w:hint="default"/>
      </w:rPr>
    </w:lvl>
    <w:lvl w:ilvl="1" w:tplc="04090003">
      <w:start w:val="1"/>
      <w:numFmt w:val="bullet"/>
      <w:lvlText w:val="o"/>
      <w:lvlJc w:val="left"/>
      <w:pPr>
        <w:tabs>
          <w:tab w:val="num" w:pos="3295"/>
        </w:tabs>
        <w:ind w:left="3295" w:hanging="360"/>
      </w:pPr>
      <w:rPr>
        <w:rFonts w:ascii="Courier New" w:hAnsi="Courier New" w:cs="Courier New" w:hint="default"/>
      </w:rPr>
    </w:lvl>
    <w:lvl w:ilvl="2" w:tplc="04090005" w:tentative="1">
      <w:start w:val="1"/>
      <w:numFmt w:val="bullet"/>
      <w:lvlText w:val=""/>
      <w:lvlJc w:val="left"/>
      <w:pPr>
        <w:tabs>
          <w:tab w:val="num" w:pos="4015"/>
        </w:tabs>
        <w:ind w:left="4015" w:hanging="360"/>
      </w:pPr>
      <w:rPr>
        <w:rFonts w:ascii="Wingdings" w:hAnsi="Wingdings" w:hint="default"/>
      </w:rPr>
    </w:lvl>
    <w:lvl w:ilvl="3" w:tplc="04090001" w:tentative="1">
      <w:start w:val="1"/>
      <w:numFmt w:val="bullet"/>
      <w:lvlText w:val=""/>
      <w:lvlJc w:val="left"/>
      <w:pPr>
        <w:tabs>
          <w:tab w:val="num" w:pos="4735"/>
        </w:tabs>
        <w:ind w:left="4735" w:hanging="360"/>
      </w:pPr>
      <w:rPr>
        <w:rFonts w:ascii="Symbol" w:hAnsi="Symbol" w:hint="default"/>
      </w:rPr>
    </w:lvl>
    <w:lvl w:ilvl="4" w:tplc="04090003" w:tentative="1">
      <w:start w:val="1"/>
      <w:numFmt w:val="bullet"/>
      <w:lvlText w:val="o"/>
      <w:lvlJc w:val="left"/>
      <w:pPr>
        <w:tabs>
          <w:tab w:val="num" w:pos="5455"/>
        </w:tabs>
        <w:ind w:left="5455" w:hanging="360"/>
      </w:pPr>
      <w:rPr>
        <w:rFonts w:ascii="Courier New" w:hAnsi="Courier New" w:cs="Courier New" w:hint="default"/>
      </w:rPr>
    </w:lvl>
    <w:lvl w:ilvl="5" w:tplc="04090005" w:tentative="1">
      <w:start w:val="1"/>
      <w:numFmt w:val="bullet"/>
      <w:lvlText w:val=""/>
      <w:lvlJc w:val="left"/>
      <w:pPr>
        <w:tabs>
          <w:tab w:val="num" w:pos="6175"/>
        </w:tabs>
        <w:ind w:left="6175" w:hanging="360"/>
      </w:pPr>
      <w:rPr>
        <w:rFonts w:ascii="Wingdings" w:hAnsi="Wingdings" w:hint="default"/>
      </w:rPr>
    </w:lvl>
    <w:lvl w:ilvl="6" w:tplc="04090001" w:tentative="1">
      <w:start w:val="1"/>
      <w:numFmt w:val="bullet"/>
      <w:lvlText w:val=""/>
      <w:lvlJc w:val="left"/>
      <w:pPr>
        <w:tabs>
          <w:tab w:val="num" w:pos="6895"/>
        </w:tabs>
        <w:ind w:left="6895" w:hanging="360"/>
      </w:pPr>
      <w:rPr>
        <w:rFonts w:ascii="Symbol" w:hAnsi="Symbol" w:hint="default"/>
      </w:rPr>
    </w:lvl>
    <w:lvl w:ilvl="7" w:tplc="04090003" w:tentative="1">
      <w:start w:val="1"/>
      <w:numFmt w:val="bullet"/>
      <w:lvlText w:val="o"/>
      <w:lvlJc w:val="left"/>
      <w:pPr>
        <w:tabs>
          <w:tab w:val="num" w:pos="7615"/>
        </w:tabs>
        <w:ind w:left="7615" w:hanging="360"/>
      </w:pPr>
      <w:rPr>
        <w:rFonts w:ascii="Courier New" w:hAnsi="Courier New" w:cs="Courier New" w:hint="default"/>
      </w:rPr>
    </w:lvl>
    <w:lvl w:ilvl="8" w:tplc="04090005" w:tentative="1">
      <w:start w:val="1"/>
      <w:numFmt w:val="bullet"/>
      <w:lvlText w:val=""/>
      <w:lvlJc w:val="left"/>
      <w:pPr>
        <w:tabs>
          <w:tab w:val="num" w:pos="8335"/>
        </w:tabs>
        <w:ind w:left="8335" w:hanging="360"/>
      </w:pPr>
      <w:rPr>
        <w:rFonts w:ascii="Wingdings" w:hAnsi="Wingdings" w:hint="default"/>
      </w:rPr>
    </w:lvl>
  </w:abstractNum>
  <w:abstractNum w:abstractNumId="12">
    <w:nsid w:val="380E205B"/>
    <w:multiLevelType w:val="hybridMultilevel"/>
    <w:tmpl w:val="F216EA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F015BEC"/>
    <w:multiLevelType w:val="hybridMultilevel"/>
    <w:tmpl w:val="7716EE3E"/>
    <w:lvl w:ilvl="0" w:tplc="0418000B">
      <w:start w:val="1"/>
      <w:numFmt w:val="bullet"/>
      <w:lvlText w:val=""/>
      <w:lvlJc w:val="left"/>
      <w:pPr>
        <w:ind w:left="1570" w:hanging="360"/>
      </w:pPr>
      <w:rPr>
        <w:rFonts w:ascii="Wingdings" w:hAnsi="Wingdings" w:hint="default"/>
      </w:rPr>
    </w:lvl>
    <w:lvl w:ilvl="1" w:tplc="04180003" w:tentative="1">
      <w:start w:val="1"/>
      <w:numFmt w:val="bullet"/>
      <w:lvlText w:val="o"/>
      <w:lvlJc w:val="left"/>
      <w:pPr>
        <w:ind w:left="2290" w:hanging="360"/>
      </w:pPr>
      <w:rPr>
        <w:rFonts w:ascii="Courier New" w:hAnsi="Courier New" w:cs="Courier New" w:hint="default"/>
      </w:rPr>
    </w:lvl>
    <w:lvl w:ilvl="2" w:tplc="04180005" w:tentative="1">
      <w:start w:val="1"/>
      <w:numFmt w:val="bullet"/>
      <w:lvlText w:val=""/>
      <w:lvlJc w:val="left"/>
      <w:pPr>
        <w:ind w:left="3010" w:hanging="360"/>
      </w:pPr>
      <w:rPr>
        <w:rFonts w:ascii="Wingdings" w:hAnsi="Wingdings" w:hint="default"/>
      </w:rPr>
    </w:lvl>
    <w:lvl w:ilvl="3" w:tplc="04180001" w:tentative="1">
      <w:start w:val="1"/>
      <w:numFmt w:val="bullet"/>
      <w:lvlText w:val=""/>
      <w:lvlJc w:val="left"/>
      <w:pPr>
        <w:ind w:left="3730" w:hanging="360"/>
      </w:pPr>
      <w:rPr>
        <w:rFonts w:ascii="Symbol" w:hAnsi="Symbol" w:hint="default"/>
      </w:rPr>
    </w:lvl>
    <w:lvl w:ilvl="4" w:tplc="04180003" w:tentative="1">
      <w:start w:val="1"/>
      <w:numFmt w:val="bullet"/>
      <w:lvlText w:val="o"/>
      <w:lvlJc w:val="left"/>
      <w:pPr>
        <w:ind w:left="4450" w:hanging="360"/>
      </w:pPr>
      <w:rPr>
        <w:rFonts w:ascii="Courier New" w:hAnsi="Courier New" w:cs="Courier New" w:hint="default"/>
      </w:rPr>
    </w:lvl>
    <w:lvl w:ilvl="5" w:tplc="04180005" w:tentative="1">
      <w:start w:val="1"/>
      <w:numFmt w:val="bullet"/>
      <w:lvlText w:val=""/>
      <w:lvlJc w:val="left"/>
      <w:pPr>
        <w:ind w:left="5170" w:hanging="360"/>
      </w:pPr>
      <w:rPr>
        <w:rFonts w:ascii="Wingdings" w:hAnsi="Wingdings" w:hint="default"/>
      </w:rPr>
    </w:lvl>
    <w:lvl w:ilvl="6" w:tplc="04180001" w:tentative="1">
      <w:start w:val="1"/>
      <w:numFmt w:val="bullet"/>
      <w:lvlText w:val=""/>
      <w:lvlJc w:val="left"/>
      <w:pPr>
        <w:ind w:left="5890" w:hanging="360"/>
      </w:pPr>
      <w:rPr>
        <w:rFonts w:ascii="Symbol" w:hAnsi="Symbol" w:hint="default"/>
      </w:rPr>
    </w:lvl>
    <w:lvl w:ilvl="7" w:tplc="04180003" w:tentative="1">
      <w:start w:val="1"/>
      <w:numFmt w:val="bullet"/>
      <w:lvlText w:val="o"/>
      <w:lvlJc w:val="left"/>
      <w:pPr>
        <w:ind w:left="6610" w:hanging="360"/>
      </w:pPr>
      <w:rPr>
        <w:rFonts w:ascii="Courier New" w:hAnsi="Courier New" w:cs="Courier New" w:hint="default"/>
      </w:rPr>
    </w:lvl>
    <w:lvl w:ilvl="8" w:tplc="04180005" w:tentative="1">
      <w:start w:val="1"/>
      <w:numFmt w:val="bullet"/>
      <w:lvlText w:val=""/>
      <w:lvlJc w:val="left"/>
      <w:pPr>
        <w:ind w:left="7330" w:hanging="360"/>
      </w:pPr>
      <w:rPr>
        <w:rFonts w:ascii="Wingdings" w:hAnsi="Wingdings" w:hint="default"/>
      </w:rPr>
    </w:lvl>
  </w:abstractNum>
  <w:abstractNum w:abstractNumId="14">
    <w:nsid w:val="65AE1C87"/>
    <w:multiLevelType w:val="hybridMultilevel"/>
    <w:tmpl w:val="34AABB1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A6F6ADF"/>
    <w:multiLevelType w:val="hybridMultilevel"/>
    <w:tmpl w:val="E1367E7A"/>
    <w:lvl w:ilvl="0" w:tplc="0418000B">
      <w:start w:val="1"/>
      <w:numFmt w:val="bullet"/>
      <w:lvlText w:val=""/>
      <w:lvlJc w:val="left"/>
      <w:pPr>
        <w:ind w:left="720" w:hanging="360"/>
      </w:pPr>
      <w:rPr>
        <w:rFonts w:ascii="Wingdings" w:hAnsi="Wingdings" w:hint="default"/>
      </w:rPr>
    </w:lvl>
    <w:lvl w:ilvl="1" w:tplc="0418000B">
      <w:start w:val="1"/>
      <w:numFmt w:val="bullet"/>
      <w:lvlText w:val=""/>
      <w:lvlJc w:val="left"/>
      <w:pPr>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15"/>
  </w:num>
  <w:num w:numId="13">
    <w:abstractNumId w:val="12"/>
  </w:num>
  <w:num w:numId="14">
    <w:abstractNumId w:val="14"/>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D1D"/>
    <w:rsid w:val="00027A65"/>
    <w:rsid w:val="000410DA"/>
    <w:rsid w:val="00094AA6"/>
    <w:rsid w:val="000C487C"/>
    <w:rsid w:val="000E66DD"/>
    <w:rsid w:val="000F6069"/>
    <w:rsid w:val="001118B1"/>
    <w:rsid w:val="00124F99"/>
    <w:rsid w:val="0013558C"/>
    <w:rsid w:val="00176C33"/>
    <w:rsid w:val="001839D0"/>
    <w:rsid w:val="00210BC6"/>
    <w:rsid w:val="0025186B"/>
    <w:rsid w:val="002B37F5"/>
    <w:rsid w:val="002F4950"/>
    <w:rsid w:val="002F61EB"/>
    <w:rsid w:val="0031297E"/>
    <w:rsid w:val="00336362"/>
    <w:rsid w:val="0035017A"/>
    <w:rsid w:val="00357756"/>
    <w:rsid w:val="00361EA6"/>
    <w:rsid w:val="00364E9B"/>
    <w:rsid w:val="003864E7"/>
    <w:rsid w:val="0039445F"/>
    <w:rsid w:val="003B44A8"/>
    <w:rsid w:val="003D73BE"/>
    <w:rsid w:val="003F2CB5"/>
    <w:rsid w:val="003F7BE8"/>
    <w:rsid w:val="004208D9"/>
    <w:rsid w:val="0043773C"/>
    <w:rsid w:val="00465B21"/>
    <w:rsid w:val="00476694"/>
    <w:rsid w:val="00496B79"/>
    <w:rsid w:val="004B07C6"/>
    <w:rsid w:val="004C1027"/>
    <w:rsid w:val="004D27E4"/>
    <w:rsid w:val="004D710C"/>
    <w:rsid w:val="00513EE6"/>
    <w:rsid w:val="00560ECB"/>
    <w:rsid w:val="00564278"/>
    <w:rsid w:val="00574037"/>
    <w:rsid w:val="00583BC2"/>
    <w:rsid w:val="005867D9"/>
    <w:rsid w:val="005B3E08"/>
    <w:rsid w:val="005F3D99"/>
    <w:rsid w:val="00600875"/>
    <w:rsid w:val="006110BA"/>
    <w:rsid w:val="006144CB"/>
    <w:rsid w:val="0064576D"/>
    <w:rsid w:val="006B6A6E"/>
    <w:rsid w:val="006B70BF"/>
    <w:rsid w:val="006D2ADC"/>
    <w:rsid w:val="006D7A4F"/>
    <w:rsid w:val="0071170E"/>
    <w:rsid w:val="007325F4"/>
    <w:rsid w:val="00733966"/>
    <w:rsid w:val="00751D1D"/>
    <w:rsid w:val="00774CB3"/>
    <w:rsid w:val="007C5C00"/>
    <w:rsid w:val="007E4D79"/>
    <w:rsid w:val="007F6219"/>
    <w:rsid w:val="008012E4"/>
    <w:rsid w:val="00832BFF"/>
    <w:rsid w:val="00855EBD"/>
    <w:rsid w:val="00857260"/>
    <w:rsid w:val="00870971"/>
    <w:rsid w:val="00890D66"/>
    <w:rsid w:val="008C386B"/>
    <w:rsid w:val="008D2D7B"/>
    <w:rsid w:val="008D50E3"/>
    <w:rsid w:val="008D5375"/>
    <w:rsid w:val="008E5265"/>
    <w:rsid w:val="009324F8"/>
    <w:rsid w:val="009344D3"/>
    <w:rsid w:val="00962E98"/>
    <w:rsid w:val="009735DF"/>
    <w:rsid w:val="0097496D"/>
    <w:rsid w:val="009844B2"/>
    <w:rsid w:val="009A740A"/>
    <w:rsid w:val="009C64AD"/>
    <w:rsid w:val="009E604A"/>
    <w:rsid w:val="00A12A6F"/>
    <w:rsid w:val="00A27493"/>
    <w:rsid w:val="00A32FDE"/>
    <w:rsid w:val="00AC4323"/>
    <w:rsid w:val="00B263C0"/>
    <w:rsid w:val="00B72090"/>
    <w:rsid w:val="00B72A2A"/>
    <w:rsid w:val="00B976F6"/>
    <w:rsid w:val="00BC0E16"/>
    <w:rsid w:val="00BF29DF"/>
    <w:rsid w:val="00BF44F2"/>
    <w:rsid w:val="00C3567C"/>
    <w:rsid w:val="00C96157"/>
    <w:rsid w:val="00CB4C9B"/>
    <w:rsid w:val="00CB4CE9"/>
    <w:rsid w:val="00D036D7"/>
    <w:rsid w:val="00D122BB"/>
    <w:rsid w:val="00D538D9"/>
    <w:rsid w:val="00D56B6D"/>
    <w:rsid w:val="00D8387A"/>
    <w:rsid w:val="00DE026E"/>
    <w:rsid w:val="00DE13F7"/>
    <w:rsid w:val="00E013FC"/>
    <w:rsid w:val="00E0356F"/>
    <w:rsid w:val="00E05E78"/>
    <w:rsid w:val="00E248E8"/>
    <w:rsid w:val="00E324F3"/>
    <w:rsid w:val="00ED2D60"/>
    <w:rsid w:val="00EF4A5E"/>
    <w:rsid w:val="00F138F7"/>
    <w:rsid w:val="00F20CC8"/>
    <w:rsid w:val="00F261CA"/>
    <w:rsid w:val="00F33ACA"/>
    <w:rsid w:val="00F7233E"/>
    <w:rsid w:val="00F76CF4"/>
    <w:rsid w:val="00FB6C07"/>
    <w:rsid w:val="00FC3938"/>
    <w:rsid w:val="00FC7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87A"/>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BodyText"/>
    <w:link w:val="Heading1Char"/>
    <w:qFormat/>
    <w:rsid w:val="00D8387A"/>
    <w:pPr>
      <w:keepNext/>
      <w:numPr>
        <w:numId w:val="1"/>
      </w:numPr>
      <w:suppressLineNumbers/>
      <w:ind w:left="0" w:firstLine="850"/>
      <w:jc w:val="both"/>
      <w:outlineLvl w:val="0"/>
    </w:pPr>
    <w:rPr>
      <w:rFonts w:ascii="Arial Narrow" w:eastAsia="Microsoft YaHei" w:hAnsi="Arial Narrow" w:cs="Mangal"/>
      <w:b/>
      <w:bCs/>
      <w:color w:val="000000"/>
      <w:sz w:val="28"/>
      <w:szCs w:val="32"/>
      <w:u w:val="single"/>
      <w:lang w:val="ro-RO"/>
    </w:rPr>
  </w:style>
  <w:style w:type="paragraph" w:styleId="Heading2">
    <w:name w:val="heading 2"/>
    <w:basedOn w:val="Normal"/>
    <w:next w:val="BodyText"/>
    <w:link w:val="Heading2Char"/>
    <w:qFormat/>
    <w:rsid w:val="00D8387A"/>
    <w:pPr>
      <w:keepNext/>
      <w:numPr>
        <w:ilvl w:val="1"/>
        <w:numId w:val="1"/>
      </w:numPr>
      <w:ind w:left="0" w:firstLine="850"/>
      <w:jc w:val="both"/>
      <w:outlineLvl w:val="1"/>
    </w:pPr>
    <w:rPr>
      <w:rFonts w:ascii="Arial Narrow" w:hAnsi="Arial Narrow"/>
      <w:b/>
      <w:bCs/>
      <w:color w:val="000000"/>
      <w:sz w:val="28"/>
      <w:u w:val="single"/>
      <w:lang w:val="ro-RO"/>
    </w:rPr>
  </w:style>
  <w:style w:type="paragraph" w:styleId="Heading3">
    <w:name w:val="heading 3"/>
    <w:basedOn w:val="Normal"/>
    <w:next w:val="Normal"/>
    <w:link w:val="Heading3Char"/>
    <w:qFormat/>
    <w:rsid w:val="00D8387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387A"/>
    <w:rPr>
      <w:rFonts w:ascii="Arial Narrow" w:eastAsia="Microsoft YaHei" w:hAnsi="Arial Narrow" w:cs="Mangal"/>
      <w:b/>
      <w:bCs/>
      <w:color w:val="000000"/>
      <w:sz w:val="28"/>
      <w:szCs w:val="32"/>
      <w:u w:val="single"/>
      <w:lang w:val="ro-RO" w:eastAsia="ar-SA"/>
    </w:rPr>
  </w:style>
  <w:style w:type="character" w:customStyle="1" w:styleId="Heading2Char">
    <w:name w:val="Heading 2 Char"/>
    <w:basedOn w:val="DefaultParagraphFont"/>
    <w:link w:val="Heading2"/>
    <w:rsid w:val="00D8387A"/>
    <w:rPr>
      <w:rFonts w:ascii="Arial Narrow" w:eastAsia="Times New Roman" w:hAnsi="Arial Narrow" w:cs="Times New Roman"/>
      <w:b/>
      <w:bCs/>
      <w:color w:val="000000"/>
      <w:sz w:val="28"/>
      <w:szCs w:val="24"/>
      <w:u w:val="single"/>
      <w:lang w:val="ro-RO" w:eastAsia="ar-SA"/>
    </w:rPr>
  </w:style>
  <w:style w:type="character" w:customStyle="1" w:styleId="Heading3Char">
    <w:name w:val="Heading 3 Char"/>
    <w:basedOn w:val="DefaultParagraphFont"/>
    <w:link w:val="Heading3"/>
    <w:rsid w:val="00D8387A"/>
    <w:rPr>
      <w:rFonts w:ascii="Arial" w:eastAsia="Times New Roman" w:hAnsi="Arial" w:cs="Arial"/>
      <w:b/>
      <w:bCs/>
      <w:sz w:val="26"/>
      <w:szCs w:val="26"/>
      <w:lang w:eastAsia="ar-SA"/>
    </w:rPr>
  </w:style>
  <w:style w:type="character" w:styleId="Hyperlink">
    <w:name w:val="Hyperlink"/>
    <w:rsid w:val="00D8387A"/>
    <w:rPr>
      <w:color w:val="0000FF"/>
      <w:u w:val="single"/>
    </w:rPr>
  </w:style>
  <w:style w:type="character" w:customStyle="1" w:styleId="tpa1">
    <w:name w:val="tpa1"/>
    <w:basedOn w:val="DefaultParagraphFont"/>
    <w:rsid w:val="00D8387A"/>
  </w:style>
  <w:style w:type="paragraph" w:styleId="BodyText">
    <w:name w:val="Body Text"/>
    <w:basedOn w:val="Normal"/>
    <w:link w:val="BodyTextChar"/>
    <w:rsid w:val="00D8387A"/>
  </w:style>
  <w:style w:type="character" w:customStyle="1" w:styleId="BodyTextChar">
    <w:name w:val="Body Text Char"/>
    <w:basedOn w:val="DefaultParagraphFont"/>
    <w:link w:val="BodyText"/>
    <w:rsid w:val="00D8387A"/>
    <w:rPr>
      <w:rFonts w:ascii="Times New Roman" w:eastAsia="Times New Roman" w:hAnsi="Times New Roman" w:cs="Times New Roman"/>
      <w:sz w:val="24"/>
      <w:szCs w:val="24"/>
      <w:lang w:eastAsia="ar-SA"/>
    </w:rPr>
  </w:style>
  <w:style w:type="paragraph" w:styleId="Footer">
    <w:name w:val="footer"/>
    <w:basedOn w:val="Normal"/>
    <w:link w:val="FooterChar"/>
    <w:rsid w:val="00D8387A"/>
    <w:pPr>
      <w:tabs>
        <w:tab w:val="center" w:pos="4320"/>
        <w:tab w:val="right" w:pos="8640"/>
      </w:tabs>
    </w:pPr>
  </w:style>
  <w:style w:type="character" w:customStyle="1" w:styleId="FooterChar">
    <w:name w:val="Footer Char"/>
    <w:basedOn w:val="DefaultParagraphFont"/>
    <w:link w:val="Footer"/>
    <w:rsid w:val="00D8387A"/>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rsid w:val="00D8387A"/>
    <w:pPr>
      <w:spacing w:after="120" w:line="480" w:lineRule="auto"/>
      <w:ind w:left="283"/>
    </w:pPr>
    <w:rPr>
      <w:lang w:val="ro-RO"/>
    </w:rPr>
  </w:style>
  <w:style w:type="character" w:customStyle="1" w:styleId="BodyTextIndent2Char">
    <w:name w:val="Body Text Indent 2 Char"/>
    <w:basedOn w:val="DefaultParagraphFont"/>
    <w:link w:val="BodyTextIndent2"/>
    <w:rsid w:val="00D8387A"/>
    <w:rPr>
      <w:rFonts w:ascii="Times New Roman" w:eastAsia="Times New Roman" w:hAnsi="Times New Roman" w:cs="Times New Roman"/>
      <w:sz w:val="24"/>
      <w:szCs w:val="24"/>
      <w:lang w:val="ro-RO" w:eastAsia="ar-SA"/>
    </w:rPr>
  </w:style>
  <w:style w:type="paragraph" w:customStyle="1" w:styleId="ContentsHeading">
    <w:name w:val="Contents Heading"/>
    <w:basedOn w:val="Normal"/>
    <w:rsid w:val="00D8387A"/>
    <w:pPr>
      <w:keepNext/>
      <w:suppressLineNumbers/>
    </w:pPr>
    <w:rPr>
      <w:rFonts w:ascii="Arial Narrow" w:eastAsia="Microsoft YaHei" w:hAnsi="Arial Narrow" w:cs="Mangal"/>
      <w:bCs/>
      <w:sz w:val="30"/>
      <w:szCs w:val="32"/>
      <w:lang w:val="ro-RO"/>
    </w:rPr>
  </w:style>
  <w:style w:type="paragraph" w:styleId="TOC1">
    <w:name w:val="toc 1"/>
    <w:basedOn w:val="Normal"/>
    <w:uiPriority w:val="39"/>
    <w:rsid w:val="00D8387A"/>
    <w:pPr>
      <w:suppressLineNumbers/>
      <w:tabs>
        <w:tab w:val="right" w:leader="dot" w:pos="10205"/>
      </w:tabs>
    </w:pPr>
    <w:rPr>
      <w:rFonts w:ascii="Arial Narrow" w:hAnsi="Arial Narrow" w:cs="Mangal"/>
      <w:sz w:val="28"/>
      <w:lang w:val="ro-RO"/>
    </w:rPr>
  </w:style>
  <w:style w:type="paragraph" w:styleId="TOC2">
    <w:name w:val="toc 2"/>
    <w:basedOn w:val="Normal"/>
    <w:uiPriority w:val="39"/>
    <w:rsid w:val="00D8387A"/>
    <w:pPr>
      <w:suppressLineNumbers/>
      <w:tabs>
        <w:tab w:val="right" w:leader="dot" w:pos="9922"/>
      </w:tabs>
      <w:ind w:left="283"/>
    </w:pPr>
    <w:rPr>
      <w:rFonts w:ascii="Arial Narrow" w:hAnsi="Arial Narrow" w:cs="Mangal"/>
      <w:sz w:val="28"/>
      <w:lang w:val="ro-RO"/>
    </w:rPr>
  </w:style>
  <w:style w:type="paragraph" w:customStyle="1" w:styleId="Style">
    <w:name w:val="Style"/>
    <w:rsid w:val="00D8387A"/>
    <w:pPr>
      <w:widowControl w:val="0"/>
      <w:autoSpaceDE w:val="0"/>
      <w:autoSpaceDN w:val="0"/>
      <w:adjustRightInd w:val="0"/>
      <w:spacing w:after="0" w:line="240" w:lineRule="auto"/>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87A"/>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BodyText"/>
    <w:link w:val="Heading1Char"/>
    <w:qFormat/>
    <w:rsid w:val="00D8387A"/>
    <w:pPr>
      <w:keepNext/>
      <w:numPr>
        <w:numId w:val="1"/>
      </w:numPr>
      <w:suppressLineNumbers/>
      <w:ind w:left="0" w:firstLine="850"/>
      <w:jc w:val="both"/>
      <w:outlineLvl w:val="0"/>
    </w:pPr>
    <w:rPr>
      <w:rFonts w:ascii="Arial Narrow" w:eastAsia="Microsoft YaHei" w:hAnsi="Arial Narrow" w:cs="Mangal"/>
      <w:b/>
      <w:bCs/>
      <w:color w:val="000000"/>
      <w:sz w:val="28"/>
      <w:szCs w:val="32"/>
      <w:u w:val="single"/>
      <w:lang w:val="ro-RO"/>
    </w:rPr>
  </w:style>
  <w:style w:type="paragraph" w:styleId="Heading2">
    <w:name w:val="heading 2"/>
    <w:basedOn w:val="Normal"/>
    <w:next w:val="BodyText"/>
    <w:link w:val="Heading2Char"/>
    <w:qFormat/>
    <w:rsid w:val="00D8387A"/>
    <w:pPr>
      <w:keepNext/>
      <w:numPr>
        <w:ilvl w:val="1"/>
        <w:numId w:val="1"/>
      </w:numPr>
      <w:ind w:left="0" w:firstLine="850"/>
      <w:jc w:val="both"/>
      <w:outlineLvl w:val="1"/>
    </w:pPr>
    <w:rPr>
      <w:rFonts w:ascii="Arial Narrow" w:hAnsi="Arial Narrow"/>
      <w:b/>
      <w:bCs/>
      <w:color w:val="000000"/>
      <w:sz w:val="28"/>
      <w:u w:val="single"/>
      <w:lang w:val="ro-RO"/>
    </w:rPr>
  </w:style>
  <w:style w:type="paragraph" w:styleId="Heading3">
    <w:name w:val="heading 3"/>
    <w:basedOn w:val="Normal"/>
    <w:next w:val="Normal"/>
    <w:link w:val="Heading3Char"/>
    <w:qFormat/>
    <w:rsid w:val="00D8387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387A"/>
    <w:rPr>
      <w:rFonts w:ascii="Arial Narrow" w:eastAsia="Microsoft YaHei" w:hAnsi="Arial Narrow" w:cs="Mangal"/>
      <w:b/>
      <w:bCs/>
      <w:color w:val="000000"/>
      <w:sz w:val="28"/>
      <w:szCs w:val="32"/>
      <w:u w:val="single"/>
      <w:lang w:val="ro-RO" w:eastAsia="ar-SA"/>
    </w:rPr>
  </w:style>
  <w:style w:type="character" w:customStyle="1" w:styleId="Heading2Char">
    <w:name w:val="Heading 2 Char"/>
    <w:basedOn w:val="DefaultParagraphFont"/>
    <w:link w:val="Heading2"/>
    <w:rsid w:val="00D8387A"/>
    <w:rPr>
      <w:rFonts w:ascii="Arial Narrow" w:eastAsia="Times New Roman" w:hAnsi="Arial Narrow" w:cs="Times New Roman"/>
      <w:b/>
      <w:bCs/>
      <w:color w:val="000000"/>
      <w:sz w:val="28"/>
      <w:szCs w:val="24"/>
      <w:u w:val="single"/>
      <w:lang w:val="ro-RO" w:eastAsia="ar-SA"/>
    </w:rPr>
  </w:style>
  <w:style w:type="character" w:customStyle="1" w:styleId="Heading3Char">
    <w:name w:val="Heading 3 Char"/>
    <w:basedOn w:val="DefaultParagraphFont"/>
    <w:link w:val="Heading3"/>
    <w:rsid w:val="00D8387A"/>
    <w:rPr>
      <w:rFonts w:ascii="Arial" w:eastAsia="Times New Roman" w:hAnsi="Arial" w:cs="Arial"/>
      <w:b/>
      <w:bCs/>
      <w:sz w:val="26"/>
      <w:szCs w:val="26"/>
      <w:lang w:eastAsia="ar-SA"/>
    </w:rPr>
  </w:style>
  <w:style w:type="character" w:styleId="Hyperlink">
    <w:name w:val="Hyperlink"/>
    <w:rsid w:val="00D8387A"/>
    <w:rPr>
      <w:color w:val="0000FF"/>
      <w:u w:val="single"/>
    </w:rPr>
  </w:style>
  <w:style w:type="character" w:customStyle="1" w:styleId="tpa1">
    <w:name w:val="tpa1"/>
    <w:basedOn w:val="DefaultParagraphFont"/>
    <w:rsid w:val="00D8387A"/>
  </w:style>
  <w:style w:type="paragraph" w:styleId="BodyText">
    <w:name w:val="Body Text"/>
    <w:basedOn w:val="Normal"/>
    <w:link w:val="BodyTextChar"/>
    <w:rsid w:val="00D8387A"/>
  </w:style>
  <w:style w:type="character" w:customStyle="1" w:styleId="BodyTextChar">
    <w:name w:val="Body Text Char"/>
    <w:basedOn w:val="DefaultParagraphFont"/>
    <w:link w:val="BodyText"/>
    <w:rsid w:val="00D8387A"/>
    <w:rPr>
      <w:rFonts w:ascii="Times New Roman" w:eastAsia="Times New Roman" w:hAnsi="Times New Roman" w:cs="Times New Roman"/>
      <w:sz w:val="24"/>
      <w:szCs w:val="24"/>
      <w:lang w:eastAsia="ar-SA"/>
    </w:rPr>
  </w:style>
  <w:style w:type="paragraph" w:styleId="Footer">
    <w:name w:val="footer"/>
    <w:basedOn w:val="Normal"/>
    <w:link w:val="FooterChar"/>
    <w:rsid w:val="00D8387A"/>
    <w:pPr>
      <w:tabs>
        <w:tab w:val="center" w:pos="4320"/>
        <w:tab w:val="right" w:pos="8640"/>
      </w:tabs>
    </w:pPr>
  </w:style>
  <w:style w:type="character" w:customStyle="1" w:styleId="FooterChar">
    <w:name w:val="Footer Char"/>
    <w:basedOn w:val="DefaultParagraphFont"/>
    <w:link w:val="Footer"/>
    <w:rsid w:val="00D8387A"/>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rsid w:val="00D8387A"/>
    <w:pPr>
      <w:spacing w:after="120" w:line="480" w:lineRule="auto"/>
      <w:ind w:left="283"/>
    </w:pPr>
    <w:rPr>
      <w:lang w:val="ro-RO"/>
    </w:rPr>
  </w:style>
  <w:style w:type="character" w:customStyle="1" w:styleId="BodyTextIndent2Char">
    <w:name w:val="Body Text Indent 2 Char"/>
    <w:basedOn w:val="DefaultParagraphFont"/>
    <w:link w:val="BodyTextIndent2"/>
    <w:rsid w:val="00D8387A"/>
    <w:rPr>
      <w:rFonts w:ascii="Times New Roman" w:eastAsia="Times New Roman" w:hAnsi="Times New Roman" w:cs="Times New Roman"/>
      <w:sz w:val="24"/>
      <w:szCs w:val="24"/>
      <w:lang w:val="ro-RO" w:eastAsia="ar-SA"/>
    </w:rPr>
  </w:style>
  <w:style w:type="paragraph" w:customStyle="1" w:styleId="ContentsHeading">
    <w:name w:val="Contents Heading"/>
    <w:basedOn w:val="Normal"/>
    <w:rsid w:val="00D8387A"/>
    <w:pPr>
      <w:keepNext/>
      <w:suppressLineNumbers/>
    </w:pPr>
    <w:rPr>
      <w:rFonts w:ascii="Arial Narrow" w:eastAsia="Microsoft YaHei" w:hAnsi="Arial Narrow" w:cs="Mangal"/>
      <w:bCs/>
      <w:sz w:val="30"/>
      <w:szCs w:val="32"/>
      <w:lang w:val="ro-RO"/>
    </w:rPr>
  </w:style>
  <w:style w:type="paragraph" w:styleId="TOC1">
    <w:name w:val="toc 1"/>
    <w:basedOn w:val="Normal"/>
    <w:uiPriority w:val="39"/>
    <w:rsid w:val="00D8387A"/>
    <w:pPr>
      <w:suppressLineNumbers/>
      <w:tabs>
        <w:tab w:val="right" w:leader="dot" w:pos="10205"/>
      </w:tabs>
    </w:pPr>
    <w:rPr>
      <w:rFonts w:ascii="Arial Narrow" w:hAnsi="Arial Narrow" w:cs="Mangal"/>
      <w:sz w:val="28"/>
      <w:lang w:val="ro-RO"/>
    </w:rPr>
  </w:style>
  <w:style w:type="paragraph" w:styleId="TOC2">
    <w:name w:val="toc 2"/>
    <w:basedOn w:val="Normal"/>
    <w:uiPriority w:val="39"/>
    <w:rsid w:val="00D8387A"/>
    <w:pPr>
      <w:suppressLineNumbers/>
      <w:tabs>
        <w:tab w:val="right" w:leader="dot" w:pos="9922"/>
      </w:tabs>
      <w:ind w:left="283"/>
    </w:pPr>
    <w:rPr>
      <w:rFonts w:ascii="Arial Narrow" w:hAnsi="Arial Narrow" w:cs="Mangal"/>
      <w:sz w:val="28"/>
      <w:lang w:val="ro-RO"/>
    </w:rPr>
  </w:style>
  <w:style w:type="paragraph" w:customStyle="1" w:styleId="Style">
    <w:name w:val="Style"/>
    <w:rsid w:val="00D8387A"/>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4062</Words>
  <Characters>23159</Characters>
  <Application>Microsoft Office Word</Application>
  <DocSecurity>0</DocSecurity>
  <Lines>192</Lines>
  <Paragraphs>54</Paragraphs>
  <ScaleCrop>false</ScaleCrop>
  <Company/>
  <LinksUpToDate>false</LinksUpToDate>
  <CharactersWithSpaces>27167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Artarisi</dc:creator>
  <cp:keywords/>
  <dc:description/>
  <cp:lastModifiedBy>Ana Artarisi</cp:lastModifiedBy>
  <cp:revision>2</cp:revision>
  <dcterms:created xsi:type="dcterms:W3CDTF">2016-03-22T08:30:00Z</dcterms:created>
  <dcterms:modified xsi:type="dcterms:W3CDTF">2016-03-22T08:31:00Z</dcterms:modified>
</cp:coreProperties>
</file>