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41" w:rsidRPr="000E7241" w:rsidRDefault="000E7241" w:rsidP="007447BD">
      <w:pPr>
        <w:tabs>
          <w:tab w:val="left" w:pos="810"/>
        </w:tabs>
        <w:spacing w:after="0"/>
        <w:ind w:firstLine="540"/>
        <w:jc w:val="both"/>
        <w:rPr>
          <w:rFonts w:ascii="Times New Roman" w:hAnsi="Times New Roman" w:cs="Times New Roman"/>
          <w:sz w:val="24"/>
          <w:szCs w:val="24"/>
        </w:rPr>
      </w:pPr>
      <w:bookmarkStart w:id="0" w:name="_GoBack"/>
      <w:bookmarkEnd w:id="0"/>
      <w:r w:rsidRPr="000E7241">
        <w:rPr>
          <w:rFonts w:ascii="Times New Roman" w:hAnsi="Times New Roman" w:cs="Times New Roman"/>
          <w:sz w:val="24"/>
          <w:szCs w:val="24"/>
        </w:rPr>
        <w:t>Anexa nr. 5.E</w:t>
      </w:r>
    </w:p>
    <w:p w:rsidR="000E7241" w:rsidRDefault="007447BD" w:rsidP="007447BD">
      <w:pPr>
        <w:tabs>
          <w:tab w:val="left" w:pos="810"/>
        </w:tabs>
        <w:spacing w:after="0"/>
        <w:ind w:firstLine="540"/>
        <w:jc w:val="center"/>
        <w:rPr>
          <w:rFonts w:ascii="Times New Roman" w:hAnsi="Times New Roman" w:cs="Times New Roman"/>
          <w:b/>
          <w:sz w:val="24"/>
          <w:szCs w:val="24"/>
        </w:rPr>
      </w:pPr>
      <w:r>
        <w:rPr>
          <w:rFonts w:ascii="Times New Roman" w:hAnsi="Times New Roman" w:cs="Times New Roman"/>
          <w:b/>
          <w:sz w:val="24"/>
          <w:szCs w:val="24"/>
        </w:rPr>
        <w:t>M</w:t>
      </w:r>
      <w:r w:rsidR="000E7241" w:rsidRPr="000C6E0E">
        <w:rPr>
          <w:rFonts w:ascii="Times New Roman" w:hAnsi="Times New Roman" w:cs="Times New Roman"/>
          <w:b/>
          <w:sz w:val="24"/>
          <w:szCs w:val="24"/>
        </w:rPr>
        <w:t>emoriu</w:t>
      </w:r>
      <w:r>
        <w:rPr>
          <w:rFonts w:ascii="Times New Roman" w:hAnsi="Times New Roman" w:cs="Times New Roman"/>
          <w:b/>
          <w:sz w:val="24"/>
          <w:szCs w:val="24"/>
        </w:rPr>
        <w:t xml:space="preserve"> </w:t>
      </w:r>
      <w:r w:rsidR="000E7241" w:rsidRPr="000C6E0E">
        <w:rPr>
          <w:rFonts w:ascii="Times New Roman" w:hAnsi="Times New Roman" w:cs="Times New Roman"/>
          <w:b/>
          <w:sz w:val="24"/>
          <w:szCs w:val="24"/>
        </w:rPr>
        <w:t xml:space="preserve"> de prezentare</w:t>
      </w:r>
    </w:p>
    <w:p w:rsidR="007447BD" w:rsidRPr="000C6E0E" w:rsidRDefault="007447BD" w:rsidP="007447BD">
      <w:pPr>
        <w:tabs>
          <w:tab w:val="left" w:pos="810"/>
        </w:tabs>
        <w:spacing w:after="0"/>
        <w:ind w:firstLine="540"/>
        <w:jc w:val="center"/>
        <w:rPr>
          <w:rFonts w:ascii="Times New Roman" w:hAnsi="Times New Roman" w:cs="Times New Roman"/>
          <w:b/>
          <w:sz w:val="24"/>
          <w:szCs w:val="24"/>
        </w:rPr>
      </w:pPr>
    </w:p>
    <w:p w:rsidR="000E7241" w:rsidRPr="000C6E0E" w:rsidRDefault="00466B8C" w:rsidP="007447BD">
      <w:pPr>
        <w:tabs>
          <w:tab w:val="left" w:pos="540"/>
          <w:tab w:val="left" w:pos="810"/>
        </w:tabs>
        <w:spacing w:after="0"/>
        <w:ind w:firstLine="540"/>
        <w:jc w:val="both"/>
        <w:rPr>
          <w:rFonts w:ascii="Times New Roman" w:hAnsi="Times New Roman" w:cs="Times New Roman"/>
          <w:b/>
          <w:sz w:val="24"/>
          <w:szCs w:val="24"/>
        </w:rPr>
      </w:pPr>
      <w:r w:rsidRPr="000C6E0E">
        <w:rPr>
          <w:rFonts w:ascii="Times New Roman" w:hAnsi="Times New Roman" w:cs="Times New Roman"/>
          <w:b/>
          <w:sz w:val="24"/>
          <w:szCs w:val="24"/>
        </w:rPr>
        <w:tab/>
      </w:r>
      <w:r w:rsidR="000E7241" w:rsidRPr="000C6E0E">
        <w:rPr>
          <w:rFonts w:ascii="Times New Roman" w:hAnsi="Times New Roman" w:cs="Times New Roman"/>
          <w:b/>
          <w:sz w:val="24"/>
          <w:szCs w:val="24"/>
        </w:rPr>
        <w:t xml:space="preserve">I. Denumirea proiectului: </w:t>
      </w:r>
      <w:r w:rsidR="00EA7353">
        <w:rPr>
          <w:rFonts w:ascii="Times New Roman" w:hAnsi="Times New Roman" w:cs="Times New Roman"/>
          <w:b/>
          <w:sz w:val="24"/>
          <w:szCs w:val="24"/>
        </w:rPr>
        <w:t xml:space="preserve">Amenajare platform dalata pt depozitare paleti cu pavele, </w:t>
      </w:r>
      <w:r w:rsidR="00145914">
        <w:rPr>
          <w:rFonts w:ascii="Times New Roman" w:hAnsi="Times New Roman" w:cs="Times New Roman"/>
          <w:b/>
          <w:sz w:val="24"/>
          <w:szCs w:val="24"/>
        </w:rPr>
        <w:t>magazi</w:t>
      </w:r>
      <w:r w:rsidR="00EA7353">
        <w:rPr>
          <w:rFonts w:ascii="Times New Roman" w:hAnsi="Times New Roman" w:cs="Times New Roman"/>
          <w:b/>
          <w:sz w:val="24"/>
          <w:szCs w:val="24"/>
        </w:rPr>
        <w:t>e depozitare matrite, construire podet acces auto, platform</w:t>
      </w:r>
      <w:r w:rsidR="00145914">
        <w:rPr>
          <w:rFonts w:ascii="Times New Roman" w:hAnsi="Times New Roman" w:cs="Times New Roman"/>
          <w:b/>
          <w:sz w:val="24"/>
          <w:szCs w:val="24"/>
        </w:rPr>
        <w:t>a</w:t>
      </w:r>
      <w:r w:rsidR="00EA7353">
        <w:rPr>
          <w:rFonts w:ascii="Times New Roman" w:hAnsi="Times New Roman" w:cs="Times New Roman"/>
          <w:b/>
          <w:sz w:val="24"/>
          <w:szCs w:val="24"/>
        </w:rPr>
        <w:t xml:space="preserve"> betonata parcare auto, imprejmuire teren</w:t>
      </w:r>
      <w:r w:rsidR="000E7241" w:rsidRPr="000C6E0E">
        <w:rPr>
          <w:rFonts w:ascii="Times New Roman" w:hAnsi="Times New Roman" w:cs="Times New Roman"/>
          <w:b/>
          <w:sz w:val="24"/>
          <w:szCs w:val="24"/>
        </w:rPr>
        <w:t xml:space="preserve"> </w:t>
      </w:r>
    </w:p>
    <w:p w:rsidR="000E7241" w:rsidRPr="000C6E0E" w:rsidRDefault="00466B8C" w:rsidP="007447BD">
      <w:pPr>
        <w:tabs>
          <w:tab w:val="left" w:pos="540"/>
          <w:tab w:val="left" w:pos="810"/>
        </w:tabs>
        <w:spacing w:after="0"/>
        <w:ind w:firstLine="540"/>
        <w:jc w:val="both"/>
        <w:rPr>
          <w:rFonts w:ascii="Times New Roman" w:hAnsi="Times New Roman" w:cs="Times New Roman"/>
          <w:b/>
          <w:sz w:val="24"/>
          <w:szCs w:val="24"/>
        </w:rPr>
      </w:pPr>
      <w:r w:rsidRPr="000C6E0E">
        <w:rPr>
          <w:rFonts w:ascii="Times New Roman" w:hAnsi="Times New Roman" w:cs="Times New Roman"/>
          <w:b/>
          <w:sz w:val="24"/>
          <w:szCs w:val="24"/>
        </w:rPr>
        <w:tab/>
      </w:r>
      <w:r w:rsidR="000E7241" w:rsidRPr="000C6E0E">
        <w:rPr>
          <w:rFonts w:ascii="Times New Roman" w:hAnsi="Times New Roman" w:cs="Times New Roman"/>
          <w:b/>
          <w:sz w:val="24"/>
          <w:szCs w:val="24"/>
        </w:rPr>
        <w:t xml:space="preserve">II. Titular  </w:t>
      </w:r>
    </w:p>
    <w:p w:rsidR="00344D76" w:rsidRDefault="00466B8C"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344D76">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numele; </w:t>
      </w:r>
      <w:r w:rsidR="00EA7353">
        <w:rPr>
          <w:rFonts w:ascii="Times New Roman" w:hAnsi="Times New Roman" w:cs="Times New Roman"/>
          <w:sz w:val="24"/>
          <w:szCs w:val="24"/>
        </w:rPr>
        <w:t>WISE SRL</w:t>
      </w:r>
      <w:r w:rsidR="000E7241" w:rsidRPr="000E7241">
        <w:rPr>
          <w:rFonts w:ascii="Times New Roman" w:hAnsi="Times New Roman" w:cs="Times New Roman"/>
          <w:sz w:val="24"/>
          <w:szCs w:val="24"/>
        </w:rPr>
        <w:t xml:space="preserve">    </w:t>
      </w:r>
    </w:p>
    <w:p w:rsidR="00145914" w:rsidRDefault="00344D7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6E0E">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adresa poştală;  </w:t>
      </w:r>
      <w:r w:rsidR="00EA7353">
        <w:rPr>
          <w:rFonts w:ascii="Times New Roman" w:hAnsi="Times New Roman" w:cs="Times New Roman"/>
          <w:sz w:val="24"/>
          <w:szCs w:val="24"/>
        </w:rPr>
        <w:t>Rm Valcea,str Calea Lui Traian ,nr 171</w:t>
      </w:r>
    </w:p>
    <w:p w:rsidR="00344D76" w:rsidRDefault="00145914"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 adresa locului de implementare : Rm Valcea str Cazanesti nr 200 B</w:t>
      </w:r>
      <w:r w:rsidR="000E7241" w:rsidRPr="000E7241">
        <w:rPr>
          <w:rFonts w:ascii="Times New Roman" w:hAnsi="Times New Roman" w:cs="Times New Roman"/>
          <w:sz w:val="24"/>
          <w:szCs w:val="24"/>
        </w:rPr>
        <w:t xml:space="preserve">   </w:t>
      </w:r>
    </w:p>
    <w:p w:rsidR="00344D76" w:rsidRDefault="00344D7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6E0E">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numărul de telefon, de fax şi adresa de e-mail, adresa paginii de internet; </w:t>
      </w:r>
      <w:r w:rsidR="00EA7353">
        <w:rPr>
          <w:rFonts w:ascii="Times New Roman" w:hAnsi="Times New Roman" w:cs="Times New Roman"/>
          <w:sz w:val="24"/>
          <w:szCs w:val="24"/>
        </w:rPr>
        <w:t>07446648</w:t>
      </w:r>
      <w:r w:rsidR="00145914">
        <w:rPr>
          <w:rFonts w:ascii="Times New Roman" w:hAnsi="Times New Roman" w:cs="Times New Roman"/>
          <w:sz w:val="24"/>
          <w:szCs w:val="24"/>
        </w:rPr>
        <w:t xml:space="preserve">60 </w:t>
      </w:r>
      <w:r w:rsidR="00EA7353">
        <w:rPr>
          <w:rFonts w:ascii="Times New Roman" w:hAnsi="Times New Roman" w:cs="Times New Roman"/>
          <w:sz w:val="24"/>
          <w:szCs w:val="24"/>
        </w:rPr>
        <w:t>0250772747,transport@wise.ro,www.wise.ro</w:t>
      </w:r>
      <w:r w:rsidR="000E7241" w:rsidRPr="000E7241">
        <w:rPr>
          <w:rFonts w:ascii="Times New Roman" w:hAnsi="Times New Roman" w:cs="Times New Roman"/>
          <w:sz w:val="24"/>
          <w:szCs w:val="24"/>
        </w:rPr>
        <w:t xml:space="preserve">    </w:t>
      </w:r>
    </w:p>
    <w:p w:rsidR="00344D76" w:rsidRDefault="00344D7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6E0E">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numele persoanelor de contact:  </w:t>
      </w:r>
      <w:r w:rsidR="00EA7353">
        <w:rPr>
          <w:rFonts w:ascii="Times New Roman" w:hAnsi="Times New Roman" w:cs="Times New Roman"/>
          <w:sz w:val="24"/>
          <w:szCs w:val="24"/>
        </w:rPr>
        <w:t>Patru Liviu</w:t>
      </w:r>
    </w:p>
    <w:p w:rsidR="00344D76" w:rsidRDefault="00344D7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6E0E">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director/manager/administrator;  </w:t>
      </w:r>
      <w:r w:rsidR="00EA7353">
        <w:rPr>
          <w:rFonts w:ascii="Times New Roman" w:hAnsi="Times New Roman" w:cs="Times New Roman"/>
          <w:sz w:val="24"/>
          <w:szCs w:val="24"/>
        </w:rPr>
        <w:t>Patru Liviu</w:t>
      </w:r>
    </w:p>
    <w:p w:rsidR="000E7241" w:rsidRPr="000E7241" w:rsidRDefault="00344D7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6E0E">
        <w:rPr>
          <w:rFonts w:ascii="Times New Roman" w:hAnsi="Times New Roman" w:cs="Times New Roman"/>
          <w:sz w:val="24"/>
          <w:szCs w:val="24"/>
        </w:rPr>
        <w:t xml:space="preserve"> </w:t>
      </w:r>
      <w:r w:rsidR="000E7241" w:rsidRPr="000E7241">
        <w:rPr>
          <w:rFonts w:ascii="Times New Roman" w:hAnsi="Times New Roman" w:cs="Times New Roman"/>
          <w:sz w:val="24"/>
          <w:szCs w:val="24"/>
        </w:rPr>
        <w:t xml:space="preserve"> responsabil pentru protecţia mediului.  </w:t>
      </w:r>
    </w:p>
    <w:p w:rsidR="00466B8C" w:rsidRDefault="00466B8C"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p>
    <w:p w:rsidR="000E7241" w:rsidRPr="003163D6" w:rsidRDefault="000E7241" w:rsidP="007447BD">
      <w:pPr>
        <w:tabs>
          <w:tab w:val="left" w:pos="540"/>
          <w:tab w:val="left" w:pos="810"/>
        </w:tabs>
        <w:spacing w:after="0"/>
        <w:ind w:firstLine="540"/>
        <w:jc w:val="both"/>
        <w:rPr>
          <w:rFonts w:ascii="Times New Roman" w:hAnsi="Times New Roman" w:cs="Times New Roman"/>
          <w:b/>
          <w:sz w:val="24"/>
          <w:szCs w:val="24"/>
        </w:rPr>
      </w:pPr>
      <w:r w:rsidRPr="00466B8C">
        <w:rPr>
          <w:rFonts w:ascii="Times New Roman" w:hAnsi="Times New Roman" w:cs="Times New Roman"/>
          <w:b/>
          <w:sz w:val="24"/>
          <w:szCs w:val="24"/>
        </w:rPr>
        <w:t xml:space="preserve">III. </w:t>
      </w:r>
      <w:r w:rsidRPr="003163D6">
        <w:rPr>
          <w:rFonts w:ascii="Times New Roman" w:hAnsi="Times New Roman" w:cs="Times New Roman"/>
          <w:b/>
          <w:sz w:val="24"/>
          <w:szCs w:val="24"/>
        </w:rPr>
        <w:t xml:space="preserve">Descrierea caracteristicilor fizice ale întregului proiect:  </w:t>
      </w:r>
    </w:p>
    <w:p w:rsidR="0074529D" w:rsidRPr="00DE6ECF" w:rsidRDefault="003163D6" w:rsidP="003163D6">
      <w:pPr>
        <w:pStyle w:val="ListParagraph"/>
        <w:tabs>
          <w:tab w:val="left" w:pos="540"/>
          <w:tab w:val="left" w:pos="810"/>
        </w:tabs>
        <w:spacing w:after="0"/>
        <w:ind w:left="540"/>
        <w:jc w:val="both"/>
        <w:rPr>
          <w:rFonts w:ascii="Times New Roman" w:hAnsi="Times New Roman" w:cs="Times New Roman"/>
          <w:sz w:val="24"/>
          <w:szCs w:val="24"/>
          <w:highlight w:val="yellow"/>
        </w:rPr>
      </w:pPr>
      <w:r>
        <w:rPr>
          <w:rFonts w:ascii="Times New Roman" w:hAnsi="Times New Roman" w:cs="Times New Roman"/>
          <w:sz w:val="24"/>
          <w:szCs w:val="24"/>
        </w:rPr>
        <w:t xml:space="preserve">a) </w:t>
      </w:r>
      <w:r w:rsidR="000E7241" w:rsidRPr="003163D6">
        <w:rPr>
          <w:rFonts w:ascii="Times New Roman" w:hAnsi="Times New Roman" w:cs="Times New Roman"/>
          <w:sz w:val="24"/>
          <w:szCs w:val="24"/>
        </w:rPr>
        <w:t>un rezumat al proiectului;</w:t>
      </w:r>
      <w:r w:rsidR="0074529D" w:rsidRPr="003163D6">
        <w:rPr>
          <w:rFonts w:ascii="Times New Roman" w:hAnsi="Times New Roman" w:cs="Times New Roman"/>
          <w:sz w:val="24"/>
          <w:szCs w:val="24"/>
        </w:rPr>
        <w:t xml:space="preserve"> </w:t>
      </w:r>
      <w:r w:rsidR="002F0145" w:rsidRPr="003163D6">
        <w:rPr>
          <w:rFonts w:ascii="Times New Roman" w:hAnsi="Times New Roman" w:cs="Times New Roman"/>
          <w:sz w:val="24"/>
          <w:szCs w:val="24"/>
        </w:rPr>
        <w:t xml:space="preserve">Magazia o vom </w:t>
      </w:r>
      <w:r w:rsidR="00705568" w:rsidRPr="003163D6">
        <w:rPr>
          <w:rFonts w:ascii="Times New Roman" w:hAnsi="Times New Roman" w:cs="Times New Roman"/>
          <w:sz w:val="24"/>
          <w:szCs w:val="24"/>
        </w:rPr>
        <w:t xml:space="preserve"> folosi la</w:t>
      </w:r>
      <w:r w:rsidR="002F0145" w:rsidRPr="003163D6">
        <w:rPr>
          <w:rFonts w:ascii="Times New Roman" w:hAnsi="Times New Roman" w:cs="Times New Roman"/>
          <w:sz w:val="24"/>
          <w:szCs w:val="24"/>
        </w:rPr>
        <w:t xml:space="preserve"> depozitarea unor matrite metalice</w:t>
      </w:r>
      <w:r w:rsidR="00705568" w:rsidRPr="003163D6">
        <w:rPr>
          <w:rFonts w:ascii="Times New Roman" w:hAnsi="Times New Roman" w:cs="Times New Roman"/>
          <w:sz w:val="24"/>
          <w:szCs w:val="24"/>
        </w:rPr>
        <w:t>, vom amenaja prin pavare zo</w:t>
      </w:r>
      <w:r w:rsidR="00B97376" w:rsidRPr="003163D6">
        <w:rPr>
          <w:rFonts w:ascii="Times New Roman" w:hAnsi="Times New Roman" w:cs="Times New Roman"/>
          <w:sz w:val="24"/>
          <w:szCs w:val="24"/>
        </w:rPr>
        <w:t>na de depozitare paleti</w:t>
      </w:r>
      <w:r w:rsidR="002F0145" w:rsidRPr="003163D6">
        <w:rPr>
          <w:rFonts w:ascii="Times New Roman" w:hAnsi="Times New Roman" w:cs="Times New Roman"/>
          <w:sz w:val="24"/>
          <w:szCs w:val="24"/>
        </w:rPr>
        <w:t xml:space="preserve"> cu pavele</w:t>
      </w:r>
      <w:r w:rsidR="00705568" w:rsidRPr="003163D6">
        <w:rPr>
          <w:rFonts w:ascii="Times New Roman" w:hAnsi="Times New Roman" w:cs="Times New Roman"/>
          <w:sz w:val="24"/>
          <w:szCs w:val="24"/>
        </w:rPr>
        <w:t xml:space="preserve"> si prin betonare si pavare zona de parcare.</w:t>
      </w:r>
      <w:r w:rsidR="00843AD8" w:rsidRPr="003163D6">
        <w:rPr>
          <w:rFonts w:ascii="Times New Roman" w:hAnsi="Times New Roman" w:cs="Times New Roman"/>
          <w:sz w:val="24"/>
          <w:szCs w:val="24"/>
        </w:rPr>
        <w:t xml:space="preserve"> Suplimentar mentionam</w:t>
      </w:r>
      <w:r w:rsidR="00843AD8">
        <w:rPr>
          <w:rFonts w:ascii="Times New Roman" w:hAnsi="Times New Roman" w:cs="Times New Roman"/>
          <w:sz w:val="24"/>
          <w:szCs w:val="24"/>
        </w:rPr>
        <w:t xml:space="preserve"> ca apa meteo de pe deal va fi preluata de rigolele ce inconjoara terenul pe trei laturi, iar apa meteo de pe teren va fi directionata in rigole construite de noi urmand a fi p</w:t>
      </w:r>
      <w:r w:rsidR="002F0145">
        <w:rPr>
          <w:rFonts w:ascii="Times New Roman" w:hAnsi="Times New Roman" w:cs="Times New Roman"/>
          <w:sz w:val="24"/>
          <w:szCs w:val="24"/>
        </w:rPr>
        <w:t xml:space="preserve">reluata de un bazin de decantare. </w:t>
      </w:r>
      <w:r w:rsidR="00D77EDB">
        <w:rPr>
          <w:rFonts w:ascii="Times New Roman" w:hAnsi="Times New Roman" w:cs="Times New Roman"/>
          <w:sz w:val="24"/>
          <w:szCs w:val="24"/>
        </w:rPr>
        <w:t>Ulterior aceasta ajunge tot in rigola stradala ( nu exista canalizare )</w:t>
      </w:r>
      <w:r w:rsidR="002F0145">
        <w:rPr>
          <w:rFonts w:ascii="Times New Roman" w:hAnsi="Times New Roman" w:cs="Times New Roman"/>
          <w:sz w:val="24"/>
          <w:szCs w:val="24"/>
        </w:rPr>
        <w:t xml:space="preserve"> </w:t>
      </w:r>
    </w:p>
    <w:p w:rsidR="00635C5D" w:rsidRPr="0074529D" w:rsidRDefault="000E7241" w:rsidP="007447BD">
      <w:pPr>
        <w:tabs>
          <w:tab w:val="left" w:pos="540"/>
          <w:tab w:val="left" w:pos="810"/>
        </w:tabs>
        <w:spacing w:after="0"/>
        <w:ind w:firstLine="540"/>
        <w:jc w:val="both"/>
        <w:rPr>
          <w:rFonts w:ascii="Times New Roman" w:hAnsi="Times New Roman" w:cs="Times New Roman"/>
          <w:sz w:val="24"/>
          <w:szCs w:val="24"/>
        </w:rPr>
      </w:pPr>
      <w:r w:rsidRPr="0074529D">
        <w:rPr>
          <w:rFonts w:ascii="Times New Roman" w:hAnsi="Times New Roman" w:cs="Times New Roman"/>
          <w:sz w:val="24"/>
          <w:szCs w:val="24"/>
        </w:rPr>
        <w:t xml:space="preserve">  </w:t>
      </w:r>
    </w:p>
    <w:p w:rsidR="00635C5D"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b) justificarea necesităţii proiectului; </w:t>
      </w:r>
      <w:r w:rsidR="00705568">
        <w:rPr>
          <w:rFonts w:ascii="Times New Roman" w:hAnsi="Times New Roman" w:cs="Times New Roman"/>
          <w:sz w:val="24"/>
          <w:szCs w:val="24"/>
        </w:rPr>
        <w:t>Un mare nr de matrite stau nefolosite perioade lungi de timp in fabrica</w:t>
      </w:r>
      <w:r w:rsidR="00B97376">
        <w:rPr>
          <w:rFonts w:ascii="Times New Roman" w:hAnsi="Times New Roman" w:cs="Times New Roman"/>
          <w:sz w:val="24"/>
          <w:szCs w:val="24"/>
        </w:rPr>
        <w:t xml:space="preserve"> de pavele,</w:t>
      </w:r>
      <w:r w:rsidR="00705568">
        <w:rPr>
          <w:rFonts w:ascii="Times New Roman" w:hAnsi="Times New Roman" w:cs="Times New Roman"/>
          <w:sz w:val="24"/>
          <w:szCs w:val="24"/>
        </w:rPr>
        <w:t xml:space="preserve"> ocupand suprafete mari de hala. Acestea vor fi depozitate in magazia noastra. </w:t>
      </w:r>
      <w:r w:rsidR="000F1421">
        <w:rPr>
          <w:rFonts w:ascii="Times New Roman" w:hAnsi="Times New Roman" w:cs="Times New Roman"/>
          <w:sz w:val="24"/>
          <w:szCs w:val="24"/>
        </w:rPr>
        <w:t>Nr de paleti din stoc a crescut an de an impunand o relocare a acestora din lipsa spatiului. Din acelasi motiv se vor reloca</w:t>
      </w:r>
      <w:r w:rsidR="00B97376">
        <w:rPr>
          <w:rFonts w:ascii="Times New Roman" w:hAnsi="Times New Roman" w:cs="Times New Roman"/>
          <w:sz w:val="24"/>
          <w:szCs w:val="24"/>
        </w:rPr>
        <w:t xml:space="preserve"> si</w:t>
      </w:r>
      <w:r w:rsidR="000F1421">
        <w:rPr>
          <w:rFonts w:ascii="Times New Roman" w:hAnsi="Times New Roman" w:cs="Times New Roman"/>
          <w:sz w:val="24"/>
          <w:szCs w:val="24"/>
        </w:rPr>
        <w:t xml:space="preserve"> masin</w:t>
      </w:r>
      <w:r w:rsidR="00B97376">
        <w:rPr>
          <w:rFonts w:ascii="Times New Roman" w:hAnsi="Times New Roman" w:cs="Times New Roman"/>
          <w:sz w:val="24"/>
          <w:szCs w:val="24"/>
        </w:rPr>
        <w:t>ile parcate in fabrica,</w:t>
      </w:r>
      <w:r w:rsidR="000F1421">
        <w:rPr>
          <w:rFonts w:ascii="Times New Roman" w:hAnsi="Times New Roman" w:cs="Times New Roman"/>
          <w:sz w:val="24"/>
          <w:szCs w:val="24"/>
        </w:rPr>
        <w:t xml:space="preserve"> in parcarea noastra:cca 10 camioane si 20 autoturisme</w:t>
      </w:r>
      <w:r w:rsidRPr="000E7241">
        <w:rPr>
          <w:rFonts w:ascii="Times New Roman" w:hAnsi="Times New Roman" w:cs="Times New Roman"/>
          <w:sz w:val="24"/>
          <w:szCs w:val="24"/>
        </w:rPr>
        <w:t xml:space="preserve"> </w:t>
      </w:r>
    </w:p>
    <w:p w:rsidR="00635C5D"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c) valoarea investiției;</w:t>
      </w:r>
      <w:r w:rsidR="000F1421">
        <w:rPr>
          <w:rFonts w:ascii="Times New Roman" w:hAnsi="Times New Roman" w:cs="Times New Roman"/>
          <w:sz w:val="24"/>
          <w:szCs w:val="24"/>
        </w:rPr>
        <w:t xml:space="preserve"> Investitia a fost </w:t>
      </w:r>
      <w:r w:rsidR="00B97376">
        <w:rPr>
          <w:rFonts w:ascii="Times New Roman" w:hAnsi="Times New Roman" w:cs="Times New Roman"/>
          <w:sz w:val="24"/>
          <w:szCs w:val="24"/>
        </w:rPr>
        <w:t>estimata</w:t>
      </w:r>
      <w:r w:rsidR="000F1421">
        <w:rPr>
          <w:rFonts w:ascii="Times New Roman" w:hAnsi="Times New Roman" w:cs="Times New Roman"/>
          <w:sz w:val="24"/>
          <w:szCs w:val="24"/>
        </w:rPr>
        <w:t xml:space="preserve"> la 569.379 lei tva inclus</w:t>
      </w:r>
      <w:r w:rsidRPr="000E7241">
        <w:rPr>
          <w:rFonts w:ascii="Times New Roman" w:hAnsi="Times New Roman" w:cs="Times New Roman"/>
          <w:sz w:val="24"/>
          <w:szCs w:val="24"/>
        </w:rPr>
        <w:t xml:space="preserve"> </w:t>
      </w:r>
    </w:p>
    <w:p w:rsidR="00635C5D"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d) perioada de implementare propusă;</w:t>
      </w:r>
      <w:r w:rsidR="00B97376">
        <w:rPr>
          <w:rFonts w:ascii="Times New Roman" w:hAnsi="Times New Roman" w:cs="Times New Roman"/>
          <w:sz w:val="24"/>
          <w:szCs w:val="24"/>
        </w:rPr>
        <w:t xml:space="preserve"> 9</w:t>
      </w:r>
      <w:r w:rsidR="000F1421">
        <w:rPr>
          <w:rFonts w:ascii="Times New Roman" w:hAnsi="Times New Roman" w:cs="Times New Roman"/>
          <w:sz w:val="24"/>
          <w:szCs w:val="24"/>
        </w:rPr>
        <w:t>0 de zile de la primirea autorizatiei de construire</w:t>
      </w:r>
      <w:r w:rsidRPr="000E7241">
        <w:rPr>
          <w:rFonts w:ascii="Times New Roman" w:hAnsi="Times New Roman" w:cs="Times New Roman"/>
          <w:sz w:val="24"/>
          <w:szCs w:val="24"/>
        </w:rPr>
        <w:t xml:space="preserve"> </w:t>
      </w:r>
    </w:p>
    <w:p w:rsidR="00635C5D"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e) planşe reprezentând limitele amplasamentului proiectului, inclusiv orice suprafaţă de teren solicitată pentru a fi folosită temporar (planuri de situaţie şi amplasamente);  </w:t>
      </w:r>
    </w:p>
    <w:p w:rsidR="000E7241" w:rsidRPr="000E7241"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f) o descriere a caracteristicilor fizice ale intregului proiect, formele fizice ale proiectului (planuri, clădiri, alte structuri, materiale de construcţie etc.)  </w:t>
      </w:r>
      <w:r w:rsidR="000F1421">
        <w:rPr>
          <w:rFonts w:ascii="Times New Roman" w:hAnsi="Times New Roman" w:cs="Times New Roman"/>
          <w:sz w:val="24"/>
          <w:szCs w:val="24"/>
        </w:rPr>
        <w:t xml:space="preserve">Magazia are  structura metalica si pereti din panouri sandwich de grosime 40 mm pe o suprafata de 20x6 mp si </w:t>
      </w:r>
      <w:r w:rsidR="00D77EDB">
        <w:rPr>
          <w:rFonts w:ascii="Times New Roman" w:hAnsi="Times New Roman" w:cs="Times New Roman"/>
          <w:sz w:val="24"/>
          <w:szCs w:val="24"/>
        </w:rPr>
        <w:t xml:space="preserve">inaltimea la streasina de 4,5 m. Pt pardoseala vom turna o sapa din beton iar stalpii ce sustin structura metalica se vot incastra </w:t>
      </w:r>
      <w:r w:rsidR="00112A32">
        <w:rPr>
          <w:rFonts w:ascii="Times New Roman" w:hAnsi="Times New Roman" w:cs="Times New Roman"/>
          <w:sz w:val="24"/>
          <w:szCs w:val="24"/>
        </w:rPr>
        <w:t xml:space="preserve">in fundatii izolate din beton. Parcarea si platform de depozitare au impreuna 6400 mp din care 2650 mp numai parcarea. Acestea se vor obtine prin balastarea terenului dupa ce acesta a fost nivelat .La final pe terenul astfel amenajat se vor monta pavele pe un strat de nisip. In zona pacarii , peste balast si sub pavele se va turna o placa de beton groasa de 10 cm. </w:t>
      </w:r>
      <w:r w:rsidR="00056A1F">
        <w:rPr>
          <w:rFonts w:ascii="Times New Roman" w:hAnsi="Times New Roman" w:cs="Times New Roman"/>
          <w:sz w:val="24"/>
          <w:szCs w:val="24"/>
        </w:rPr>
        <w:t>Doua canale casetate pe toata  partea de vest si p e toata partea de sud, vor prelua apa meteo. Accesul</w:t>
      </w:r>
      <w:r w:rsidR="00532386">
        <w:rPr>
          <w:rFonts w:ascii="Times New Roman" w:hAnsi="Times New Roman" w:cs="Times New Roman"/>
          <w:sz w:val="24"/>
          <w:szCs w:val="24"/>
        </w:rPr>
        <w:t xml:space="preserve"> la proprietate</w:t>
      </w:r>
      <w:r w:rsidR="00056A1F">
        <w:rPr>
          <w:rFonts w:ascii="Times New Roman" w:hAnsi="Times New Roman" w:cs="Times New Roman"/>
          <w:sz w:val="24"/>
          <w:szCs w:val="24"/>
        </w:rPr>
        <w:t xml:space="preserve"> are o</w:t>
      </w:r>
      <w:r w:rsidR="00532386">
        <w:rPr>
          <w:rFonts w:ascii="Times New Roman" w:hAnsi="Times New Roman" w:cs="Times New Roman"/>
          <w:sz w:val="24"/>
          <w:szCs w:val="24"/>
        </w:rPr>
        <w:t xml:space="preserve"> lungime de 2,5 m , o </w:t>
      </w:r>
      <w:r w:rsidR="00056A1F">
        <w:rPr>
          <w:rFonts w:ascii="Times New Roman" w:hAnsi="Times New Roman" w:cs="Times New Roman"/>
          <w:sz w:val="24"/>
          <w:szCs w:val="24"/>
        </w:rPr>
        <w:t xml:space="preserve"> latime de 6 m la limita de proprietate si 12 m la intersectia cu drumul national.</w:t>
      </w:r>
      <w:r w:rsidR="00532386">
        <w:rPr>
          <w:rFonts w:ascii="Times New Roman" w:hAnsi="Times New Roman" w:cs="Times New Roman"/>
          <w:sz w:val="24"/>
          <w:szCs w:val="24"/>
        </w:rPr>
        <w:t xml:space="preserve">Acesta se face pe dale din beton pozitionate peste 15 ml de tub din beton cu diametrul de 1 m. Tuburile sunt asezate in rigola </w:t>
      </w:r>
      <w:r w:rsidR="00532386">
        <w:rPr>
          <w:rFonts w:ascii="Times New Roman" w:hAnsi="Times New Roman" w:cs="Times New Roman"/>
          <w:sz w:val="24"/>
          <w:szCs w:val="24"/>
        </w:rPr>
        <w:lastRenderedPageBreak/>
        <w:t>colectoare de apa paralela cu soseaua.</w:t>
      </w:r>
      <w:r w:rsidR="00056A1F">
        <w:rPr>
          <w:rFonts w:ascii="Times New Roman" w:hAnsi="Times New Roman" w:cs="Times New Roman"/>
          <w:sz w:val="24"/>
          <w:szCs w:val="24"/>
        </w:rPr>
        <w:t xml:space="preserve"> </w:t>
      </w:r>
      <w:r w:rsidR="00532386">
        <w:rPr>
          <w:rFonts w:ascii="Times New Roman" w:hAnsi="Times New Roman" w:cs="Times New Roman"/>
          <w:sz w:val="24"/>
          <w:szCs w:val="24"/>
        </w:rPr>
        <w:t xml:space="preserve"> G</w:t>
      </w:r>
      <w:r w:rsidR="000F1421">
        <w:rPr>
          <w:rFonts w:ascii="Times New Roman" w:hAnsi="Times New Roman" w:cs="Times New Roman"/>
          <w:sz w:val="24"/>
          <w:szCs w:val="24"/>
        </w:rPr>
        <w:t>ardul este din teava rectangulara</w:t>
      </w:r>
      <w:r w:rsidR="00532386">
        <w:rPr>
          <w:rFonts w:ascii="Times New Roman" w:hAnsi="Times New Roman" w:cs="Times New Roman"/>
          <w:sz w:val="24"/>
          <w:szCs w:val="24"/>
        </w:rPr>
        <w:t xml:space="preserve"> 40x40 si panou de plasa profilata de culoare verde.</w:t>
      </w:r>
    </w:p>
    <w:p w:rsidR="00635C5D" w:rsidRDefault="000E7241" w:rsidP="007447BD">
      <w:pPr>
        <w:tabs>
          <w:tab w:val="left" w:pos="540"/>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Se prezintă elementele specifice caracteristice proiectului propus:  </w:t>
      </w:r>
    </w:p>
    <w:p w:rsidR="00B764CD" w:rsidRPr="005735A8" w:rsidRDefault="000E7241" w:rsidP="007447BD">
      <w:pPr>
        <w:tabs>
          <w:tab w:val="left" w:pos="540"/>
          <w:tab w:val="left" w:pos="810"/>
        </w:tabs>
        <w:spacing w:after="0"/>
        <w:ind w:firstLine="540"/>
        <w:jc w:val="both"/>
        <w:rPr>
          <w:rFonts w:ascii="Times New Roman" w:hAnsi="Times New Roman" w:cs="Times New Roman"/>
          <w:b/>
          <w:color w:val="FF0000"/>
          <w:sz w:val="24"/>
          <w:szCs w:val="24"/>
        </w:rPr>
      </w:pPr>
      <w:r w:rsidRPr="000E7241">
        <w:rPr>
          <w:rFonts w:ascii="Times New Roman" w:hAnsi="Times New Roman" w:cs="Times New Roman"/>
          <w:sz w:val="24"/>
          <w:szCs w:val="24"/>
        </w:rPr>
        <w:t xml:space="preserve">- profilul şi capacităţile de producţie; </w:t>
      </w:r>
      <w:r w:rsidR="00532386">
        <w:rPr>
          <w:rFonts w:ascii="Times New Roman" w:hAnsi="Times New Roman" w:cs="Times New Roman"/>
          <w:sz w:val="24"/>
          <w:szCs w:val="24"/>
        </w:rPr>
        <w:t xml:space="preserve">accesul poate permite circulatia a doua autovehicule simultan, parcarea este construita pt 10 autocamioane si 20 autoturisme, iar pe platforma de depozitare se vor putea aseza pana la 1500 paleti. </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descrierea instalaţiei şi a fluxurilor tehnologice existente pe amplasament (după caz);</w:t>
      </w:r>
      <w:r w:rsidR="008E34FC">
        <w:rPr>
          <w:rFonts w:ascii="Times New Roman" w:hAnsi="Times New Roman" w:cs="Times New Roman"/>
          <w:sz w:val="24"/>
          <w:szCs w:val="24"/>
        </w:rPr>
        <w:t xml:space="preserve"> nu e cazul</w:t>
      </w:r>
      <w:r w:rsidRPr="000E7241">
        <w:rPr>
          <w:rFonts w:ascii="Times New Roman" w:hAnsi="Times New Roman" w:cs="Times New Roman"/>
          <w:sz w:val="24"/>
          <w:szCs w:val="24"/>
        </w:rPr>
        <w:t xml:space="preserve">  </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descrierea proceselor de producţie ale proiectului propus, în funcţie de specificul investiţiei, produse şi subproduse obţinute, mărimea, capacitatea; </w:t>
      </w:r>
      <w:r w:rsidR="008E34FC">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materiile prime, energia şi combustibilii utilizaţi, cu modul de asigurare a acestora; </w:t>
      </w:r>
      <w:r w:rsidR="008E34FC">
        <w:rPr>
          <w:rFonts w:ascii="Times New Roman" w:hAnsi="Times New Roman" w:cs="Times New Roman"/>
          <w:sz w:val="24"/>
          <w:szCs w:val="24"/>
        </w:rPr>
        <w:t>current electric pt iluminat perimetral</w:t>
      </w:r>
      <w:r w:rsidRPr="000E7241">
        <w:rPr>
          <w:rFonts w:ascii="Times New Roman" w:hAnsi="Times New Roman" w:cs="Times New Roman"/>
          <w:sz w:val="24"/>
          <w:szCs w:val="24"/>
        </w:rPr>
        <w:t xml:space="preserve"> </w:t>
      </w:r>
      <w:r w:rsidR="008E34FC">
        <w:rPr>
          <w:rFonts w:ascii="Times New Roman" w:hAnsi="Times New Roman" w:cs="Times New Roman"/>
          <w:sz w:val="24"/>
          <w:szCs w:val="24"/>
        </w:rPr>
        <w:t>din reteaua electrica stradala</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racordarea la reţelele utilitare existente în zonă;</w:t>
      </w:r>
      <w:r w:rsidR="008E34FC">
        <w:rPr>
          <w:rFonts w:ascii="Times New Roman" w:hAnsi="Times New Roman" w:cs="Times New Roman"/>
          <w:sz w:val="24"/>
          <w:szCs w:val="24"/>
        </w:rPr>
        <w:t xml:space="preserve"> ne vom racorda la reteaua electrica</w:t>
      </w:r>
      <w:r w:rsidRPr="000E7241">
        <w:rPr>
          <w:rFonts w:ascii="Times New Roman" w:hAnsi="Times New Roman" w:cs="Times New Roman"/>
          <w:sz w:val="24"/>
          <w:szCs w:val="24"/>
        </w:rPr>
        <w:t xml:space="preserve">  </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descrierea lucrărilor de refacere a amplasamentului în zona afectată de execuţia investiţiei; </w:t>
      </w:r>
      <w:r w:rsidR="008E34FC">
        <w:rPr>
          <w:rFonts w:ascii="Times New Roman" w:hAnsi="Times New Roman" w:cs="Times New Roman"/>
          <w:sz w:val="24"/>
          <w:szCs w:val="24"/>
        </w:rPr>
        <w:t xml:space="preserve">terenul supus atentiei se prezinta ca o parloaga </w:t>
      </w:r>
      <w:r w:rsidR="0080637F">
        <w:rPr>
          <w:rFonts w:ascii="Times New Roman" w:hAnsi="Times New Roman" w:cs="Times New Roman"/>
          <w:sz w:val="24"/>
          <w:szCs w:val="24"/>
        </w:rPr>
        <w:t>plina de denivelari produse de c</w:t>
      </w:r>
      <w:r w:rsidR="008E34FC">
        <w:rPr>
          <w:rFonts w:ascii="Times New Roman" w:hAnsi="Times New Roman" w:cs="Times New Roman"/>
          <w:sz w:val="24"/>
          <w:szCs w:val="24"/>
        </w:rPr>
        <w:t xml:space="preserve">autatorii de metal si este acoperit cu un strat de vegetatie si maracini. Investitia in sine va duce la urbanizarea locului, si regularizarea apelor meteo. Nu va fi nevoie de lucrari de refacere a amplasamentului. </w:t>
      </w:r>
      <w:r w:rsidRPr="000E7241">
        <w:rPr>
          <w:rFonts w:ascii="Times New Roman" w:hAnsi="Times New Roman" w:cs="Times New Roman"/>
          <w:sz w:val="24"/>
          <w:szCs w:val="24"/>
        </w:rPr>
        <w:t xml:space="preserve"> </w:t>
      </w:r>
    </w:p>
    <w:p w:rsidR="00635C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căi noi de acces sau schimbări ale celor existente; </w:t>
      </w:r>
      <w:r w:rsidR="008E34FC">
        <w:rPr>
          <w:rFonts w:ascii="Times New Roman" w:hAnsi="Times New Roman" w:cs="Times New Roman"/>
          <w:sz w:val="24"/>
          <w:szCs w:val="24"/>
        </w:rPr>
        <w:t xml:space="preserve">Momentan nu exista cale de acces. Din acest motiv vom </w:t>
      </w:r>
      <w:r w:rsidR="0080637F">
        <w:rPr>
          <w:rFonts w:ascii="Times New Roman" w:hAnsi="Times New Roman" w:cs="Times New Roman"/>
          <w:sz w:val="24"/>
          <w:szCs w:val="24"/>
        </w:rPr>
        <w:t>construi</w:t>
      </w:r>
      <w:r w:rsidR="008E34FC">
        <w:rPr>
          <w:rFonts w:ascii="Times New Roman" w:hAnsi="Times New Roman" w:cs="Times New Roman"/>
          <w:sz w:val="24"/>
          <w:szCs w:val="24"/>
        </w:rPr>
        <w:t xml:space="preserve"> una cu o latime de 6 </w:t>
      </w:r>
      <w:r w:rsidR="008E34FC" w:rsidRPr="003163D6">
        <w:rPr>
          <w:rFonts w:ascii="Times New Roman" w:hAnsi="Times New Roman" w:cs="Times New Roman"/>
          <w:sz w:val="24"/>
          <w:szCs w:val="24"/>
        </w:rPr>
        <w:t>m</w:t>
      </w:r>
      <w:r w:rsidR="005735A8" w:rsidRPr="003163D6">
        <w:rPr>
          <w:rFonts w:ascii="Times New Roman" w:hAnsi="Times New Roman" w:cs="Times New Roman"/>
          <w:b/>
          <w:sz w:val="24"/>
          <w:szCs w:val="24"/>
        </w:rPr>
        <w:t>)</w:t>
      </w:r>
      <w:r w:rsidR="008E34FC" w:rsidRPr="005735A8">
        <w:rPr>
          <w:rFonts w:ascii="Times New Roman" w:hAnsi="Times New Roman" w:cs="Times New Roman"/>
          <w:color w:val="FF0000"/>
          <w:sz w:val="24"/>
          <w:szCs w:val="24"/>
        </w:rPr>
        <w:t xml:space="preserve"> </w:t>
      </w:r>
      <w:r w:rsidR="008E34FC">
        <w:rPr>
          <w:rFonts w:ascii="Times New Roman" w:hAnsi="Times New Roman" w:cs="Times New Roman"/>
          <w:sz w:val="24"/>
          <w:szCs w:val="24"/>
        </w:rPr>
        <w:t>din DN 67.</w:t>
      </w:r>
      <w:r w:rsidRPr="000E7241">
        <w:rPr>
          <w:rFonts w:ascii="Times New Roman" w:hAnsi="Times New Roman" w:cs="Times New Roman"/>
          <w:sz w:val="24"/>
          <w:szCs w:val="24"/>
        </w:rPr>
        <w:t xml:space="preserve"> </w:t>
      </w:r>
    </w:p>
    <w:p w:rsidR="00635C5D" w:rsidRPr="005735A8" w:rsidRDefault="000E7241" w:rsidP="007447BD">
      <w:pPr>
        <w:tabs>
          <w:tab w:val="left" w:pos="810"/>
        </w:tabs>
        <w:spacing w:after="0"/>
        <w:ind w:firstLine="540"/>
        <w:jc w:val="both"/>
        <w:rPr>
          <w:rFonts w:ascii="Times New Roman" w:hAnsi="Times New Roman" w:cs="Times New Roman"/>
          <w:b/>
          <w:color w:val="FF0000"/>
          <w:sz w:val="24"/>
          <w:szCs w:val="24"/>
        </w:rPr>
      </w:pPr>
      <w:r w:rsidRPr="003163D6">
        <w:rPr>
          <w:rFonts w:ascii="Times New Roman" w:hAnsi="Times New Roman" w:cs="Times New Roman"/>
          <w:sz w:val="24"/>
          <w:szCs w:val="24"/>
        </w:rPr>
        <w:t>- resursele naturale folosite în construcţie şi funcţionare;</w:t>
      </w:r>
      <w:r w:rsidRPr="000E7241">
        <w:rPr>
          <w:rFonts w:ascii="Times New Roman" w:hAnsi="Times New Roman" w:cs="Times New Roman"/>
          <w:sz w:val="24"/>
          <w:szCs w:val="24"/>
        </w:rPr>
        <w:t xml:space="preserve"> </w:t>
      </w:r>
      <w:r w:rsidR="00466B8C">
        <w:rPr>
          <w:rFonts w:ascii="Times New Roman" w:hAnsi="Times New Roman" w:cs="Times New Roman"/>
          <w:sz w:val="24"/>
          <w:szCs w:val="24"/>
        </w:rPr>
        <w:t>(</w:t>
      </w:r>
      <w:r w:rsidR="00466B8C" w:rsidRPr="00466B8C">
        <w:rPr>
          <w:rFonts w:ascii="Times New Roman" w:hAnsi="Times New Roman" w:cs="Times New Roman"/>
          <w:sz w:val="24"/>
          <w:szCs w:val="24"/>
        </w:rPr>
        <w:t>în special a solului, a terenurilor, a apei și a biodiversității</w:t>
      </w:r>
      <w:r w:rsidR="00466B8C">
        <w:rPr>
          <w:rFonts w:ascii="Times New Roman" w:hAnsi="Times New Roman" w:cs="Times New Roman"/>
          <w:sz w:val="24"/>
          <w:szCs w:val="24"/>
        </w:rPr>
        <w:t>)</w:t>
      </w:r>
      <w:r w:rsidRPr="000E7241">
        <w:rPr>
          <w:rFonts w:ascii="Times New Roman" w:hAnsi="Times New Roman" w:cs="Times New Roman"/>
          <w:sz w:val="24"/>
          <w:szCs w:val="24"/>
        </w:rPr>
        <w:t xml:space="preserve"> </w:t>
      </w:r>
      <w:r w:rsidR="00A52CB0">
        <w:rPr>
          <w:rFonts w:ascii="Times New Roman" w:hAnsi="Times New Roman" w:cs="Times New Roman"/>
          <w:sz w:val="24"/>
          <w:szCs w:val="24"/>
        </w:rPr>
        <w:t>terenul pe care se va amplasa proiectul este nelucrat, cu aspect de parloaga</w:t>
      </w:r>
    </w:p>
    <w:p w:rsidR="00B764C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metode folosite în construcţie/demolare; </w:t>
      </w:r>
      <w:r w:rsidR="008E34FC">
        <w:rPr>
          <w:rFonts w:ascii="Times New Roman" w:hAnsi="Times New Roman" w:cs="Times New Roman"/>
          <w:sz w:val="24"/>
          <w:szCs w:val="24"/>
        </w:rPr>
        <w:t xml:space="preserve">Pt </w:t>
      </w:r>
      <w:r w:rsidR="00B04907">
        <w:rPr>
          <w:rFonts w:ascii="Times New Roman" w:hAnsi="Times New Roman" w:cs="Times New Roman"/>
          <w:sz w:val="24"/>
          <w:szCs w:val="24"/>
        </w:rPr>
        <w:t>magazi</w:t>
      </w:r>
      <w:r w:rsidR="008E34FC">
        <w:rPr>
          <w:rFonts w:ascii="Times New Roman" w:hAnsi="Times New Roman" w:cs="Times New Roman"/>
          <w:sz w:val="24"/>
          <w:szCs w:val="24"/>
        </w:rPr>
        <w:t>e se vor sapa fundatii pt stalpi</w:t>
      </w:r>
      <w:r w:rsidR="0080637F">
        <w:rPr>
          <w:rFonts w:ascii="Times New Roman" w:hAnsi="Times New Roman" w:cs="Times New Roman"/>
          <w:sz w:val="24"/>
          <w:szCs w:val="24"/>
        </w:rPr>
        <w:t>,</w:t>
      </w:r>
      <w:r w:rsidR="008E34FC">
        <w:rPr>
          <w:rFonts w:ascii="Times New Roman" w:hAnsi="Times New Roman" w:cs="Times New Roman"/>
          <w:sz w:val="24"/>
          <w:szCs w:val="24"/>
        </w:rPr>
        <w:t xml:space="preserve"> in care se va turna beton.</w:t>
      </w:r>
      <w:r w:rsidR="00B04907">
        <w:rPr>
          <w:rFonts w:ascii="Times New Roman" w:hAnsi="Times New Roman" w:cs="Times New Roman"/>
          <w:sz w:val="24"/>
          <w:szCs w:val="24"/>
        </w:rPr>
        <w:t>Stalpii se vor monta in prezoane cu surub iar confectia metalica se va suda pe stalpi. Peretii se vor prinde in suruburi.</w:t>
      </w:r>
      <w:r w:rsidR="0080637F">
        <w:rPr>
          <w:rFonts w:ascii="Times New Roman" w:hAnsi="Times New Roman" w:cs="Times New Roman"/>
          <w:sz w:val="24"/>
          <w:szCs w:val="24"/>
        </w:rPr>
        <w:t xml:space="preserve"> </w:t>
      </w:r>
      <w:r w:rsidR="00B04907">
        <w:rPr>
          <w:rFonts w:ascii="Times New Roman" w:hAnsi="Times New Roman" w:cs="Times New Roman"/>
          <w:sz w:val="24"/>
          <w:szCs w:val="24"/>
        </w:rPr>
        <w:t>Magazia va avea jgheaburi si burlane. Zona de depozitare si parcarea se vor obtine prin indepartarea stratului vegetal, balastare,compactare si pavare .Suplimentar pe zona de parcare se va turna si un strat de beton inainte de pavare.</w:t>
      </w:r>
      <w:r w:rsidRPr="000E7241">
        <w:rPr>
          <w:rFonts w:ascii="Times New Roman" w:hAnsi="Times New Roman" w:cs="Times New Roman"/>
          <w:sz w:val="24"/>
          <w:szCs w:val="24"/>
        </w:rPr>
        <w:t xml:space="preserve"> </w:t>
      </w:r>
    </w:p>
    <w:p w:rsidR="00B764C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planul de execuţie, cuprinzând faza de construcţie, punerea în funcţiune, exploatare, refacere şi folosire ulterioară;  </w:t>
      </w:r>
    </w:p>
    <w:p w:rsidR="00B764C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relaţia cu alte proiecte existente sau planificate  - detalii privind alternativele care au fost luate în considerare;</w:t>
      </w:r>
      <w:r w:rsidRPr="000E7241">
        <w:rPr>
          <w:rFonts w:ascii="Times New Roman" w:hAnsi="Times New Roman" w:cs="Times New Roman"/>
          <w:sz w:val="24"/>
          <w:szCs w:val="24"/>
        </w:rPr>
        <w:t xml:space="preserve">  </w:t>
      </w:r>
      <w:r w:rsidR="00B04907">
        <w:rPr>
          <w:rFonts w:ascii="Times New Roman" w:hAnsi="Times New Roman" w:cs="Times New Roman"/>
          <w:sz w:val="24"/>
          <w:szCs w:val="24"/>
        </w:rPr>
        <w:t xml:space="preserve">Dupa cum spuneam proiectul deserveste in acest moment prin parcare si </w:t>
      </w:r>
      <w:r w:rsidR="00781BA1">
        <w:rPr>
          <w:rFonts w:ascii="Times New Roman" w:hAnsi="Times New Roman" w:cs="Times New Roman"/>
          <w:sz w:val="24"/>
          <w:szCs w:val="24"/>
        </w:rPr>
        <w:t>depoz</w:t>
      </w:r>
      <w:r w:rsidR="00B04907">
        <w:rPr>
          <w:rFonts w:ascii="Times New Roman" w:hAnsi="Times New Roman" w:cs="Times New Roman"/>
          <w:sz w:val="24"/>
          <w:szCs w:val="24"/>
        </w:rPr>
        <w:t>it fabrica de pavele din vecinatate.</w:t>
      </w:r>
    </w:p>
    <w:p w:rsidR="00B764C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alte activităţi care pot apărea ca urmare a proiectului (de exemplu, extragerea de agregate, asigurarea unor noi surse de apă, surse sau linii de transport al energiei, creşterea numărului de locuinţe, eliminarea apelor uzate şi a deşeurilor); </w:t>
      </w:r>
      <w:r w:rsidR="00B04907">
        <w:rPr>
          <w:rFonts w:ascii="Times New Roman" w:hAnsi="Times New Roman" w:cs="Times New Roman"/>
          <w:sz w:val="24"/>
          <w:szCs w:val="24"/>
        </w:rPr>
        <w:t>In privinta deseurilor putem spune ca vom dota parcarea cu o pubela de gunoi si vom contracta ridicarea acesteia cu furnizorul de servicii din zona.</w:t>
      </w:r>
      <w:r w:rsidRPr="000E7241">
        <w:rPr>
          <w:rFonts w:ascii="Times New Roman" w:hAnsi="Times New Roman" w:cs="Times New Roman"/>
          <w:sz w:val="24"/>
          <w:szCs w:val="24"/>
        </w:rPr>
        <w:t xml:space="preserve">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alte autorizaţii cerute pentru proiect</w:t>
      </w:r>
      <w:r w:rsidR="00781BA1">
        <w:rPr>
          <w:rFonts w:ascii="Times New Roman" w:hAnsi="Times New Roman" w:cs="Times New Roman"/>
          <w:sz w:val="24"/>
          <w:szCs w:val="24"/>
        </w:rPr>
        <w:t>:sanatatea populatiei, alimentare cu energie, Ministerul Culturii,Administratia Drumurilor Nationale,studio geotehnic, Politia Circulatiei</w:t>
      </w:r>
      <w:r w:rsidRPr="000E7241">
        <w:rPr>
          <w:rFonts w:ascii="Times New Roman" w:hAnsi="Times New Roman" w:cs="Times New Roman"/>
          <w:sz w:val="24"/>
          <w:szCs w:val="24"/>
        </w:rPr>
        <w:t xml:space="preserve">   </w:t>
      </w:r>
    </w:p>
    <w:p w:rsidR="00362FF0" w:rsidRDefault="00362FF0" w:rsidP="007447BD">
      <w:pPr>
        <w:tabs>
          <w:tab w:val="left" w:pos="810"/>
        </w:tabs>
        <w:spacing w:after="0"/>
        <w:ind w:firstLine="540"/>
        <w:jc w:val="both"/>
        <w:rPr>
          <w:rFonts w:ascii="Times New Roman" w:hAnsi="Times New Roman" w:cs="Times New Roman"/>
          <w:b/>
          <w:sz w:val="24"/>
          <w:szCs w:val="24"/>
          <w:highlight w:val="yellow"/>
        </w:rPr>
      </w:pPr>
    </w:p>
    <w:p w:rsidR="00A118BA" w:rsidRPr="00066740" w:rsidRDefault="000E7241" w:rsidP="007447BD">
      <w:pPr>
        <w:tabs>
          <w:tab w:val="left" w:pos="810"/>
        </w:tabs>
        <w:spacing w:after="0"/>
        <w:ind w:firstLine="540"/>
        <w:jc w:val="both"/>
        <w:rPr>
          <w:rFonts w:ascii="Times New Roman" w:hAnsi="Times New Roman" w:cs="Times New Roman"/>
          <w:b/>
          <w:sz w:val="24"/>
          <w:szCs w:val="24"/>
        </w:rPr>
      </w:pPr>
      <w:r w:rsidRPr="007447BD">
        <w:rPr>
          <w:rFonts w:ascii="Times New Roman" w:hAnsi="Times New Roman" w:cs="Times New Roman"/>
          <w:b/>
          <w:sz w:val="24"/>
          <w:szCs w:val="24"/>
        </w:rPr>
        <w:t>IV. Descrierea lucrărilor de demolare necesare</w:t>
      </w:r>
      <w:r w:rsidR="00C21AD0" w:rsidRPr="007447BD">
        <w:rPr>
          <w:rFonts w:ascii="Times New Roman" w:hAnsi="Times New Roman" w:cs="Times New Roman"/>
          <w:b/>
          <w:sz w:val="24"/>
          <w:szCs w:val="24"/>
        </w:rPr>
        <w:t>:</w:t>
      </w:r>
      <w:r w:rsidRPr="007447BD">
        <w:rPr>
          <w:rFonts w:ascii="Times New Roman" w:hAnsi="Times New Roman" w:cs="Times New Roman"/>
          <w:b/>
          <w:sz w:val="24"/>
          <w:szCs w:val="24"/>
        </w:rPr>
        <w:t xml:space="preserve"> </w:t>
      </w:r>
      <w:r w:rsidR="00781BA1" w:rsidRPr="007447BD">
        <w:rPr>
          <w:rFonts w:ascii="Times New Roman" w:hAnsi="Times New Roman" w:cs="Times New Roman"/>
          <w:b/>
          <w:sz w:val="24"/>
          <w:szCs w:val="24"/>
        </w:rPr>
        <w:t>nu</w:t>
      </w:r>
      <w:r w:rsidR="00781BA1">
        <w:rPr>
          <w:rFonts w:ascii="Times New Roman" w:hAnsi="Times New Roman" w:cs="Times New Roman"/>
          <w:b/>
          <w:sz w:val="24"/>
          <w:szCs w:val="24"/>
        </w:rPr>
        <w:t xml:space="preserve"> este cazul</w:t>
      </w:r>
    </w:p>
    <w:p w:rsidR="00A118B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planul de execuţie a lucrărilor de demolare, de refacere şi folosire ulterioară a terenului;  </w:t>
      </w:r>
    </w:p>
    <w:p w:rsidR="00A118B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descrierea lucrărilor de refacere a amplasamentului;  </w:t>
      </w:r>
    </w:p>
    <w:p w:rsidR="00A118B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căi noi de acces sau schimbări ale celor existente, după caz;  </w:t>
      </w:r>
    </w:p>
    <w:p w:rsidR="00A118B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metode folosite în demolare;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lastRenderedPageBreak/>
        <w:t xml:space="preserve">- detalii privind alternativele care au fost luate în considerare;  - alte activităţi care pot apărea ca urmare a demolării (de exemplu, eliminarea deşeurilor).  </w:t>
      </w:r>
    </w:p>
    <w:p w:rsidR="0084403B"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w:t>
      </w:r>
    </w:p>
    <w:p w:rsidR="00C21AD0" w:rsidRPr="005735A8" w:rsidRDefault="00A118BA"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C21AD0">
        <w:rPr>
          <w:rFonts w:ascii="Times New Roman" w:hAnsi="Times New Roman" w:cs="Times New Roman"/>
          <w:b/>
          <w:sz w:val="24"/>
          <w:szCs w:val="24"/>
        </w:rPr>
        <w:t xml:space="preserve">V. Descrierea  amplasării proiectului: </w:t>
      </w:r>
      <w:r w:rsidR="004A6D36" w:rsidRPr="005735A8">
        <w:rPr>
          <w:rFonts w:ascii="Times New Roman" w:hAnsi="Times New Roman" w:cs="Times New Roman"/>
          <w:sz w:val="24"/>
          <w:szCs w:val="24"/>
        </w:rPr>
        <w:t>Proiectul este amplasat la 12 km de Rm Valcea, pe DN 67 Rm Valcea-Horezu, in localitatea Cazanesti si are deschidere la DN 67. Este marginit de turnatoria Turbonef si de Atica srl, iar la nord de</w:t>
      </w:r>
      <w:r w:rsidR="0080637F" w:rsidRPr="005735A8">
        <w:rPr>
          <w:rFonts w:ascii="Times New Roman" w:hAnsi="Times New Roman" w:cs="Times New Roman"/>
          <w:sz w:val="24"/>
          <w:szCs w:val="24"/>
        </w:rPr>
        <w:t xml:space="preserve"> un</w:t>
      </w:r>
      <w:r w:rsidR="004A6D36" w:rsidRPr="005735A8">
        <w:rPr>
          <w:rFonts w:ascii="Times New Roman" w:hAnsi="Times New Roman" w:cs="Times New Roman"/>
          <w:sz w:val="24"/>
          <w:szCs w:val="24"/>
        </w:rPr>
        <w:t xml:space="preserve"> teren viran apartinand Agroind SA.</w:t>
      </w:r>
    </w:p>
    <w:p w:rsidR="00C21AD0"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modificarile si completarile ulterioare;</w:t>
      </w:r>
      <w:r w:rsidR="004A6D36">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r w:rsidR="0080637F">
        <w:rPr>
          <w:rFonts w:ascii="Times New Roman" w:hAnsi="Times New Roman" w:cs="Times New Roman"/>
          <w:sz w:val="24"/>
          <w:szCs w:val="24"/>
        </w:rPr>
        <w:t>-</w:t>
      </w:r>
      <w:r w:rsidRPr="000E7241">
        <w:rPr>
          <w:rFonts w:ascii="Times New Roman" w:hAnsi="Times New Roman" w:cs="Times New Roman"/>
          <w:sz w:val="24"/>
          <w:szCs w:val="24"/>
        </w:rPr>
        <w:t xml:space="preserve"> </w:t>
      </w:r>
      <w:r w:rsidR="004A6D36">
        <w:rPr>
          <w:rFonts w:ascii="Times New Roman" w:hAnsi="Times New Roman" w:cs="Times New Roman"/>
          <w:sz w:val="24"/>
          <w:szCs w:val="24"/>
        </w:rPr>
        <w:t>proiectul detine avizul de la Ministerul Culturii si Cultelor</w:t>
      </w:r>
    </w:p>
    <w:p w:rsidR="00824E50"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hărţi, fotografii ale amplasamentului care pot oferi informaţii privind caracteristicile fizice ale mediului, atât naturale, cât şi artificiale şi alte informaţii privind:  </w:t>
      </w:r>
    </w:p>
    <w:p w:rsidR="00824E50" w:rsidRPr="005735A8" w:rsidRDefault="000E7241" w:rsidP="007447BD">
      <w:pPr>
        <w:pStyle w:val="ListParagraph"/>
        <w:numPr>
          <w:ilvl w:val="0"/>
          <w:numId w:val="3"/>
        </w:numPr>
        <w:tabs>
          <w:tab w:val="left" w:pos="810"/>
        </w:tabs>
        <w:spacing w:after="0"/>
        <w:ind w:left="0" w:firstLine="540"/>
        <w:jc w:val="both"/>
        <w:rPr>
          <w:rFonts w:ascii="Times New Roman" w:hAnsi="Times New Roman" w:cs="Times New Roman"/>
          <w:b/>
          <w:color w:val="FF0000"/>
          <w:sz w:val="24"/>
          <w:szCs w:val="24"/>
        </w:rPr>
      </w:pPr>
      <w:r w:rsidRPr="000B6A58">
        <w:rPr>
          <w:rFonts w:ascii="Times New Roman" w:hAnsi="Times New Roman" w:cs="Times New Roman"/>
          <w:sz w:val="24"/>
          <w:szCs w:val="24"/>
        </w:rPr>
        <w:t xml:space="preserve">folosinţele actuale şi planificate ale terenului atât pe amplasament, cât şi pe zone adiacente acestuia;  </w:t>
      </w:r>
      <w:r w:rsidR="00A52CB0" w:rsidRPr="00A52CB0">
        <w:rPr>
          <w:rFonts w:ascii="Times New Roman" w:hAnsi="Times New Roman" w:cs="Times New Roman"/>
          <w:sz w:val="24"/>
          <w:szCs w:val="24"/>
        </w:rPr>
        <w:t>terenul este neutilizat</w:t>
      </w:r>
    </w:p>
    <w:p w:rsidR="00824E50" w:rsidRPr="000B6A58" w:rsidRDefault="000E7241" w:rsidP="007447BD">
      <w:pPr>
        <w:pStyle w:val="ListParagraph"/>
        <w:numPr>
          <w:ilvl w:val="0"/>
          <w:numId w:val="3"/>
        </w:numPr>
        <w:tabs>
          <w:tab w:val="left" w:pos="810"/>
        </w:tabs>
        <w:spacing w:after="0"/>
        <w:ind w:left="0" w:firstLine="540"/>
        <w:jc w:val="both"/>
        <w:rPr>
          <w:rFonts w:ascii="Times New Roman" w:hAnsi="Times New Roman" w:cs="Times New Roman"/>
          <w:sz w:val="24"/>
          <w:szCs w:val="24"/>
        </w:rPr>
      </w:pPr>
      <w:r w:rsidRPr="000B6A58">
        <w:rPr>
          <w:rFonts w:ascii="Times New Roman" w:hAnsi="Times New Roman" w:cs="Times New Roman"/>
          <w:sz w:val="24"/>
          <w:szCs w:val="24"/>
        </w:rPr>
        <w:t xml:space="preserve">politici de zonare şi de folosire a terenului;  </w:t>
      </w:r>
    </w:p>
    <w:p w:rsidR="00824E50" w:rsidRPr="000B6A58" w:rsidRDefault="000E7241" w:rsidP="007447BD">
      <w:pPr>
        <w:pStyle w:val="ListParagraph"/>
        <w:numPr>
          <w:ilvl w:val="0"/>
          <w:numId w:val="3"/>
        </w:numPr>
        <w:tabs>
          <w:tab w:val="left" w:pos="810"/>
        </w:tabs>
        <w:spacing w:after="0"/>
        <w:ind w:left="0" w:firstLine="540"/>
        <w:jc w:val="both"/>
        <w:rPr>
          <w:rFonts w:ascii="Times New Roman" w:hAnsi="Times New Roman" w:cs="Times New Roman"/>
          <w:sz w:val="24"/>
          <w:szCs w:val="24"/>
        </w:rPr>
      </w:pPr>
      <w:r w:rsidRPr="000B6A58">
        <w:rPr>
          <w:rFonts w:ascii="Times New Roman" w:hAnsi="Times New Roman" w:cs="Times New Roman"/>
          <w:sz w:val="24"/>
          <w:szCs w:val="24"/>
        </w:rPr>
        <w:t xml:space="preserve">arealele sensibile;   </w:t>
      </w:r>
    </w:p>
    <w:p w:rsidR="00824E50" w:rsidRDefault="000E7241" w:rsidP="007447BD">
      <w:pPr>
        <w:pStyle w:val="ListParagraph"/>
        <w:tabs>
          <w:tab w:val="left" w:pos="810"/>
        </w:tabs>
        <w:spacing w:after="0"/>
        <w:ind w:left="0" w:firstLine="540"/>
        <w:jc w:val="both"/>
        <w:rPr>
          <w:rFonts w:ascii="Times New Roman" w:hAnsi="Times New Roman" w:cs="Times New Roman"/>
          <w:sz w:val="24"/>
          <w:szCs w:val="24"/>
        </w:rPr>
      </w:pPr>
      <w:r w:rsidRPr="00824E50">
        <w:rPr>
          <w:rFonts w:ascii="Times New Roman" w:hAnsi="Times New Roman" w:cs="Times New Roman"/>
          <w:sz w:val="24"/>
          <w:szCs w:val="24"/>
        </w:rPr>
        <w:t>- coordonatele geografice ale amplasamentului proiectului, care vor fi prezentate sub formă de vector în format digital cu referinţă geografică, în sistem de pr</w:t>
      </w:r>
      <w:r w:rsidR="00824E50">
        <w:rPr>
          <w:rFonts w:ascii="Times New Roman" w:hAnsi="Times New Roman" w:cs="Times New Roman"/>
          <w:sz w:val="24"/>
          <w:szCs w:val="24"/>
        </w:rPr>
        <w:t xml:space="preserve">oiecţie naţională Stereo 1970. </w:t>
      </w:r>
    </w:p>
    <w:p w:rsidR="000E7241" w:rsidRPr="00824E50" w:rsidRDefault="000E7241" w:rsidP="007447BD">
      <w:pPr>
        <w:pStyle w:val="ListParagraph"/>
        <w:tabs>
          <w:tab w:val="left" w:pos="810"/>
        </w:tabs>
        <w:spacing w:after="0"/>
        <w:ind w:left="0" w:firstLine="540"/>
        <w:jc w:val="both"/>
        <w:rPr>
          <w:rFonts w:ascii="Times New Roman" w:hAnsi="Times New Roman" w:cs="Times New Roman"/>
          <w:sz w:val="24"/>
          <w:szCs w:val="24"/>
        </w:rPr>
      </w:pPr>
      <w:r w:rsidRPr="00824E50">
        <w:rPr>
          <w:rFonts w:ascii="Times New Roman" w:hAnsi="Times New Roman" w:cs="Times New Roman"/>
          <w:sz w:val="24"/>
          <w:szCs w:val="24"/>
        </w:rPr>
        <w:t xml:space="preserve">- detalii privind orice variantă de amplasament care a fost luată în considerare.   </w:t>
      </w:r>
    </w:p>
    <w:p w:rsidR="00D83338" w:rsidRDefault="00D83338" w:rsidP="007447BD">
      <w:pPr>
        <w:tabs>
          <w:tab w:val="left" w:pos="810"/>
        </w:tabs>
        <w:spacing w:after="0"/>
        <w:ind w:firstLine="540"/>
        <w:jc w:val="both"/>
        <w:rPr>
          <w:rFonts w:ascii="Times New Roman" w:hAnsi="Times New Roman" w:cs="Times New Roman"/>
          <w:b/>
          <w:sz w:val="24"/>
          <w:szCs w:val="24"/>
        </w:rPr>
      </w:pPr>
    </w:p>
    <w:p w:rsidR="00E82A50" w:rsidRDefault="00D83338" w:rsidP="007447BD">
      <w:pPr>
        <w:tabs>
          <w:tab w:val="left" w:pos="810"/>
          <w:tab w:val="left" w:pos="900"/>
          <w:tab w:val="left" w:pos="990"/>
          <w:tab w:val="left" w:pos="1080"/>
        </w:tabs>
        <w:spacing w:after="0"/>
        <w:ind w:firstLine="540"/>
        <w:jc w:val="both"/>
        <w:rPr>
          <w:rFonts w:ascii="Times New Roman" w:hAnsi="Times New Roman" w:cs="Times New Roman"/>
          <w:b/>
          <w:sz w:val="24"/>
          <w:szCs w:val="24"/>
        </w:rPr>
      </w:pPr>
      <w:r>
        <w:rPr>
          <w:rFonts w:ascii="Times New Roman" w:hAnsi="Times New Roman" w:cs="Times New Roman"/>
          <w:b/>
          <w:sz w:val="24"/>
          <w:szCs w:val="24"/>
        </w:rPr>
        <w:tab/>
      </w:r>
      <w:r w:rsidR="000E7241" w:rsidRPr="00824E50">
        <w:rPr>
          <w:rFonts w:ascii="Times New Roman" w:hAnsi="Times New Roman" w:cs="Times New Roman"/>
          <w:b/>
          <w:sz w:val="24"/>
          <w:szCs w:val="24"/>
        </w:rPr>
        <w:t xml:space="preserve">VI. Descrierea tuturor efectelor semnificative posibile asupra mediului ale proiectului, în limita informațiilor disponibile </w:t>
      </w:r>
    </w:p>
    <w:p w:rsidR="000E7241" w:rsidRPr="00824E50" w:rsidRDefault="000E7241" w:rsidP="007447BD">
      <w:pPr>
        <w:tabs>
          <w:tab w:val="left" w:pos="810"/>
          <w:tab w:val="left" w:pos="900"/>
          <w:tab w:val="left" w:pos="990"/>
          <w:tab w:val="left" w:pos="1080"/>
        </w:tabs>
        <w:spacing w:after="0"/>
        <w:ind w:firstLine="540"/>
        <w:jc w:val="both"/>
        <w:rPr>
          <w:rFonts w:ascii="Times New Roman" w:hAnsi="Times New Roman" w:cs="Times New Roman"/>
          <w:b/>
          <w:sz w:val="24"/>
          <w:szCs w:val="24"/>
        </w:rPr>
      </w:pPr>
      <w:r w:rsidRPr="00824E50">
        <w:rPr>
          <w:rFonts w:ascii="Times New Roman" w:hAnsi="Times New Roman" w:cs="Times New Roman"/>
          <w:b/>
          <w:sz w:val="24"/>
          <w:szCs w:val="24"/>
        </w:rPr>
        <w:t xml:space="preserve"> </w:t>
      </w:r>
    </w:p>
    <w:p w:rsidR="00D83338" w:rsidRDefault="00D83338"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185ACF">
        <w:rPr>
          <w:rFonts w:ascii="Times New Roman" w:hAnsi="Times New Roman" w:cs="Times New Roman"/>
          <w:b/>
          <w:sz w:val="24"/>
          <w:szCs w:val="24"/>
        </w:rPr>
        <w:t>A.</w:t>
      </w:r>
      <w:r w:rsidR="000E7241" w:rsidRPr="000E7241">
        <w:rPr>
          <w:rFonts w:ascii="Times New Roman" w:hAnsi="Times New Roman" w:cs="Times New Roman"/>
          <w:sz w:val="24"/>
          <w:szCs w:val="24"/>
        </w:rPr>
        <w:t xml:space="preserve"> </w:t>
      </w:r>
      <w:r w:rsidR="000E7241" w:rsidRPr="00E82A50">
        <w:rPr>
          <w:rFonts w:ascii="Times New Roman" w:hAnsi="Times New Roman" w:cs="Times New Roman"/>
          <w:b/>
          <w:sz w:val="24"/>
          <w:szCs w:val="24"/>
        </w:rPr>
        <w:t>Surse de poluanţi şi instalaţii pentru reţinerea, evacuarea şi dispersia poluanţilor în mediu</w:t>
      </w:r>
      <w:r w:rsidR="000E7241" w:rsidRPr="000E7241">
        <w:rPr>
          <w:rFonts w:ascii="Times New Roman" w:hAnsi="Times New Roman" w:cs="Times New Roman"/>
          <w:sz w:val="24"/>
          <w:szCs w:val="24"/>
        </w:rPr>
        <w:t xml:space="preserve">  </w:t>
      </w:r>
    </w:p>
    <w:p w:rsidR="005735A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1. Protecţia calităţii apelor:  </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sursele de poluanţi pentru ape, locul de evacuare sau emisarul; </w:t>
      </w:r>
      <w:r w:rsidR="004A6D36">
        <w:rPr>
          <w:rFonts w:ascii="Times New Roman" w:hAnsi="Times New Roman" w:cs="Times New Roman"/>
          <w:sz w:val="24"/>
          <w:szCs w:val="24"/>
        </w:rPr>
        <w:t>-</w:t>
      </w:r>
      <w:r w:rsidR="00DE6ECF">
        <w:rPr>
          <w:rFonts w:ascii="Times New Roman" w:hAnsi="Times New Roman" w:cs="Times New Roman"/>
          <w:sz w:val="24"/>
          <w:szCs w:val="24"/>
        </w:rPr>
        <w:t xml:space="preserve"> </w:t>
      </w:r>
      <w:r w:rsidR="004A6D36">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D83338" w:rsidRPr="00DE6ECF" w:rsidRDefault="000E7241" w:rsidP="007447BD">
      <w:pPr>
        <w:tabs>
          <w:tab w:val="left" w:pos="810"/>
          <w:tab w:val="left" w:pos="900"/>
          <w:tab w:val="left" w:pos="990"/>
          <w:tab w:val="left" w:pos="1080"/>
        </w:tabs>
        <w:spacing w:after="0"/>
        <w:ind w:firstLine="540"/>
        <w:jc w:val="both"/>
        <w:rPr>
          <w:rFonts w:ascii="Times New Roman" w:hAnsi="Times New Roman" w:cs="Times New Roman"/>
          <w:b/>
          <w:sz w:val="24"/>
          <w:szCs w:val="24"/>
        </w:rPr>
      </w:pPr>
      <w:r w:rsidRPr="000E7241">
        <w:rPr>
          <w:rFonts w:ascii="Times New Roman" w:hAnsi="Times New Roman" w:cs="Times New Roman"/>
          <w:sz w:val="24"/>
          <w:szCs w:val="24"/>
        </w:rPr>
        <w:t xml:space="preserve">- staţiile şi instalaţiile de epurare sau de preepurare a apelor uzate prevăzute. </w:t>
      </w:r>
      <w:r w:rsidR="004A6D36">
        <w:rPr>
          <w:rFonts w:ascii="Times New Roman" w:hAnsi="Times New Roman" w:cs="Times New Roman"/>
          <w:sz w:val="24"/>
          <w:szCs w:val="24"/>
        </w:rPr>
        <w:t>–</w:t>
      </w:r>
      <w:r w:rsidR="00DE6ECF">
        <w:rPr>
          <w:rFonts w:ascii="Times New Roman" w:hAnsi="Times New Roman" w:cs="Times New Roman"/>
          <w:sz w:val="24"/>
          <w:szCs w:val="24"/>
        </w:rPr>
        <w:t xml:space="preserve"> </w:t>
      </w:r>
      <w:r w:rsidR="004A6D36">
        <w:rPr>
          <w:rFonts w:ascii="Times New Roman" w:hAnsi="Times New Roman" w:cs="Times New Roman"/>
          <w:sz w:val="24"/>
          <w:szCs w:val="24"/>
        </w:rPr>
        <w:t>nu e cazul</w:t>
      </w:r>
      <w:r w:rsidRPr="000E7241">
        <w:rPr>
          <w:rFonts w:ascii="Times New Roman" w:hAnsi="Times New Roman" w:cs="Times New Roman"/>
          <w:sz w:val="24"/>
          <w:szCs w:val="24"/>
        </w:rPr>
        <w:t xml:space="preserve"> </w:t>
      </w:r>
      <w:r w:rsidR="00A52CB0">
        <w:rPr>
          <w:rFonts w:ascii="Times New Roman" w:hAnsi="Times New Roman" w:cs="Times New Roman"/>
          <w:sz w:val="24"/>
          <w:szCs w:val="24"/>
        </w:rPr>
        <w:t>pt ca nu exista apa curenta</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2. Protecţia aerului: - sursele de poluanţi pentru aer, poluanţi, inclusiv surse de mirosuri  - instalaţiile pentru reţinerea şi dispersia poluanţilor în atmosferă.</w:t>
      </w:r>
      <w:r w:rsidR="004A6D36">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3. Protecţia împotriva zgomotului şi vibraţiilor:  </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sursele de zgomot şi de vibraţii;  </w:t>
      </w:r>
      <w:r w:rsidR="004A6D36">
        <w:rPr>
          <w:rFonts w:ascii="Times New Roman" w:hAnsi="Times New Roman" w:cs="Times New Roman"/>
          <w:sz w:val="24"/>
          <w:szCs w:val="24"/>
        </w:rPr>
        <w:t>-nu e cazul</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amenajările şi dotările pentru protecţia împotriva zgomotului şi vibraţiilor.</w:t>
      </w:r>
      <w:r w:rsidR="004A6D36">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4. Protecţia împotriva radiaţiilor:  - sursele de radiaţii;  - amenajările şi dotările pentru protecţia împotriva radiaţiilor. </w:t>
      </w:r>
      <w:r w:rsidR="004A6D36">
        <w:rPr>
          <w:rFonts w:ascii="Times New Roman" w:hAnsi="Times New Roman" w:cs="Times New Roman"/>
          <w:sz w:val="24"/>
          <w:szCs w:val="24"/>
        </w:rPr>
        <w:t>–nu e cazul</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5. Protecţia solului şi a subsolului:  </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sursele de poluanţi pentru sol, subso</w:t>
      </w:r>
      <w:r w:rsidR="004A6D36">
        <w:rPr>
          <w:rFonts w:ascii="Times New Roman" w:hAnsi="Times New Roman" w:cs="Times New Roman"/>
          <w:sz w:val="24"/>
          <w:szCs w:val="24"/>
        </w:rPr>
        <w:t>l, ape freatice și de adâncime; nu identificam</w:t>
      </w:r>
      <w:r w:rsidRPr="000E7241">
        <w:rPr>
          <w:rFonts w:ascii="Times New Roman" w:hAnsi="Times New Roman" w:cs="Times New Roman"/>
          <w:sz w:val="24"/>
          <w:szCs w:val="24"/>
        </w:rPr>
        <w:t xml:space="preserve"> </w:t>
      </w:r>
      <w:r w:rsidR="004A6D36">
        <w:rPr>
          <w:rFonts w:ascii="Times New Roman" w:hAnsi="Times New Roman" w:cs="Times New Roman"/>
          <w:sz w:val="24"/>
          <w:szCs w:val="24"/>
        </w:rPr>
        <w:t>astfel de surse decat in extrema situatie</w:t>
      </w:r>
      <w:r w:rsidR="00B0443E">
        <w:rPr>
          <w:rFonts w:ascii="Times New Roman" w:hAnsi="Times New Roman" w:cs="Times New Roman"/>
          <w:sz w:val="24"/>
          <w:szCs w:val="24"/>
        </w:rPr>
        <w:t xml:space="preserve"> o scurgere de ulei din baie sau motorina din rezervor</w:t>
      </w:r>
      <w:r w:rsidRPr="000E7241">
        <w:rPr>
          <w:rFonts w:ascii="Times New Roman" w:hAnsi="Times New Roman" w:cs="Times New Roman"/>
          <w:sz w:val="24"/>
          <w:szCs w:val="24"/>
        </w:rPr>
        <w:t xml:space="preserve"> </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lastRenderedPageBreak/>
        <w:t xml:space="preserve">- lucrările şi dotările pentru protecţia solului şi a subsolului. </w:t>
      </w:r>
      <w:r w:rsidR="00B0443E">
        <w:rPr>
          <w:rFonts w:ascii="Times New Roman" w:hAnsi="Times New Roman" w:cs="Times New Roman"/>
          <w:sz w:val="24"/>
          <w:szCs w:val="24"/>
        </w:rPr>
        <w:t>Pe zona de parcare ,sub pavele vom turna beton.Panta naturala a terenului va dirija apa meteo in rigole ce vor ajunge intr-un bazin de decantare – linistire a apei.</w:t>
      </w:r>
      <w:r w:rsidRPr="000E7241">
        <w:rPr>
          <w:rFonts w:ascii="Times New Roman" w:hAnsi="Times New Roman" w:cs="Times New Roman"/>
          <w:sz w:val="24"/>
          <w:szCs w:val="24"/>
        </w:rPr>
        <w:t xml:space="preserve"> </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6. Protecţia ecosistemelor terestre şi acvatice:  </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identificarea arealelor sensibile ce pot fi afectate de proiect; </w:t>
      </w:r>
      <w:r w:rsidR="00B0443E">
        <w:rPr>
          <w:rFonts w:ascii="Times New Roman" w:hAnsi="Times New Roman" w:cs="Times New Roman"/>
          <w:sz w:val="24"/>
          <w:szCs w:val="24"/>
        </w:rPr>
        <w:t>nu exista</w:t>
      </w:r>
      <w:r w:rsidRPr="000E7241">
        <w:rPr>
          <w:rFonts w:ascii="Times New Roman" w:hAnsi="Times New Roman" w:cs="Times New Roman"/>
          <w:sz w:val="24"/>
          <w:szCs w:val="24"/>
        </w:rPr>
        <w:t xml:space="preserve"> </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lucrările, dotările şi măsurile pentru protecţia biodiversităţii, monumentelor naturii şi ariilor protejate. </w:t>
      </w:r>
      <w:r w:rsidR="00B0443E">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7. Protecţia aşezărilor umane şi a altor obiective de interes public:  </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5735A8">
        <w:rPr>
          <w:rFonts w:ascii="Times New Roman" w:hAnsi="Times New Roman" w:cs="Times New Roman"/>
          <w:sz w:val="24"/>
          <w:szCs w:val="24"/>
        </w:rPr>
        <w:t>- identificarea obiectivelor de interes public, distanţa faţă de aşezările umane, respectiv faţă de monumente istorice şi de arhitectură, alte zone</w:t>
      </w:r>
      <w:r w:rsidRPr="000E7241">
        <w:rPr>
          <w:rFonts w:ascii="Times New Roman" w:hAnsi="Times New Roman" w:cs="Times New Roman"/>
          <w:sz w:val="24"/>
          <w:szCs w:val="24"/>
        </w:rPr>
        <w:t xml:space="preserve"> asupra cărora există instituit un regim de restricţie, zone de interes tradiţional etc.; </w:t>
      </w:r>
      <w:r w:rsidR="00B0443E">
        <w:rPr>
          <w:rFonts w:ascii="Times New Roman" w:hAnsi="Times New Roman" w:cs="Times New Roman"/>
          <w:sz w:val="24"/>
          <w:szCs w:val="24"/>
        </w:rPr>
        <w:t>nu exista in zona locuinte, monumente sau obiective de interes public</w:t>
      </w:r>
      <w:r w:rsidRPr="000E7241">
        <w:rPr>
          <w:rFonts w:ascii="Times New Roman" w:hAnsi="Times New Roman" w:cs="Times New Roman"/>
          <w:sz w:val="24"/>
          <w:szCs w:val="24"/>
        </w:rPr>
        <w:t xml:space="preserve"> </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lucrările, dotările şi măsurile pentru protecţia aşezărilor umane şi a obiectivelor protejate şi/sau de interes public.</w:t>
      </w:r>
      <w:r w:rsidR="00B0443E">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EE3779" w:rsidRPr="00EE3779" w:rsidRDefault="00EE3779" w:rsidP="007447BD">
      <w:pPr>
        <w:tabs>
          <w:tab w:val="left" w:pos="540"/>
          <w:tab w:val="left" w:pos="810"/>
        </w:tabs>
        <w:autoSpaceDE w:val="0"/>
        <w:autoSpaceDN w:val="0"/>
        <w:adjustRightInd w:val="0"/>
        <w:spacing w:after="0"/>
        <w:ind w:firstLine="540"/>
        <w:jc w:val="both"/>
        <w:rPr>
          <w:rFonts w:ascii="Times New Roman" w:eastAsia="Times New Roman" w:hAnsi="Times New Roman" w:cs="Times New Roman"/>
          <w:sz w:val="24"/>
          <w:szCs w:val="24"/>
          <w:lang w:val="ro-RO"/>
        </w:rPr>
      </w:pPr>
      <w:r w:rsidRPr="00F022FC">
        <w:rPr>
          <w:rFonts w:ascii="Times New Roman" w:eastAsia="Times New Roman" w:hAnsi="Times New Roman" w:cs="Times New Roman"/>
          <w:b/>
          <w:sz w:val="24"/>
          <w:szCs w:val="24"/>
          <w:lang w:val="ro-RO"/>
        </w:rPr>
        <w:t>a</w:t>
      </w:r>
      <w:r w:rsidRPr="00EE3779">
        <w:rPr>
          <w:rFonts w:ascii="Times New Roman" w:eastAsia="Times New Roman" w:hAnsi="Times New Roman" w:cs="Times New Roman"/>
          <w:b/>
          <w:sz w:val="24"/>
          <w:szCs w:val="24"/>
          <w:lang w:val="ro-RO"/>
        </w:rPr>
        <w:t xml:space="preserve">) </w:t>
      </w:r>
      <w:r w:rsidRPr="00EE3779">
        <w:rPr>
          <w:rFonts w:ascii="Times New Roman" w:eastAsia="Times New Roman" w:hAnsi="Times New Roman" w:cs="Times New Roman"/>
          <w:sz w:val="24"/>
          <w:szCs w:val="24"/>
          <w:lang w:val="ro-RO"/>
        </w:rPr>
        <w:t xml:space="preserve">Riscurile de accidente majore și/sau dezastre relevante pentru proiectul în cauză, inclusiv cele cauzate de schimbările climatice, conform cunoștințelor științifice </w:t>
      </w:r>
      <w:r w:rsidR="00843AD8">
        <w:rPr>
          <w:rFonts w:ascii="Times New Roman" w:eastAsia="Times New Roman" w:hAnsi="Times New Roman" w:cs="Times New Roman"/>
          <w:sz w:val="24"/>
          <w:szCs w:val="24"/>
          <w:lang w:val="ro-RO"/>
        </w:rPr>
        <w:t>-</w:t>
      </w:r>
      <w:r w:rsidRPr="00EE3779">
        <w:rPr>
          <w:rFonts w:ascii="Times New Roman" w:eastAsia="Times New Roman" w:hAnsi="Times New Roman" w:cs="Times New Roman"/>
          <w:sz w:val="24"/>
          <w:szCs w:val="24"/>
          <w:lang w:val="ro-RO"/>
        </w:rPr>
        <w:t>.</w:t>
      </w:r>
      <w:r w:rsidR="00B0443E">
        <w:rPr>
          <w:rFonts w:ascii="Times New Roman" w:eastAsia="Times New Roman" w:hAnsi="Times New Roman" w:cs="Times New Roman"/>
          <w:sz w:val="24"/>
          <w:szCs w:val="24"/>
          <w:lang w:val="ro-RO"/>
        </w:rPr>
        <w:t>nu cunosc astfel de riscuri</w:t>
      </w:r>
      <w:r w:rsidRPr="00EE3779">
        <w:rPr>
          <w:rFonts w:ascii="Times New Roman" w:eastAsia="Times New Roman" w:hAnsi="Times New Roman" w:cs="Times New Roman"/>
          <w:sz w:val="24"/>
          <w:szCs w:val="24"/>
          <w:lang w:val="ro-RO"/>
        </w:rPr>
        <w:t xml:space="preserve">  </w:t>
      </w:r>
    </w:p>
    <w:p w:rsidR="00EE3779" w:rsidRPr="00F022FC" w:rsidRDefault="00EE3779" w:rsidP="007447BD">
      <w:pPr>
        <w:tabs>
          <w:tab w:val="left" w:pos="810"/>
          <w:tab w:val="left" w:pos="900"/>
          <w:tab w:val="left" w:pos="990"/>
          <w:tab w:val="left" w:pos="1080"/>
        </w:tabs>
        <w:spacing w:after="0"/>
        <w:ind w:firstLine="540"/>
        <w:jc w:val="both"/>
        <w:rPr>
          <w:rFonts w:ascii="Times New Roman" w:eastAsia="Times New Roman" w:hAnsi="Times New Roman" w:cs="Times New Roman"/>
          <w:b/>
          <w:sz w:val="24"/>
          <w:szCs w:val="24"/>
          <w:lang w:val="ro-RO"/>
        </w:rPr>
      </w:pPr>
      <w:r w:rsidRPr="00F022FC">
        <w:rPr>
          <w:rFonts w:ascii="Times New Roman" w:eastAsia="Times New Roman" w:hAnsi="Times New Roman" w:cs="Times New Roman"/>
          <w:b/>
          <w:sz w:val="24"/>
          <w:szCs w:val="24"/>
          <w:lang w:val="ro-RO"/>
        </w:rPr>
        <w:t xml:space="preserve">b) </w:t>
      </w:r>
      <w:r w:rsidRPr="00F022FC">
        <w:rPr>
          <w:rFonts w:ascii="Times New Roman" w:eastAsia="Times New Roman" w:hAnsi="Times New Roman" w:cs="Times New Roman"/>
          <w:sz w:val="24"/>
          <w:szCs w:val="24"/>
          <w:lang w:val="ro-RO"/>
        </w:rPr>
        <w:t>Riscurile pentru sănătatea umană (de exemplu, din cauza contaminării apei sau a poluării atmosferice)</w:t>
      </w:r>
      <w:r w:rsidR="00B0443E">
        <w:rPr>
          <w:rFonts w:ascii="Times New Roman" w:eastAsia="Times New Roman" w:hAnsi="Times New Roman" w:cs="Times New Roman"/>
          <w:sz w:val="24"/>
          <w:szCs w:val="24"/>
          <w:lang w:val="ro-RO"/>
        </w:rPr>
        <w:t xml:space="preserve"> nu e cazul</w:t>
      </w:r>
    </w:p>
    <w:p w:rsidR="005F06D7" w:rsidRPr="00EE3779" w:rsidRDefault="000E7241" w:rsidP="007447BD">
      <w:pPr>
        <w:tabs>
          <w:tab w:val="left" w:pos="810"/>
          <w:tab w:val="left" w:pos="900"/>
          <w:tab w:val="left" w:pos="990"/>
          <w:tab w:val="left" w:pos="1080"/>
        </w:tabs>
        <w:spacing w:after="0"/>
        <w:ind w:firstLine="540"/>
        <w:jc w:val="both"/>
        <w:rPr>
          <w:rFonts w:ascii="Times New Roman" w:eastAsia="Times New Roman" w:hAnsi="Times New Roman" w:cs="Times New Roman"/>
          <w:color w:val="FF0000"/>
          <w:sz w:val="24"/>
          <w:szCs w:val="24"/>
          <w:lang w:val="ro-RO"/>
        </w:rPr>
      </w:pPr>
      <w:r w:rsidRPr="000E7241">
        <w:rPr>
          <w:rFonts w:ascii="Times New Roman" w:hAnsi="Times New Roman" w:cs="Times New Roman"/>
          <w:sz w:val="24"/>
          <w:szCs w:val="24"/>
        </w:rPr>
        <w:t xml:space="preserve">8. Prevenirea și gestionarea deșeurilor generate pe amplasament în timpul realizării proiectului/în timpul exploatării, inclusiv eliminarea: </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lista deșeurilor (clasificate și codificate în conformitate cu prevederile legislației europene și naționale privind deșeurile), cantități de deșeuri generate; </w:t>
      </w:r>
      <w:r w:rsidR="00B0443E">
        <w:rPr>
          <w:rFonts w:ascii="Times New Roman" w:hAnsi="Times New Roman" w:cs="Times New Roman"/>
          <w:sz w:val="24"/>
          <w:szCs w:val="24"/>
        </w:rPr>
        <w:t>estimam in timpul constructiei obtinerea a cca 50 kg deseu metallic pe care il vom valorifica la un centru de recuperare</w:t>
      </w:r>
      <w:r w:rsidR="00CB2F8A">
        <w:rPr>
          <w:rFonts w:ascii="Times New Roman" w:hAnsi="Times New Roman" w:cs="Times New Roman"/>
          <w:sz w:val="24"/>
          <w:szCs w:val="24"/>
        </w:rPr>
        <w:t>.Gunoiul rezultat de la soferii masinilor parcate</w:t>
      </w:r>
      <w:r w:rsidR="00843AD8">
        <w:rPr>
          <w:rFonts w:ascii="Times New Roman" w:hAnsi="Times New Roman" w:cs="Times New Roman"/>
          <w:sz w:val="24"/>
          <w:szCs w:val="24"/>
        </w:rPr>
        <w:t>,</w:t>
      </w:r>
      <w:r w:rsidR="00CB2F8A">
        <w:rPr>
          <w:rFonts w:ascii="Times New Roman" w:hAnsi="Times New Roman" w:cs="Times New Roman"/>
          <w:sz w:val="24"/>
          <w:szCs w:val="24"/>
        </w:rPr>
        <w:t xml:space="preserve"> il vom depozita intr-o pubela ce va fi ridicata saptamanal</w:t>
      </w:r>
    </w:p>
    <w:p w:rsidR="005F06D7"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programul de  prevenire și reducere a cantităților de deșeuri generate</w:t>
      </w:r>
      <w:r w:rsidR="00843AD8">
        <w:rPr>
          <w:rFonts w:ascii="Times New Roman" w:hAnsi="Times New Roman" w:cs="Times New Roman"/>
          <w:sz w:val="24"/>
          <w:szCs w:val="24"/>
        </w:rPr>
        <w:t>-</w:t>
      </w:r>
      <w:r w:rsidRPr="000E7241">
        <w:rPr>
          <w:rFonts w:ascii="Times New Roman" w:hAnsi="Times New Roman" w:cs="Times New Roman"/>
          <w:sz w:val="24"/>
          <w:szCs w:val="24"/>
        </w:rPr>
        <w:t>;</w:t>
      </w:r>
      <w:r w:rsidR="00CB2F8A">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D83338"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planul de gestionare a deșeurilor</w:t>
      </w:r>
      <w:r w:rsidR="00843AD8">
        <w:rPr>
          <w:rFonts w:ascii="Times New Roman" w:hAnsi="Times New Roman" w:cs="Times New Roman"/>
          <w:sz w:val="24"/>
          <w:szCs w:val="24"/>
        </w:rPr>
        <w:t>-</w:t>
      </w:r>
      <w:r w:rsidRPr="000E7241">
        <w:rPr>
          <w:rFonts w:ascii="Times New Roman" w:hAnsi="Times New Roman" w:cs="Times New Roman"/>
          <w:sz w:val="24"/>
          <w:szCs w:val="24"/>
        </w:rPr>
        <w:t xml:space="preserve"> </w:t>
      </w:r>
      <w:r w:rsidR="00CB2F8A">
        <w:rPr>
          <w:rFonts w:ascii="Times New Roman" w:hAnsi="Times New Roman" w:cs="Times New Roman"/>
          <w:sz w:val="24"/>
          <w:szCs w:val="24"/>
        </w:rPr>
        <w:t>nu e cazul</w:t>
      </w:r>
    </w:p>
    <w:p w:rsidR="00916505"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9. Gospodărirea substanţelor şi preparatelor chimice periculoase:  </w:t>
      </w:r>
    </w:p>
    <w:p w:rsidR="000E7241" w:rsidRPr="000E7241"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substanţele şi preparatele chimice periculoase utilizate şi/sau produse;</w:t>
      </w:r>
      <w:r w:rsidR="00843AD8">
        <w:rPr>
          <w:rFonts w:ascii="Times New Roman" w:hAnsi="Times New Roman" w:cs="Times New Roman"/>
          <w:sz w:val="24"/>
          <w:szCs w:val="24"/>
        </w:rPr>
        <w:t>-</w:t>
      </w:r>
      <w:r w:rsidRPr="000E7241">
        <w:rPr>
          <w:rFonts w:ascii="Times New Roman" w:hAnsi="Times New Roman" w:cs="Times New Roman"/>
          <w:sz w:val="24"/>
          <w:szCs w:val="24"/>
        </w:rPr>
        <w:t xml:space="preserve"> </w:t>
      </w:r>
      <w:r w:rsidR="00CB2F8A">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0E7241" w:rsidRPr="000E7241" w:rsidRDefault="000E7241" w:rsidP="007447BD">
      <w:pPr>
        <w:tabs>
          <w:tab w:val="left" w:pos="810"/>
          <w:tab w:val="left" w:pos="900"/>
          <w:tab w:val="left" w:pos="990"/>
          <w:tab w:val="left" w:pos="108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modul de gospodărire a substanţelor şi preparatelor chimice periculoase şi asigurarea condiţiilor de protecţie a factorilor de mediu şi a sănătăţii populaţiei.</w:t>
      </w:r>
      <w:r w:rsidR="00843AD8">
        <w:rPr>
          <w:rFonts w:ascii="Times New Roman" w:hAnsi="Times New Roman" w:cs="Times New Roman"/>
          <w:sz w:val="24"/>
          <w:szCs w:val="24"/>
        </w:rPr>
        <w:t>-</w:t>
      </w:r>
      <w:r w:rsidRPr="000E7241">
        <w:rPr>
          <w:rFonts w:ascii="Times New Roman" w:hAnsi="Times New Roman" w:cs="Times New Roman"/>
          <w:sz w:val="24"/>
          <w:szCs w:val="24"/>
        </w:rPr>
        <w:t xml:space="preserve"> </w:t>
      </w:r>
      <w:r w:rsidR="00CB2F8A">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0E7241" w:rsidRPr="00185ACF" w:rsidRDefault="000E7241" w:rsidP="007447BD">
      <w:pPr>
        <w:tabs>
          <w:tab w:val="left" w:pos="810"/>
        </w:tabs>
        <w:spacing w:after="0"/>
        <w:ind w:firstLine="540"/>
        <w:jc w:val="both"/>
        <w:rPr>
          <w:rFonts w:ascii="Times New Roman" w:hAnsi="Times New Roman" w:cs="Times New Roman"/>
          <w:sz w:val="24"/>
          <w:szCs w:val="24"/>
        </w:rPr>
      </w:pPr>
      <w:r w:rsidRPr="00185ACF">
        <w:rPr>
          <w:rFonts w:ascii="Times New Roman" w:hAnsi="Times New Roman" w:cs="Times New Roman"/>
          <w:b/>
          <w:sz w:val="24"/>
          <w:szCs w:val="24"/>
        </w:rPr>
        <w:t>B.</w:t>
      </w:r>
      <w:r w:rsidRPr="00185ACF">
        <w:rPr>
          <w:rFonts w:ascii="Times New Roman" w:hAnsi="Times New Roman" w:cs="Times New Roman"/>
          <w:sz w:val="24"/>
          <w:szCs w:val="24"/>
        </w:rPr>
        <w:t xml:space="preserve"> </w:t>
      </w:r>
      <w:r w:rsidRPr="00E82A50">
        <w:rPr>
          <w:rFonts w:ascii="Times New Roman" w:hAnsi="Times New Roman" w:cs="Times New Roman"/>
          <w:b/>
          <w:sz w:val="24"/>
          <w:szCs w:val="24"/>
        </w:rPr>
        <w:t>Utilizarea resurselor naturale, in special a solului, a terenurilor, a apei si a biodiversitatii</w:t>
      </w:r>
      <w:r w:rsidR="00843AD8">
        <w:rPr>
          <w:rFonts w:ascii="Times New Roman" w:hAnsi="Times New Roman" w:cs="Times New Roman"/>
          <w:b/>
          <w:sz w:val="24"/>
          <w:szCs w:val="24"/>
        </w:rPr>
        <w:t>-</w:t>
      </w:r>
      <w:r w:rsidRPr="00185ACF">
        <w:rPr>
          <w:rFonts w:ascii="Times New Roman" w:hAnsi="Times New Roman" w:cs="Times New Roman"/>
          <w:sz w:val="24"/>
          <w:szCs w:val="24"/>
        </w:rPr>
        <w:t xml:space="preserve"> </w:t>
      </w:r>
      <w:r w:rsidR="00CB2F8A">
        <w:rPr>
          <w:rFonts w:ascii="Times New Roman" w:hAnsi="Times New Roman" w:cs="Times New Roman"/>
          <w:sz w:val="24"/>
          <w:szCs w:val="24"/>
        </w:rPr>
        <w:t>nu e cazul</w:t>
      </w:r>
    </w:p>
    <w:p w:rsidR="00F335CF" w:rsidRPr="007447BD" w:rsidRDefault="00185ACF" w:rsidP="007447BD">
      <w:pPr>
        <w:tabs>
          <w:tab w:val="left" w:pos="540"/>
          <w:tab w:val="left" w:pos="810"/>
        </w:tabs>
        <w:autoSpaceDE w:val="0"/>
        <w:autoSpaceDN w:val="0"/>
        <w:adjustRightInd w:val="0"/>
        <w:spacing w:after="0"/>
        <w:ind w:firstLine="540"/>
        <w:jc w:val="both"/>
        <w:rPr>
          <w:rFonts w:ascii="Garamond" w:eastAsia="Times New Roman" w:hAnsi="Garamond" w:cs="Times New Roman"/>
          <w:sz w:val="28"/>
          <w:szCs w:val="28"/>
          <w:lang w:val="ro-RO"/>
        </w:rPr>
      </w:pPr>
      <w:r>
        <w:rPr>
          <w:rFonts w:ascii="Times New Roman" w:hAnsi="Times New Roman" w:cs="Times New Roman"/>
          <w:sz w:val="24"/>
          <w:szCs w:val="24"/>
        </w:rPr>
        <w:tab/>
      </w:r>
      <w:r w:rsidR="000E7241" w:rsidRPr="007447BD">
        <w:rPr>
          <w:rFonts w:ascii="Times New Roman" w:hAnsi="Times New Roman" w:cs="Times New Roman"/>
          <w:b/>
          <w:sz w:val="24"/>
          <w:szCs w:val="24"/>
        </w:rPr>
        <w:t>VII. Descrierea aspectelor de mediu susceptibile a fi afectate în mod semnificativ de proiect:</w:t>
      </w:r>
      <w:r w:rsidR="00F335CF" w:rsidRPr="007447BD">
        <w:rPr>
          <w:rFonts w:ascii="Garamond" w:eastAsia="Times New Roman" w:hAnsi="Garamond" w:cs="Times New Roman"/>
          <w:sz w:val="28"/>
          <w:szCs w:val="28"/>
          <w:lang w:val="ro-RO"/>
        </w:rPr>
        <w:t xml:space="preserve">  (O scurtă descriere a impactului potenţial, cu luarea în considerare a următorilor factori)</w:t>
      </w:r>
    </w:p>
    <w:p w:rsidR="004F11A7" w:rsidRPr="007447BD"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4F11A7" w:rsidRPr="007447BD"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extinderea impactului (zona geografică, numărul populaţiei/habitatelor/speciilor afectate);  </w:t>
      </w:r>
    </w:p>
    <w:p w:rsidR="004F11A7" w:rsidRPr="007447BD"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magnitudinea şi complexitatea impactului;  </w:t>
      </w:r>
    </w:p>
    <w:p w:rsidR="004F11A7" w:rsidRPr="007447BD"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probabilitatea impactului;  - durata, frecvenţa şi reversibilitatea impactului;  </w:t>
      </w:r>
    </w:p>
    <w:p w:rsidR="004F11A7" w:rsidRPr="007447BD"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lastRenderedPageBreak/>
        <w:t xml:space="preserve">- măsurile de evitare, reducere sau ameliorare a impactului semnificativ asupra mediului;  </w:t>
      </w:r>
    </w:p>
    <w:p w:rsidR="000E7241" w:rsidRPr="000E7241" w:rsidRDefault="000E7241" w:rsidP="007447BD">
      <w:pPr>
        <w:tabs>
          <w:tab w:val="left" w:pos="540"/>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natura transfrontieră a impactului.</w:t>
      </w:r>
      <w:r w:rsidRPr="000E7241">
        <w:rPr>
          <w:rFonts w:ascii="Times New Roman" w:hAnsi="Times New Roman" w:cs="Times New Roman"/>
          <w:sz w:val="24"/>
          <w:szCs w:val="24"/>
        </w:rPr>
        <w:t xml:space="preserve">   </w:t>
      </w:r>
    </w:p>
    <w:p w:rsidR="00252946" w:rsidRDefault="00CB2F8A"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Din cele prezentate pana</w:t>
      </w:r>
      <w:r w:rsidR="00843AD8">
        <w:rPr>
          <w:rFonts w:ascii="Times New Roman" w:hAnsi="Times New Roman" w:cs="Times New Roman"/>
          <w:sz w:val="24"/>
          <w:szCs w:val="24"/>
        </w:rPr>
        <w:t xml:space="preserve"> acum consideram ca este cert</w:t>
      </w:r>
      <w:r>
        <w:rPr>
          <w:rFonts w:ascii="Times New Roman" w:hAnsi="Times New Roman" w:cs="Times New Roman"/>
          <w:sz w:val="24"/>
          <w:szCs w:val="24"/>
        </w:rPr>
        <w:t xml:space="preserve"> ca mediul inconjurator nu va fi afectat semnificativ in nici un fel de proiectul nostru</w:t>
      </w:r>
    </w:p>
    <w:p w:rsidR="000E7241" w:rsidRPr="000E7241" w:rsidRDefault="00252946"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b/>
          <w:sz w:val="24"/>
          <w:szCs w:val="24"/>
        </w:rPr>
        <w:tab/>
      </w:r>
      <w:r w:rsidR="000E7241" w:rsidRPr="00442ED5">
        <w:rPr>
          <w:rFonts w:ascii="Times New Roman" w:hAnsi="Times New Roman" w:cs="Times New Roman"/>
          <w:b/>
          <w:sz w:val="24"/>
          <w:szCs w:val="24"/>
        </w:rPr>
        <w:t>VIII. Prevederi pentru monitorizarea mediului</w:t>
      </w:r>
      <w:r w:rsidR="000E7241" w:rsidRPr="000E7241">
        <w:rPr>
          <w:rFonts w:ascii="Times New Roman" w:hAnsi="Times New Roman" w:cs="Times New Roman"/>
          <w:sz w:val="24"/>
          <w:szCs w:val="24"/>
        </w:rPr>
        <w:t xml:space="preserve">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r w:rsidR="00CB2F8A">
        <w:rPr>
          <w:rFonts w:ascii="Times New Roman" w:hAnsi="Times New Roman" w:cs="Times New Roman"/>
          <w:sz w:val="24"/>
          <w:szCs w:val="24"/>
        </w:rPr>
        <w:t>–nu e cazul</w:t>
      </w:r>
      <w:r w:rsidR="000E7241" w:rsidRPr="000E7241">
        <w:rPr>
          <w:rFonts w:ascii="Times New Roman" w:hAnsi="Times New Roman" w:cs="Times New Roman"/>
          <w:sz w:val="24"/>
          <w:szCs w:val="24"/>
        </w:rPr>
        <w:t xml:space="preserve"> </w:t>
      </w:r>
    </w:p>
    <w:p w:rsidR="00252946" w:rsidRDefault="00442ED5"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p>
    <w:p w:rsidR="000E7241" w:rsidRPr="00442ED5" w:rsidRDefault="00252946" w:rsidP="007447BD">
      <w:pPr>
        <w:tabs>
          <w:tab w:val="left" w:pos="540"/>
          <w:tab w:val="left" w:pos="810"/>
        </w:tabs>
        <w:spacing w:after="0"/>
        <w:ind w:firstLine="540"/>
        <w:jc w:val="both"/>
        <w:rPr>
          <w:rFonts w:ascii="Times New Roman" w:hAnsi="Times New Roman" w:cs="Times New Roman"/>
          <w:b/>
          <w:sz w:val="24"/>
          <w:szCs w:val="24"/>
        </w:rPr>
      </w:pPr>
      <w:r>
        <w:rPr>
          <w:rFonts w:ascii="Times New Roman" w:hAnsi="Times New Roman" w:cs="Times New Roman"/>
          <w:b/>
          <w:sz w:val="24"/>
          <w:szCs w:val="24"/>
        </w:rPr>
        <w:tab/>
      </w:r>
      <w:r w:rsidR="000E7241" w:rsidRPr="00442ED5">
        <w:rPr>
          <w:rFonts w:ascii="Times New Roman" w:hAnsi="Times New Roman" w:cs="Times New Roman"/>
          <w:b/>
          <w:sz w:val="24"/>
          <w:szCs w:val="24"/>
        </w:rPr>
        <w:t xml:space="preserve">IX. Legătura cu alte acte normative și/sau planuri/programe/strategii/documente de planificare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A. Justificarea încadrării proiectului, după caz, în prevederile altor acte normative naţionale care transpun legislaţia comunitară (IED, SEVESO, Directiva-cadru apă, Directiva-cadru aer, Directiva-cadru deşeuri etc.)   </w:t>
      </w:r>
      <w:r w:rsidR="00843AD8">
        <w:rPr>
          <w:rFonts w:ascii="Times New Roman" w:hAnsi="Times New Roman" w:cs="Times New Roman"/>
          <w:sz w:val="24"/>
          <w:szCs w:val="24"/>
        </w:rPr>
        <w:t>-</w:t>
      </w:r>
      <w:r w:rsidR="00CB2F8A">
        <w:rPr>
          <w:rFonts w:ascii="Times New Roman" w:hAnsi="Times New Roman" w:cs="Times New Roman"/>
          <w:sz w:val="24"/>
          <w:szCs w:val="24"/>
        </w:rPr>
        <w:t xml:space="preserve"> nu e cazul</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B. se va mentiona planul/programul/strategia/documentul de programare/planificare din care face proiectul, cu indicarea actului nor</w:t>
      </w:r>
      <w:r w:rsidR="00843AD8">
        <w:rPr>
          <w:rFonts w:ascii="Times New Roman" w:hAnsi="Times New Roman" w:cs="Times New Roman"/>
          <w:sz w:val="24"/>
          <w:szCs w:val="24"/>
        </w:rPr>
        <w:t>mativ prin care a fost aprobat -</w:t>
      </w:r>
      <w:r w:rsidRPr="000E7241">
        <w:rPr>
          <w:rFonts w:ascii="Times New Roman" w:hAnsi="Times New Roman" w:cs="Times New Roman"/>
          <w:sz w:val="24"/>
          <w:szCs w:val="24"/>
        </w:rPr>
        <w:t xml:space="preserve"> </w:t>
      </w:r>
      <w:r w:rsidR="00CB2F8A">
        <w:rPr>
          <w:rFonts w:ascii="Times New Roman" w:hAnsi="Times New Roman" w:cs="Times New Roman"/>
          <w:sz w:val="24"/>
          <w:szCs w:val="24"/>
        </w:rPr>
        <w:t>nu e cazul</w:t>
      </w:r>
    </w:p>
    <w:p w:rsidR="0055445D" w:rsidRDefault="00442ED5"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442ED5">
        <w:rPr>
          <w:rFonts w:ascii="Times New Roman" w:hAnsi="Times New Roman" w:cs="Times New Roman"/>
          <w:b/>
          <w:sz w:val="24"/>
          <w:szCs w:val="24"/>
        </w:rPr>
        <w:t>X. Lucrări necesare organizării de şantier:</w:t>
      </w:r>
      <w:r w:rsidR="000E7241" w:rsidRPr="000E7241">
        <w:rPr>
          <w:rFonts w:ascii="Times New Roman" w:hAnsi="Times New Roman" w:cs="Times New Roman"/>
          <w:sz w:val="24"/>
          <w:szCs w:val="24"/>
        </w:rPr>
        <w:t xml:space="preserve">  </w:t>
      </w:r>
    </w:p>
    <w:p w:rsidR="00DE6ECF" w:rsidRDefault="0055445D" w:rsidP="007447BD">
      <w:pPr>
        <w:tabs>
          <w:tab w:val="left" w:pos="540"/>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0E7241" w:rsidRPr="000E7241">
        <w:rPr>
          <w:rFonts w:ascii="Times New Roman" w:hAnsi="Times New Roman" w:cs="Times New Roman"/>
          <w:sz w:val="24"/>
          <w:szCs w:val="24"/>
        </w:rPr>
        <w:t xml:space="preserve"> descrierea lucrărilor necesare organizării de şantier;  </w:t>
      </w:r>
      <w:r w:rsidR="00495A79">
        <w:rPr>
          <w:rFonts w:ascii="Times New Roman" w:hAnsi="Times New Roman" w:cs="Times New Roman"/>
          <w:sz w:val="24"/>
          <w:szCs w:val="24"/>
        </w:rPr>
        <w:t>organizarea de santier va consta in aducerea utilajelor terasiere pt nivelare, decoperta si compactare</w:t>
      </w:r>
      <w:r w:rsidR="00145914">
        <w:rPr>
          <w:rFonts w:ascii="Times New Roman" w:hAnsi="Times New Roman" w:cs="Times New Roman"/>
          <w:sz w:val="24"/>
          <w:szCs w:val="24"/>
        </w:rPr>
        <w:t xml:space="preserve"> si a materialelor pt hala. Lucrarile se vor executa cu angajatii fabricii de pavele din vecinatate. </w:t>
      </w:r>
    </w:p>
    <w:p w:rsidR="00A52CB0"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localizarea organizării de şantier; </w:t>
      </w:r>
      <w:r w:rsidR="00145914">
        <w:rPr>
          <w:rFonts w:ascii="Times New Roman" w:hAnsi="Times New Roman" w:cs="Times New Roman"/>
          <w:sz w:val="24"/>
          <w:szCs w:val="24"/>
        </w:rPr>
        <w:t>incinta fabricii de pavaje</w:t>
      </w:r>
      <w:r w:rsidR="00A52CB0">
        <w:rPr>
          <w:rFonts w:ascii="Times New Roman" w:hAnsi="Times New Roman" w:cs="Times New Roman"/>
          <w:sz w:val="24"/>
          <w:szCs w:val="24"/>
        </w:rPr>
        <w:t xml:space="preserve"> aflata la 20 m de teren</w:t>
      </w:r>
      <w:r w:rsidRPr="000E7241">
        <w:rPr>
          <w:rFonts w:ascii="Times New Roman" w:hAnsi="Times New Roman" w:cs="Times New Roman"/>
          <w:sz w:val="24"/>
          <w:szCs w:val="24"/>
        </w:rPr>
        <w:t xml:space="preserve"> </w:t>
      </w:r>
    </w:p>
    <w:p w:rsidR="00442ED5"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descrierea impactului asupra mediului a lucrărilor organizării de şantier; </w:t>
      </w:r>
      <w:r w:rsidR="00145914">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442ED5"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surse de poluanţi şi instalaţii pentru reţinerea, evacuarea şi dispersia poluanţilor în mediu în timpul organizării de şantier; </w:t>
      </w:r>
      <w:r w:rsidR="00145914">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dotări şi măsuri prevăzute pentru controlul emisiilor de poluanţi în mediu. </w:t>
      </w:r>
      <w:r w:rsidR="00145914">
        <w:rPr>
          <w:rFonts w:ascii="Times New Roman" w:hAnsi="Times New Roman" w:cs="Times New Roman"/>
          <w:sz w:val="24"/>
          <w:szCs w:val="24"/>
        </w:rPr>
        <w:t>nu e cazul</w:t>
      </w:r>
      <w:r w:rsidRPr="000E7241">
        <w:rPr>
          <w:rFonts w:ascii="Times New Roman" w:hAnsi="Times New Roman" w:cs="Times New Roman"/>
          <w:sz w:val="24"/>
          <w:szCs w:val="24"/>
        </w:rPr>
        <w:t xml:space="preserve">  </w:t>
      </w:r>
    </w:p>
    <w:p w:rsidR="0055445D" w:rsidRDefault="0055445D" w:rsidP="007447BD">
      <w:pPr>
        <w:tabs>
          <w:tab w:val="left" w:pos="810"/>
        </w:tabs>
        <w:spacing w:after="0"/>
        <w:ind w:firstLine="540"/>
        <w:jc w:val="both"/>
        <w:rPr>
          <w:rFonts w:ascii="Times New Roman" w:hAnsi="Times New Roman" w:cs="Times New Roman"/>
          <w:sz w:val="24"/>
          <w:szCs w:val="24"/>
        </w:rPr>
      </w:pPr>
    </w:p>
    <w:p w:rsidR="0055445D" w:rsidRDefault="0055445D"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55445D">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r w:rsidR="000E7241" w:rsidRPr="000E7241">
        <w:rPr>
          <w:rFonts w:ascii="Times New Roman" w:hAnsi="Times New Roman" w:cs="Times New Roman"/>
          <w:sz w:val="24"/>
          <w:szCs w:val="24"/>
        </w:rPr>
        <w:t xml:space="preserve">:  </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lucrările propuse pentru refacerea amplasamentului la finalizarea investiţiei, în caz de accidente şi/sau la încetarea activităţii;  </w:t>
      </w:r>
      <w:r w:rsidR="00145914">
        <w:rPr>
          <w:rFonts w:ascii="Times New Roman" w:hAnsi="Times New Roman" w:cs="Times New Roman"/>
          <w:sz w:val="24"/>
          <w:szCs w:val="24"/>
        </w:rPr>
        <w:t>nu e cazul</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aspecte referitoare la prevenirea şi modul de răspuns pentru cazuri de poluări accidentale;  </w:t>
      </w:r>
      <w:r w:rsidR="00145914">
        <w:rPr>
          <w:rFonts w:ascii="Times New Roman" w:hAnsi="Times New Roman" w:cs="Times New Roman"/>
          <w:sz w:val="24"/>
          <w:szCs w:val="24"/>
        </w:rPr>
        <w:t>nu e cazul</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aspecte referitoare la închiderea/dezafectarea/demolarea instalaţiei;  </w:t>
      </w:r>
      <w:r w:rsidR="00145914">
        <w:rPr>
          <w:rFonts w:ascii="Times New Roman" w:hAnsi="Times New Roman" w:cs="Times New Roman"/>
          <w:sz w:val="24"/>
          <w:szCs w:val="24"/>
        </w:rPr>
        <w:t>nu e cazul</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modalităţi de refacere a stării iniţiale/reabilitare în vederea utilizării ulterioare a terenului. </w:t>
      </w:r>
      <w:r w:rsidR="00843AD8">
        <w:rPr>
          <w:rFonts w:ascii="Times New Roman" w:hAnsi="Times New Roman" w:cs="Times New Roman"/>
          <w:sz w:val="24"/>
          <w:szCs w:val="24"/>
        </w:rPr>
        <w:t>n</w:t>
      </w:r>
      <w:r w:rsidR="00145914">
        <w:rPr>
          <w:rFonts w:ascii="Times New Roman" w:hAnsi="Times New Roman" w:cs="Times New Roman"/>
          <w:sz w:val="24"/>
          <w:szCs w:val="24"/>
        </w:rPr>
        <w:t>u e cazul</w:t>
      </w:r>
      <w:r w:rsidRPr="000E7241">
        <w:rPr>
          <w:rFonts w:ascii="Times New Roman" w:hAnsi="Times New Roman" w:cs="Times New Roman"/>
          <w:sz w:val="24"/>
          <w:szCs w:val="24"/>
        </w:rPr>
        <w:t xml:space="preserve">  </w:t>
      </w:r>
    </w:p>
    <w:p w:rsidR="0041522E" w:rsidRDefault="0041522E" w:rsidP="007447BD">
      <w:pPr>
        <w:tabs>
          <w:tab w:val="left" w:pos="810"/>
        </w:tabs>
        <w:spacing w:after="0"/>
        <w:ind w:firstLine="540"/>
        <w:jc w:val="both"/>
        <w:rPr>
          <w:rFonts w:ascii="Times New Roman" w:hAnsi="Times New Roman" w:cs="Times New Roman"/>
          <w:b/>
          <w:sz w:val="24"/>
          <w:szCs w:val="24"/>
        </w:rPr>
      </w:pPr>
    </w:p>
    <w:p w:rsidR="0055445D" w:rsidRPr="0041522E" w:rsidRDefault="000E7241" w:rsidP="007447BD">
      <w:pPr>
        <w:tabs>
          <w:tab w:val="left" w:pos="810"/>
        </w:tabs>
        <w:spacing w:after="0"/>
        <w:ind w:firstLine="540"/>
        <w:jc w:val="both"/>
        <w:rPr>
          <w:rFonts w:ascii="Times New Roman" w:hAnsi="Times New Roman" w:cs="Times New Roman"/>
          <w:b/>
          <w:sz w:val="24"/>
          <w:szCs w:val="24"/>
        </w:rPr>
      </w:pPr>
      <w:r w:rsidRPr="0041522E">
        <w:rPr>
          <w:rFonts w:ascii="Times New Roman" w:hAnsi="Times New Roman" w:cs="Times New Roman"/>
          <w:b/>
          <w:sz w:val="24"/>
          <w:szCs w:val="24"/>
        </w:rPr>
        <w:t xml:space="preserve">XII. Anexe - piese desenate  </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2. Schemele-flux pentru procesul tehnologic şi fazele activităţii, cu instalaţiile de depoluare.  </w:t>
      </w:r>
    </w:p>
    <w:p w:rsidR="0055445D"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3. Schema – flux a gestionării deșeurilor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4. Alte piese desenate, stabilite de autoritatea publică pentru protecţia mediului.  </w:t>
      </w:r>
    </w:p>
    <w:p w:rsidR="002A333A" w:rsidRDefault="002A333A" w:rsidP="007447BD">
      <w:pPr>
        <w:tabs>
          <w:tab w:val="left" w:pos="810"/>
        </w:tabs>
        <w:spacing w:after="0"/>
        <w:ind w:firstLine="540"/>
        <w:jc w:val="both"/>
        <w:rPr>
          <w:rFonts w:ascii="Times New Roman" w:hAnsi="Times New Roman" w:cs="Times New Roman"/>
          <w:sz w:val="24"/>
          <w:szCs w:val="24"/>
        </w:rPr>
      </w:pPr>
    </w:p>
    <w:p w:rsidR="002A333A" w:rsidRDefault="002A333A"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2A333A">
        <w:rPr>
          <w:rFonts w:ascii="Times New Roman" w:hAnsi="Times New Roman" w:cs="Times New Roman"/>
          <w:b/>
          <w:sz w:val="24"/>
          <w:szCs w:val="24"/>
        </w:rPr>
        <w:t>XIII. Pentru proiectele care intră sub incidența prevederilor art. 28 din Ordonanţa de urgenţă a Guvernului nr. 57/2007</w:t>
      </w:r>
      <w:r w:rsidR="000E7241" w:rsidRPr="000E7241">
        <w:rPr>
          <w:rFonts w:ascii="Times New Roman" w:hAnsi="Times New Roman" w:cs="Times New Roman"/>
          <w:sz w:val="24"/>
          <w:szCs w:val="24"/>
        </w:rPr>
        <w:t xml:space="preserve"> privind regimul ariilor naturale protejate, conservarea habitatelor naturale, a florei şi faunei sălbatice, aprobată cu modificări și completări prin Legea nr. 49/2011, cu modificările şi completările ulterioare, memoriul va fi completat cu următoarele: </w:t>
      </w:r>
    </w:p>
    <w:p w:rsidR="002A333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2A333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b) numele şi codul ariei naturale protejate de interes comunitar;  </w:t>
      </w:r>
    </w:p>
    <w:p w:rsidR="002A333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c) prezenţa şi efectivele/suprafeţele acoperite de specii şi habitate de interes comunitar în zona proiectului;  </w:t>
      </w:r>
    </w:p>
    <w:p w:rsidR="002A333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d) se va preciza dacă proiectul propus nu are legătură directă cu sau nu este necesar pentru managementul conservării ariei naturale protejate de interes comunitar;  </w:t>
      </w:r>
    </w:p>
    <w:p w:rsidR="002A333A"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e) se va estima impactul potenţial al proiectului asupra speciilor şi habitatelor din aria naturală protejată de interes comunitar;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f) alte informaţii prevăzute în legislatie in vigoare.  </w:t>
      </w:r>
    </w:p>
    <w:p w:rsidR="002A333A" w:rsidRDefault="002A333A"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145914">
        <w:rPr>
          <w:rFonts w:ascii="Times New Roman" w:hAnsi="Times New Roman" w:cs="Times New Roman"/>
          <w:sz w:val="24"/>
          <w:szCs w:val="24"/>
        </w:rPr>
        <w:t>XIII- nu e czul</w:t>
      </w:r>
      <w:r>
        <w:rPr>
          <w:rFonts w:ascii="Times New Roman" w:hAnsi="Times New Roman" w:cs="Times New Roman"/>
          <w:sz w:val="24"/>
          <w:szCs w:val="24"/>
        </w:rPr>
        <w:tab/>
      </w:r>
    </w:p>
    <w:p w:rsidR="0041522E"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b/>
          <w:sz w:val="24"/>
          <w:szCs w:val="24"/>
        </w:rPr>
        <w:t xml:space="preserve">XIV. Pentru proiectele care se realizează pe ape sau au legătură cu apele, </w:t>
      </w:r>
      <w:r w:rsidRPr="007447BD">
        <w:rPr>
          <w:rFonts w:ascii="Times New Roman" w:hAnsi="Times New Roman" w:cs="Times New Roman"/>
          <w:sz w:val="24"/>
          <w:szCs w:val="24"/>
        </w:rPr>
        <w:t xml:space="preserve"> memoriul va fi completat cu următoarele, informații, preluate din Planurile de management bazinale, actualizate: </w:t>
      </w:r>
    </w:p>
    <w:p w:rsidR="00B2098B"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1. Localizarea proiectului:  </w:t>
      </w:r>
    </w:p>
    <w:p w:rsidR="00B2098B"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bazinul hidrografic </w:t>
      </w:r>
    </w:p>
    <w:p w:rsidR="00B2098B"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cursul de apă: denumire şi codul cadastral </w:t>
      </w:r>
    </w:p>
    <w:p w:rsidR="000E7241"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 corpul de apă (de suprafață și/sau subteran): denumire şi cod  </w:t>
      </w:r>
    </w:p>
    <w:p w:rsidR="000E7241" w:rsidRPr="007447BD"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 xml:space="preserve">2. Indicarea stării ecologice/potențialului ecologic și starea chimică a corpului de apă de suprafață; pentru corpul de apă subteran se vor indica starea cantitativă și starea chimică a corpului de apă.  </w:t>
      </w: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7447BD">
        <w:rPr>
          <w:rFonts w:ascii="Times New Roman" w:hAnsi="Times New Roman" w:cs="Times New Roman"/>
          <w:sz w:val="24"/>
          <w:szCs w:val="24"/>
        </w:rPr>
        <w:t>3. Indicarea obiectivului/obiectivelor de mediu pentru fiecare corp de apă identificat, cu precizarea excepţiilor aplicate şi a termenelor aferente, după caz.</w:t>
      </w:r>
      <w:r w:rsidRPr="000E7241">
        <w:rPr>
          <w:rFonts w:ascii="Times New Roman" w:hAnsi="Times New Roman" w:cs="Times New Roman"/>
          <w:sz w:val="24"/>
          <w:szCs w:val="24"/>
        </w:rPr>
        <w:t xml:space="preserve">  </w:t>
      </w:r>
    </w:p>
    <w:p w:rsidR="002A333A" w:rsidRDefault="00145914"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XIV- nu e cazul</w:t>
      </w:r>
    </w:p>
    <w:p w:rsidR="002A333A" w:rsidRDefault="002A333A" w:rsidP="007447BD">
      <w:pPr>
        <w:tabs>
          <w:tab w:val="left" w:pos="810"/>
        </w:tabs>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sidR="000E7241" w:rsidRPr="000E7241">
        <w:rPr>
          <w:rFonts w:ascii="Times New Roman" w:hAnsi="Times New Roman" w:cs="Times New Roman"/>
          <w:sz w:val="24"/>
          <w:szCs w:val="24"/>
        </w:rPr>
        <w:t xml:space="preserve">  </w:t>
      </w:r>
    </w:p>
    <w:p w:rsidR="002A333A" w:rsidRDefault="002A333A" w:rsidP="007447BD">
      <w:pPr>
        <w:tabs>
          <w:tab w:val="left" w:pos="810"/>
        </w:tabs>
        <w:spacing w:after="0"/>
        <w:ind w:firstLine="540"/>
        <w:jc w:val="both"/>
        <w:rPr>
          <w:rFonts w:ascii="Times New Roman" w:hAnsi="Times New Roman" w:cs="Times New Roman"/>
          <w:sz w:val="24"/>
          <w:szCs w:val="24"/>
        </w:rPr>
      </w:pPr>
    </w:p>
    <w:p w:rsidR="000E724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Semnătura şi ştampila titularului  </w:t>
      </w:r>
    </w:p>
    <w:p w:rsidR="003F49D1" w:rsidRPr="000E7241" w:rsidRDefault="000E7241" w:rsidP="007447BD">
      <w:pPr>
        <w:tabs>
          <w:tab w:val="left" w:pos="810"/>
        </w:tabs>
        <w:spacing w:after="0"/>
        <w:ind w:firstLine="540"/>
        <w:jc w:val="both"/>
        <w:rPr>
          <w:rFonts w:ascii="Times New Roman" w:hAnsi="Times New Roman" w:cs="Times New Roman"/>
          <w:sz w:val="24"/>
          <w:szCs w:val="24"/>
        </w:rPr>
      </w:pPr>
      <w:r w:rsidRPr="000E7241">
        <w:rPr>
          <w:rFonts w:ascii="Times New Roman" w:hAnsi="Times New Roman" w:cs="Times New Roman"/>
          <w:sz w:val="24"/>
          <w:szCs w:val="24"/>
        </w:rPr>
        <w:t xml:space="preserve">.........................................       </w:t>
      </w:r>
    </w:p>
    <w:sectPr w:rsidR="003F49D1" w:rsidRPr="000E7241" w:rsidSect="007447BD">
      <w:pgSz w:w="12240" w:h="15840"/>
      <w:pgMar w:top="990" w:right="117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0C"/>
    <w:multiLevelType w:val="hybridMultilevel"/>
    <w:tmpl w:val="C2303B06"/>
    <w:lvl w:ilvl="0" w:tplc="029C6172">
      <w:numFmt w:val="bullet"/>
      <w:lvlText w:val=""/>
      <w:lvlJc w:val="left"/>
      <w:pPr>
        <w:ind w:left="1342" w:hanging="795"/>
      </w:pPr>
      <w:rPr>
        <w:rFonts w:ascii="Times New Roman" w:eastAsiaTheme="minorHAns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1B820612"/>
    <w:multiLevelType w:val="hybridMultilevel"/>
    <w:tmpl w:val="DB48F85E"/>
    <w:lvl w:ilvl="0" w:tplc="E182BE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5CA0786"/>
    <w:multiLevelType w:val="hybridMultilevel"/>
    <w:tmpl w:val="967A6E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674E6342"/>
    <w:multiLevelType w:val="hybridMultilevel"/>
    <w:tmpl w:val="4776DA08"/>
    <w:lvl w:ilvl="0" w:tplc="33384166">
      <w:start w:val="19"/>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D"/>
    <w:rsid w:val="00007910"/>
    <w:rsid w:val="00007A61"/>
    <w:rsid w:val="0001009A"/>
    <w:rsid w:val="000133E1"/>
    <w:rsid w:val="00030756"/>
    <w:rsid w:val="0003236D"/>
    <w:rsid w:val="00032FE2"/>
    <w:rsid w:val="00033C45"/>
    <w:rsid w:val="00033DDA"/>
    <w:rsid w:val="000360A6"/>
    <w:rsid w:val="00036F13"/>
    <w:rsid w:val="00040142"/>
    <w:rsid w:val="0004153F"/>
    <w:rsid w:val="00043022"/>
    <w:rsid w:val="00043B10"/>
    <w:rsid w:val="000441B7"/>
    <w:rsid w:val="00045111"/>
    <w:rsid w:val="000503C9"/>
    <w:rsid w:val="00050D97"/>
    <w:rsid w:val="000540CA"/>
    <w:rsid w:val="00056171"/>
    <w:rsid w:val="00056A1F"/>
    <w:rsid w:val="000574FE"/>
    <w:rsid w:val="00057642"/>
    <w:rsid w:val="00064195"/>
    <w:rsid w:val="00066740"/>
    <w:rsid w:val="000705DD"/>
    <w:rsid w:val="000709A9"/>
    <w:rsid w:val="000817C5"/>
    <w:rsid w:val="00081DDE"/>
    <w:rsid w:val="00083DE2"/>
    <w:rsid w:val="0008446F"/>
    <w:rsid w:val="00084C8A"/>
    <w:rsid w:val="00090E7D"/>
    <w:rsid w:val="00091468"/>
    <w:rsid w:val="000923B8"/>
    <w:rsid w:val="00095A42"/>
    <w:rsid w:val="00095B6D"/>
    <w:rsid w:val="000970B3"/>
    <w:rsid w:val="000A5863"/>
    <w:rsid w:val="000A7DA3"/>
    <w:rsid w:val="000B15EF"/>
    <w:rsid w:val="000B3359"/>
    <w:rsid w:val="000B3971"/>
    <w:rsid w:val="000B698F"/>
    <w:rsid w:val="000B6A58"/>
    <w:rsid w:val="000B771D"/>
    <w:rsid w:val="000C3622"/>
    <w:rsid w:val="000C5BB2"/>
    <w:rsid w:val="000C6E05"/>
    <w:rsid w:val="000C6E0E"/>
    <w:rsid w:val="000C7833"/>
    <w:rsid w:val="000C7A92"/>
    <w:rsid w:val="000D0006"/>
    <w:rsid w:val="000D1508"/>
    <w:rsid w:val="000D590E"/>
    <w:rsid w:val="000D6923"/>
    <w:rsid w:val="000D6B89"/>
    <w:rsid w:val="000D6F20"/>
    <w:rsid w:val="000E1D86"/>
    <w:rsid w:val="000E1E46"/>
    <w:rsid w:val="000E2371"/>
    <w:rsid w:val="000E27D9"/>
    <w:rsid w:val="000E4280"/>
    <w:rsid w:val="000E5065"/>
    <w:rsid w:val="000E5E6D"/>
    <w:rsid w:val="000E6DCF"/>
    <w:rsid w:val="000E7241"/>
    <w:rsid w:val="000F0E51"/>
    <w:rsid w:val="000F1421"/>
    <w:rsid w:val="000F40A5"/>
    <w:rsid w:val="00102EB3"/>
    <w:rsid w:val="001033C7"/>
    <w:rsid w:val="00103D93"/>
    <w:rsid w:val="00104984"/>
    <w:rsid w:val="00110E26"/>
    <w:rsid w:val="00112A32"/>
    <w:rsid w:val="00115271"/>
    <w:rsid w:val="0011565F"/>
    <w:rsid w:val="001163FC"/>
    <w:rsid w:val="0011763D"/>
    <w:rsid w:val="001233BB"/>
    <w:rsid w:val="001254FF"/>
    <w:rsid w:val="00126269"/>
    <w:rsid w:val="00127AD1"/>
    <w:rsid w:val="00127FD4"/>
    <w:rsid w:val="001319A9"/>
    <w:rsid w:val="00131B71"/>
    <w:rsid w:val="00134710"/>
    <w:rsid w:val="001370B5"/>
    <w:rsid w:val="00137401"/>
    <w:rsid w:val="00137A55"/>
    <w:rsid w:val="0014528E"/>
    <w:rsid w:val="00145751"/>
    <w:rsid w:val="00145914"/>
    <w:rsid w:val="00146A0F"/>
    <w:rsid w:val="00150745"/>
    <w:rsid w:val="001514BF"/>
    <w:rsid w:val="0016466F"/>
    <w:rsid w:val="00164949"/>
    <w:rsid w:val="001654D4"/>
    <w:rsid w:val="00167A3F"/>
    <w:rsid w:val="00167B07"/>
    <w:rsid w:val="001709F0"/>
    <w:rsid w:val="001719FC"/>
    <w:rsid w:val="00171B1C"/>
    <w:rsid w:val="00172441"/>
    <w:rsid w:val="00172822"/>
    <w:rsid w:val="00174273"/>
    <w:rsid w:val="00174A8F"/>
    <w:rsid w:val="001771AD"/>
    <w:rsid w:val="00177C6A"/>
    <w:rsid w:val="00181DD5"/>
    <w:rsid w:val="0018495A"/>
    <w:rsid w:val="0018570A"/>
    <w:rsid w:val="00185ACF"/>
    <w:rsid w:val="001876DD"/>
    <w:rsid w:val="00187EEB"/>
    <w:rsid w:val="001905BF"/>
    <w:rsid w:val="00193A54"/>
    <w:rsid w:val="001A2012"/>
    <w:rsid w:val="001A6D04"/>
    <w:rsid w:val="001A6DD1"/>
    <w:rsid w:val="001B00B4"/>
    <w:rsid w:val="001B1609"/>
    <w:rsid w:val="001B3685"/>
    <w:rsid w:val="001B3D56"/>
    <w:rsid w:val="001B44C2"/>
    <w:rsid w:val="001B4D87"/>
    <w:rsid w:val="001B6ADC"/>
    <w:rsid w:val="001B7DB7"/>
    <w:rsid w:val="001C0F2F"/>
    <w:rsid w:val="001C1BB6"/>
    <w:rsid w:val="001C27C3"/>
    <w:rsid w:val="001C5E88"/>
    <w:rsid w:val="001C77BF"/>
    <w:rsid w:val="001C7ABE"/>
    <w:rsid w:val="001D2FE6"/>
    <w:rsid w:val="001D3919"/>
    <w:rsid w:val="001D585E"/>
    <w:rsid w:val="001E2676"/>
    <w:rsid w:val="001E3114"/>
    <w:rsid w:val="001E3D5A"/>
    <w:rsid w:val="001E41AF"/>
    <w:rsid w:val="001E5222"/>
    <w:rsid w:val="001E57A9"/>
    <w:rsid w:val="001E6014"/>
    <w:rsid w:val="001E6DB2"/>
    <w:rsid w:val="001F11CA"/>
    <w:rsid w:val="001F13DE"/>
    <w:rsid w:val="001F1716"/>
    <w:rsid w:val="001F35EE"/>
    <w:rsid w:val="001F6629"/>
    <w:rsid w:val="0020082D"/>
    <w:rsid w:val="00202A01"/>
    <w:rsid w:val="00206B9C"/>
    <w:rsid w:val="00211324"/>
    <w:rsid w:val="00212173"/>
    <w:rsid w:val="002124D3"/>
    <w:rsid w:val="0021280E"/>
    <w:rsid w:val="00215614"/>
    <w:rsid w:val="00215C82"/>
    <w:rsid w:val="00220FE1"/>
    <w:rsid w:val="00221D46"/>
    <w:rsid w:val="00223128"/>
    <w:rsid w:val="002275C4"/>
    <w:rsid w:val="00232752"/>
    <w:rsid w:val="00232B3E"/>
    <w:rsid w:val="002342B1"/>
    <w:rsid w:val="002346CC"/>
    <w:rsid w:val="00236D76"/>
    <w:rsid w:val="00242974"/>
    <w:rsid w:val="002466B6"/>
    <w:rsid w:val="00246E29"/>
    <w:rsid w:val="00252946"/>
    <w:rsid w:val="00252A20"/>
    <w:rsid w:val="00252D17"/>
    <w:rsid w:val="00252D88"/>
    <w:rsid w:val="00252DE5"/>
    <w:rsid w:val="002562A0"/>
    <w:rsid w:val="00256A88"/>
    <w:rsid w:val="00256D1D"/>
    <w:rsid w:val="0025737A"/>
    <w:rsid w:val="002574B9"/>
    <w:rsid w:val="0026050E"/>
    <w:rsid w:val="00263A07"/>
    <w:rsid w:val="00265500"/>
    <w:rsid w:val="00265993"/>
    <w:rsid w:val="002714F6"/>
    <w:rsid w:val="00271767"/>
    <w:rsid w:val="002752E6"/>
    <w:rsid w:val="00280B26"/>
    <w:rsid w:val="00281BCD"/>
    <w:rsid w:val="002824A6"/>
    <w:rsid w:val="00283531"/>
    <w:rsid w:val="00285CCE"/>
    <w:rsid w:val="00286BB9"/>
    <w:rsid w:val="002902F7"/>
    <w:rsid w:val="002923D7"/>
    <w:rsid w:val="00292D6C"/>
    <w:rsid w:val="00293515"/>
    <w:rsid w:val="00293D54"/>
    <w:rsid w:val="00294C0F"/>
    <w:rsid w:val="00294C1E"/>
    <w:rsid w:val="00295113"/>
    <w:rsid w:val="002956E6"/>
    <w:rsid w:val="00297A5A"/>
    <w:rsid w:val="002A02B9"/>
    <w:rsid w:val="002A2158"/>
    <w:rsid w:val="002A333A"/>
    <w:rsid w:val="002A3646"/>
    <w:rsid w:val="002A45F9"/>
    <w:rsid w:val="002A65A1"/>
    <w:rsid w:val="002A7FA2"/>
    <w:rsid w:val="002B0152"/>
    <w:rsid w:val="002B0BA5"/>
    <w:rsid w:val="002B4122"/>
    <w:rsid w:val="002B5726"/>
    <w:rsid w:val="002C08F6"/>
    <w:rsid w:val="002C1258"/>
    <w:rsid w:val="002C28C3"/>
    <w:rsid w:val="002C3A22"/>
    <w:rsid w:val="002C4316"/>
    <w:rsid w:val="002C66D0"/>
    <w:rsid w:val="002C7789"/>
    <w:rsid w:val="002C79CB"/>
    <w:rsid w:val="002D14D5"/>
    <w:rsid w:val="002D45E5"/>
    <w:rsid w:val="002D5ABE"/>
    <w:rsid w:val="002E07E6"/>
    <w:rsid w:val="002E15A4"/>
    <w:rsid w:val="002E1811"/>
    <w:rsid w:val="002E182C"/>
    <w:rsid w:val="002E23D9"/>
    <w:rsid w:val="002E486D"/>
    <w:rsid w:val="002E4D9F"/>
    <w:rsid w:val="002E7FAB"/>
    <w:rsid w:val="002F0145"/>
    <w:rsid w:val="002F2D70"/>
    <w:rsid w:val="002F33D7"/>
    <w:rsid w:val="002F3AB6"/>
    <w:rsid w:val="002F4167"/>
    <w:rsid w:val="002F57A6"/>
    <w:rsid w:val="002F78BD"/>
    <w:rsid w:val="00301D95"/>
    <w:rsid w:val="0030568A"/>
    <w:rsid w:val="00305A62"/>
    <w:rsid w:val="003119EB"/>
    <w:rsid w:val="0031256D"/>
    <w:rsid w:val="00313C82"/>
    <w:rsid w:val="00314466"/>
    <w:rsid w:val="00315815"/>
    <w:rsid w:val="003163D6"/>
    <w:rsid w:val="00317952"/>
    <w:rsid w:val="00333EA4"/>
    <w:rsid w:val="00334167"/>
    <w:rsid w:val="00335047"/>
    <w:rsid w:val="003351AB"/>
    <w:rsid w:val="0033523D"/>
    <w:rsid w:val="00336383"/>
    <w:rsid w:val="00337139"/>
    <w:rsid w:val="00337BAB"/>
    <w:rsid w:val="00340B5D"/>
    <w:rsid w:val="0034198B"/>
    <w:rsid w:val="00344D76"/>
    <w:rsid w:val="003477E3"/>
    <w:rsid w:val="0034796B"/>
    <w:rsid w:val="003507CD"/>
    <w:rsid w:val="00351DC4"/>
    <w:rsid w:val="00351F68"/>
    <w:rsid w:val="00355660"/>
    <w:rsid w:val="0036156E"/>
    <w:rsid w:val="00361784"/>
    <w:rsid w:val="00362FF0"/>
    <w:rsid w:val="00366B01"/>
    <w:rsid w:val="00367134"/>
    <w:rsid w:val="00367ADB"/>
    <w:rsid w:val="00370FE3"/>
    <w:rsid w:val="00371151"/>
    <w:rsid w:val="00371424"/>
    <w:rsid w:val="00373429"/>
    <w:rsid w:val="003754B1"/>
    <w:rsid w:val="00375DBE"/>
    <w:rsid w:val="00376614"/>
    <w:rsid w:val="00376810"/>
    <w:rsid w:val="0037757C"/>
    <w:rsid w:val="00382142"/>
    <w:rsid w:val="003821B6"/>
    <w:rsid w:val="003841F7"/>
    <w:rsid w:val="00385838"/>
    <w:rsid w:val="00387420"/>
    <w:rsid w:val="00387CC6"/>
    <w:rsid w:val="00392378"/>
    <w:rsid w:val="00392DFB"/>
    <w:rsid w:val="003936B9"/>
    <w:rsid w:val="003936E0"/>
    <w:rsid w:val="00395C03"/>
    <w:rsid w:val="00397115"/>
    <w:rsid w:val="00397382"/>
    <w:rsid w:val="003A0F32"/>
    <w:rsid w:val="003A1BBA"/>
    <w:rsid w:val="003A4CA1"/>
    <w:rsid w:val="003A4FDB"/>
    <w:rsid w:val="003A6662"/>
    <w:rsid w:val="003A6989"/>
    <w:rsid w:val="003A717A"/>
    <w:rsid w:val="003B4C09"/>
    <w:rsid w:val="003B6939"/>
    <w:rsid w:val="003B6D3C"/>
    <w:rsid w:val="003C00E3"/>
    <w:rsid w:val="003C0569"/>
    <w:rsid w:val="003C2470"/>
    <w:rsid w:val="003C2CB3"/>
    <w:rsid w:val="003C3425"/>
    <w:rsid w:val="003C4D0E"/>
    <w:rsid w:val="003C4D1E"/>
    <w:rsid w:val="003C525D"/>
    <w:rsid w:val="003D2CA3"/>
    <w:rsid w:val="003E4BC3"/>
    <w:rsid w:val="003E64DC"/>
    <w:rsid w:val="003F0C30"/>
    <w:rsid w:val="003F45A4"/>
    <w:rsid w:val="003F49D1"/>
    <w:rsid w:val="003F6A48"/>
    <w:rsid w:val="003F6AF7"/>
    <w:rsid w:val="003F6FCC"/>
    <w:rsid w:val="00402121"/>
    <w:rsid w:val="00403BEE"/>
    <w:rsid w:val="00405E39"/>
    <w:rsid w:val="004145C1"/>
    <w:rsid w:val="0041522E"/>
    <w:rsid w:val="004156CA"/>
    <w:rsid w:val="004172CE"/>
    <w:rsid w:val="00417F68"/>
    <w:rsid w:val="00421746"/>
    <w:rsid w:val="0042199F"/>
    <w:rsid w:val="004271E5"/>
    <w:rsid w:val="004307E3"/>
    <w:rsid w:val="004313F5"/>
    <w:rsid w:val="00432B0A"/>
    <w:rsid w:val="00433B06"/>
    <w:rsid w:val="00434173"/>
    <w:rsid w:val="004358C8"/>
    <w:rsid w:val="00435CDF"/>
    <w:rsid w:val="00436CFA"/>
    <w:rsid w:val="00440421"/>
    <w:rsid w:val="004408D6"/>
    <w:rsid w:val="00442ED5"/>
    <w:rsid w:val="00444D0D"/>
    <w:rsid w:val="00445A2C"/>
    <w:rsid w:val="00450441"/>
    <w:rsid w:val="0045169B"/>
    <w:rsid w:val="00451F11"/>
    <w:rsid w:val="00454519"/>
    <w:rsid w:val="0045736E"/>
    <w:rsid w:val="00457C45"/>
    <w:rsid w:val="00460155"/>
    <w:rsid w:val="0046103C"/>
    <w:rsid w:val="00461C33"/>
    <w:rsid w:val="00463CC2"/>
    <w:rsid w:val="00464EDB"/>
    <w:rsid w:val="0046533B"/>
    <w:rsid w:val="00465C96"/>
    <w:rsid w:val="00465E1C"/>
    <w:rsid w:val="00466B8C"/>
    <w:rsid w:val="004674CF"/>
    <w:rsid w:val="00472058"/>
    <w:rsid w:val="004730E1"/>
    <w:rsid w:val="00473449"/>
    <w:rsid w:val="00473FD8"/>
    <w:rsid w:val="0047565B"/>
    <w:rsid w:val="00475C3F"/>
    <w:rsid w:val="00480D9B"/>
    <w:rsid w:val="0048168F"/>
    <w:rsid w:val="00481C96"/>
    <w:rsid w:val="00482158"/>
    <w:rsid w:val="0048268D"/>
    <w:rsid w:val="00482955"/>
    <w:rsid w:val="00483493"/>
    <w:rsid w:val="004838D5"/>
    <w:rsid w:val="00490809"/>
    <w:rsid w:val="0049106B"/>
    <w:rsid w:val="0049309C"/>
    <w:rsid w:val="00494648"/>
    <w:rsid w:val="00495A79"/>
    <w:rsid w:val="004963CF"/>
    <w:rsid w:val="004A00EE"/>
    <w:rsid w:val="004A22EA"/>
    <w:rsid w:val="004A4065"/>
    <w:rsid w:val="004A6947"/>
    <w:rsid w:val="004A6D36"/>
    <w:rsid w:val="004A7A99"/>
    <w:rsid w:val="004B00E4"/>
    <w:rsid w:val="004B0D0D"/>
    <w:rsid w:val="004B114E"/>
    <w:rsid w:val="004B589A"/>
    <w:rsid w:val="004B65D5"/>
    <w:rsid w:val="004C06F3"/>
    <w:rsid w:val="004C0BE8"/>
    <w:rsid w:val="004C1737"/>
    <w:rsid w:val="004C2162"/>
    <w:rsid w:val="004C266B"/>
    <w:rsid w:val="004C28F6"/>
    <w:rsid w:val="004C3CAB"/>
    <w:rsid w:val="004D037D"/>
    <w:rsid w:val="004D2082"/>
    <w:rsid w:val="004D5125"/>
    <w:rsid w:val="004D76AB"/>
    <w:rsid w:val="004E1CC9"/>
    <w:rsid w:val="004E3861"/>
    <w:rsid w:val="004E636A"/>
    <w:rsid w:val="004E662B"/>
    <w:rsid w:val="004E7D62"/>
    <w:rsid w:val="004E7E41"/>
    <w:rsid w:val="004E7F57"/>
    <w:rsid w:val="004F0CDB"/>
    <w:rsid w:val="004F11A7"/>
    <w:rsid w:val="004F3CC9"/>
    <w:rsid w:val="004F46EA"/>
    <w:rsid w:val="004F5A35"/>
    <w:rsid w:val="004F7414"/>
    <w:rsid w:val="00504B94"/>
    <w:rsid w:val="005051D0"/>
    <w:rsid w:val="00506D78"/>
    <w:rsid w:val="00513F63"/>
    <w:rsid w:val="00514134"/>
    <w:rsid w:val="00514805"/>
    <w:rsid w:val="0051656C"/>
    <w:rsid w:val="005200E0"/>
    <w:rsid w:val="005206A2"/>
    <w:rsid w:val="00521F4C"/>
    <w:rsid w:val="00523F1D"/>
    <w:rsid w:val="0053147A"/>
    <w:rsid w:val="00532386"/>
    <w:rsid w:val="0053491D"/>
    <w:rsid w:val="00534A7D"/>
    <w:rsid w:val="00540615"/>
    <w:rsid w:val="00542247"/>
    <w:rsid w:val="00542729"/>
    <w:rsid w:val="0054272C"/>
    <w:rsid w:val="00542EAA"/>
    <w:rsid w:val="0054449D"/>
    <w:rsid w:val="00544783"/>
    <w:rsid w:val="00544BC3"/>
    <w:rsid w:val="0054753D"/>
    <w:rsid w:val="00551325"/>
    <w:rsid w:val="00551D8E"/>
    <w:rsid w:val="0055445D"/>
    <w:rsid w:val="00555C2C"/>
    <w:rsid w:val="005573F7"/>
    <w:rsid w:val="005610F7"/>
    <w:rsid w:val="00564BD7"/>
    <w:rsid w:val="005728E6"/>
    <w:rsid w:val="005735A8"/>
    <w:rsid w:val="00573C58"/>
    <w:rsid w:val="00575BF4"/>
    <w:rsid w:val="005815C7"/>
    <w:rsid w:val="0058408B"/>
    <w:rsid w:val="00584AC7"/>
    <w:rsid w:val="0058535E"/>
    <w:rsid w:val="00586DA8"/>
    <w:rsid w:val="00587831"/>
    <w:rsid w:val="005878AC"/>
    <w:rsid w:val="00587F0E"/>
    <w:rsid w:val="005904F0"/>
    <w:rsid w:val="00590A62"/>
    <w:rsid w:val="00590FED"/>
    <w:rsid w:val="005913B3"/>
    <w:rsid w:val="0059166D"/>
    <w:rsid w:val="005927D3"/>
    <w:rsid w:val="00592CB3"/>
    <w:rsid w:val="00593DD8"/>
    <w:rsid w:val="00593E36"/>
    <w:rsid w:val="00593E6E"/>
    <w:rsid w:val="00594736"/>
    <w:rsid w:val="0059575C"/>
    <w:rsid w:val="00595FC4"/>
    <w:rsid w:val="00596AA6"/>
    <w:rsid w:val="005A0C5A"/>
    <w:rsid w:val="005A22DA"/>
    <w:rsid w:val="005B507A"/>
    <w:rsid w:val="005D24EC"/>
    <w:rsid w:val="005D286F"/>
    <w:rsid w:val="005D4108"/>
    <w:rsid w:val="005D4BE2"/>
    <w:rsid w:val="005D7228"/>
    <w:rsid w:val="005D7D0D"/>
    <w:rsid w:val="005E02C4"/>
    <w:rsid w:val="005E1B89"/>
    <w:rsid w:val="005E1D67"/>
    <w:rsid w:val="005E3826"/>
    <w:rsid w:val="005F06D7"/>
    <w:rsid w:val="005F1E72"/>
    <w:rsid w:val="005F3B37"/>
    <w:rsid w:val="005F552F"/>
    <w:rsid w:val="005F6E59"/>
    <w:rsid w:val="005F77EB"/>
    <w:rsid w:val="00602A01"/>
    <w:rsid w:val="00603FDF"/>
    <w:rsid w:val="00606A0A"/>
    <w:rsid w:val="00612197"/>
    <w:rsid w:val="00613BAD"/>
    <w:rsid w:val="00613BD9"/>
    <w:rsid w:val="00613F78"/>
    <w:rsid w:val="006171D4"/>
    <w:rsid w:val="0061726F"/>
    <w:rsid w:val="00621490"/>
    <w:rsid w:val="006224CF"/>
    <w:rsid w:val="00626FED"/>
    <w:rsid w:val="00630148"/>
    <w:rsid w:val="00631065"/>
    <w:rsid w:val="00633DB0"/>
    <w:rsid w:val="00635C5D"/>
    <w:rsid w:val="00636ED9"/>
    <w:rsid w:val="00642147"/>
    <w:rsid w:val="0064218D"/>
    <w:rsid w:val="00642666"/>
    <w:rsid w:val="00643BC3"/>
    <w:rsid w:val="006450CD"/>
    <w:rsid w:val="0064791E"/>
    <w:rsid w:val="00653365"/>
    <w:rsid w:val="00654F5A"/>
    <w:rsid w:val="0065609D"/>
    <w:rsid w:val="00656903"/>
    <w:rsid w:val="00660186"/>
    <w:rsid w:val="006621C0"/>
    <w:rsid w:val="0066380C"/>
    <w:rsid w:val="00666376"/>
    <w:rsid w:val="0066757E"/>
    <w:rsid w:val="00667BD1"/>
    <w:rsid w:val="006705E1"/>
    <w:rsid w:val="006714D1"/>
    <w:rsid w:val="006754B3"/>
    <w:rsid w:val="006772C3"/>
    <w:rsid w:val="0068024D"/>
    <w:rsid w:val="0068228A"/>
    <w:rsid w:val="00682A28"/>
    <w:rsid w:val="0068424D"/>
    <w:rsid w:val="00684524"/>
    <w:rsid w:val="00684A8F"/>
    <w:rsid w:val="00687B11"/>
    <w:rsid w:val="00691A7E"/>
    <w:rsid w:val="006974F1"/>
    <w:rsid w:val="006A163B"/>
    <w:rsid w:val="006A2B52"/>
    <w:rsid w:val="006A3030"/>
    <w:rsid w:val="006A3429"/>
    <w:rsid w:val="006A5AE6"/>
    <w:rsid w:val="006A6650"/>
    <w:rsid w:val="006B0F92"/>
    <w:rsid w:val="006B20EC"/>
    <w:rsid w:val="006B3BDF"/>
    <w:rsid w:val="006B7C1C"/>
    <w:rsid w:val="006C1B62"/>
    <w:rsid w:val="006C20D3"/>
    <w:rsid w:val="006C4442"/>
    <w:rsid w:val="006C567C"/>
    <w:rsid w:val="006D25DE"/>
    <w:rsid w:val="006D34DC"/>
    <w:rsid w:val="006D50BD"/>
    <w:rsid w:val="006D5973"/>
    <w:rsid w:val="006D7F17"/>
    <w:rsid w:val="006E088C"/>
    <w:rsid w:val="006E2320"/>
    <w:rsid w:val="006E339D"/>
    <w:rsid w:val="006E5D5A"/>
    <w:rsid w:val="006E6784"/>
    <w:rsid w:val="006F05AB"/>
    <w:rsid w:val="006F2556"/>
    <w:rsid w:val="006F6926"/>
    <w:rsid w:val="006F712F"/>
    <w:rsid w:val="007008F2"/>
    <w:rsid w:val="00703E04"/>
    <w:rsid w:val="00704521"/>
    <w:rsid w:val="00705568"/>
    <w:rsid w:val="007058C0"/>
    <w:rsid w:val="00706533"/>
    <w:rsid w:val="00712668"/>
    <w:rsid w:val="0071729D"/>
    <w:rsid w:val="007222A4"/>
    <w:rsid w:val="00722973"/>
    <w:rsid w:val="00727316"/>
    <w:rsid w:val="00733F5B"/>
    <w:rsid w:val="00736591"/>
    <w:rsid w:val="0073752C"/>
    <w:rsid w:val="00737610"/>
    <w:rsid w:val="00740EDB"/>
    <w:rsid w:val="0074238E"/>
    <w:rsid w:val="007439DE"/>
    <w:rsid w:val="00743F76"/>
    <w:rsid w:val="0074464E"/>
    <w:rsid w:val="007447BD"/>
    <w:rsid w:val="0074529D"/>
    <w:rsid w:val="00745416"/>
    <w:rsid w:val="00750073"/>
    <w:rsid w:val="00752912"/>
    <w:rsid w:val="007620EB"/>
    <w:rsid w:val="00762AA2"/>
    <w:rsid w:val="007646F8"/>
    <w:rsid w:val="00764A15"/>
    <w:rsid w:val="007651A6"/>
    <w:rsid w:val="00765FB5"/>
    <w:rsid w:val="00771F4B"/>
    <w:rsid w:val="007723D8"/>
    <w:rsid w:val="00774242"/>
    <w:rsid w:val="007754E3"/>
    <w:rsid w:val="0077691C"/>
    <w:rsid w:val="007808E1"/>
    <w:rsid w:val="00781BA1"/>
    <w:rsid w:val="00785DFB"/>
    <w:rsid w:val="00786142"/>
    <w:rsid w:val="00786441"/>
    <w:rsid w:val="00790DEC"/>
    <w:rsid w:val="007923E4"/>
    <w:rsid w:val="00793B0D"/>
    <w:rsid w:val="00794518"/>
    <w:rsid w:val="007969E9"/>
    <w:rsid w:val="00797243"/>
    <w:rsid w:val="00797385"/>
    <w:rsid w:val="007A010F"/>
    <w:rsid w:val="007A0A91"/>
    <w:rsid w:val="007A13D5"/>
    <w:rsid w:val="007A2CE0"/>
    <w:rsid w:val="007A4C53"/>
    <w:rsid w:val="007A5D3A"/>
    <w:rsid w:val="007A6557"/>
    <w:rsid w:val="007A73D6"/>
    <w:rsid w:val="007A7AE8"/>
    <w:rsid w:val="007B136C"/>
    <w:rsid w:val="007B1497"/>
    <w:rsid w:val="007B2D1D"/>
    <w:rsid w:val="007B7088"/>
    <w:rsid w:val="007B734F"/>
    <w:rsid w:val="007C09FF"/>
    <w:rsid w:val="007C248F"/>
    <w:rsid w:val="007C42AF"/>
    <w:rsid w:val="007C4AB7"/>
    <w:rsid w:val="007D0B3E"/>
    <w:rsid w:val="007D3965"/>
    <w:rsid w:val="007D41C5"/>
    <w:rsid w:val="007D5516"/>
    <w:rsid w:val="007E1706"/>
    <w:rsid w:val="007E1EC1"/>
    <w:rsid w:val="007E418C"/>
    <w:rsid w:val="007E4792"/>
    <w:rsid w:val="007E599F"/>
    <w:rsid w:val="007E63DE"/>
    <w:rsid w:val="007F196F"/>
    <w:rsid w:val="007F2521"/>
    <w:rsid w:val="007F287B"/>
    <w:rsid w:val="007F4D10"/>
    <w:rsid w:val="007F71D4"/>
    <w:rsid w:val="007F7324"/>
    <w:rsid w:val="007F7325"/>
    <w:rsid w:val="00803FB0"/>
    <w:rsid w:val="00805DA6"/>
    <w:rsid w:val="00805F59"/>
    <w:rsid w:val="0080637F"/>
    <w:rsid w:val="00806DF2"/>
    <w:rsid w:val="00812CAF"/>
    <w:rsid w:val="00812EE7"/>
    <w:rsid w:val="00814DD3"/>
    <w:rsid w:val="00815B87"/>
    <w:rsid w:val="00820FE0"/>
    <w:rsid w:val="00823F3B"/>
    <w:rsid w:val="00824E50"/>
    <w:rsid w:val="008276D7"/>
    <w:rsid w:val="00827D57"/>
    <w:rsid w:val="008300B3"/>
    <w:rsid w:val="008320D8"/>
    <w:rsid w:val="008331DD"/>
    <w:rsid w:val="0084162B"/>
    <w:rsid w:val="008417BD"/>
    <w:rsid w:val="00843AD8"/>
    <w:rsid w:val="0084403B"/>
    <w:rsid w:val="00844780"/>
    <w:rsid w:val="00845B74"/>
    <w:rsid w:val="0085028F"/>
    <w:rsid w:val="00850C6A"/>
    <w:rsid w:val="00850D74"/>
    <w:rsid w:val="008523ED"/>
    <w:rsid w:val="00853C77"/>
    <w:rsid w:val="00855031"/>
    <w:rsid w:val="00860C0A"/>
    <w:rsid w:val="00860F60"/>
    <w:rsid w:val="00861495"/>
    <w:rsid w:val="00861BC9"/>
    <w:rsid w:val="00864000"/>
    <w:rsid w:val="00864551"/>
    <w:rsid w:val="00866B2D"/>
    <w:rsid w:val="00867E5A"/>
    <w:rsid w:val="00871868"/>
    <w:rsid w:val="00871AA4"/>
    <w:rsid w:val="00872788"/>
    <w:rsid w:val="008737A5"/>
    <w:rsid w:val="00875B41"/>
    <w:rsid w:val="00876E2C"/>
    <w:rsid w:val="00882439"/>
    <w:rsid w:val="00890D06"/>
    <w:rsid w:val="00893E54"/>
    <w:rsid w:val="00896572"/>
    <w:rsid w:val="008971E6"/>
    <w:rsid w:val="008A03F8"/>
    <w:rsid w:val="008A05A1"/>
    <w:rsid w:val="008A29C6"/>
    <w:rsid w:val="008A3670"/>
    <w:rsid w:val="008A5620"/>
    <w:rsid w:val="008A59BA"/>
    <w:rsid w:val="008A5A00"/>
    <w:rsid w:val="008A6E77"/>
    <w:rsid w:val="008B0D14"/>
    <w:rsid w:val="008B6962"/>
    <w:rsid w:val="008B6A88"/>
    <w:rsid w:val="008C0D26"/>
    <w:rsid w:val="008C18F8"/>
    <w:rsid w:val="008C220B"/>
    <w:rsid w:val="008C2854"/>
    <w:rsid w:val="008C38E8"/>
    <w:rsid w:val="008C5729"/>
    <w:rsid w:val="008C5F51"/>
    <w:rsid w:val="008D0E34"/>
    <w:rsid w:val="008D2A95"/>
    <w:rsid w:val="008E18A7"/>
    <w:rsid w:val="008E1D4B"/>
    <w:rsid w:val="008E1D9A"/>
    <w:rsid w:val="008E22E8"/>
    <w:rsid w:val="008E236B"/>
    <w:rsid w:val="008E34FC"/>
    <w:rsid w:val="008E4018"/>
    <w:rsid w:val="008E54F2"/>
    <w:rsid w:val="008E65B1"/>
    <w:rsid w:val="008E7182"/>
    <w:rsid w:val="008E7681"/>
    <w:rsid w:val="008F0DAB"/>
    <w:rsid w:val="008F38D0"/>
    <w:rsid w:val="008F7431"/>
    <w:rsid w:val="008F7DA2"/>
    <w:rsid w:val="009014E8"/>
    <w:rsid w:val="00901B3A"/>
    <w:rsid w:val="00902FFB"/>
    <w:rsid w:val="00903147"/>
    <w:rsid w:val="009051FC"/>
    <w:rsid w:val="0090522F"/>
    <w:rsid w:val="009052D6"/>
    <w:rsid w:val="0090539C"/>
    <w:rsid w:val="009057A7"/>
    <w:rsid w:val="00905D2D"/>
    <w:rsid w:val="0090707E"/>
    <w:rsid w:val="0091011C"/>
    <w:rsid w:val="00910A31"/>
    <w:rsid w:val="0091100E"/>
    <w:rsid w:val="00912BA2"/>
    <w:rsid w:val="0091359C"/>
    <w:rsid w:val="0091460C"/>
    <w:rsid w:val="00914BB3"/>
    <w:rsid w:val="00916177"/>
    <w:rsid w:val="00916505"/>
    <w:rsid w:val="009173A6"/>
    <w:rsid w:val="00917B37"/>
    <w:rsid w:val="00917F9F"/>
    <w:rsid w:val="0092095E"/>
    <w:rsid w:val="00926016"/>
    <w:rsid w:val="00927B5C"/>
    <w:rsid w:val="00930BD1"/>
    <w:rsid w:val="00933F76"/>
    <w:rsid w:val="009348F6"/>
    <w:rsid w:val="009409B4"/>
    <w:rsid w:val="0094116F"/>
    <w:rsid w:val="0094295B"/>
    <w:rsid w:val="00943BBD"/>
    <w:rsid w:val="00943F85"/>
    <w:rsid w:val="009471D7"/>
    <w:rsid w:val="00947404"/>
    <w:rsid w:val="009504A2"/>
    <w:rsid w:val="0095115B"/>
    <w:rsid w:val="0095149C"/>
    <w:rsid w:val="00952B15"/>
    <w:rsid w:val="00957072"/>
    <w:rsid w:val="00957F23"/>
    <w:rsid w:val="00957F69"/>
    <w:rsid w:val="00960723"/>
    <w:rsid w:val="00962E81"/>
    <w:rsid w:val="00962EF2"/>
    <w:rsid w:val="00963169"/>
    <w:rsid w:val="00970D43"/>
    <w:rsid w:val="0097621D"/>
    <w:rsid w:val="0097699E"/>
    <w:rsid w:val="00980C6A"/>
    <w:rsid w:val="00982820"/>
    <w:rsid w:val="00986033"/>
    <w:rsid w:val="00986321"/>
    <w:rsid w:val="0098770C"/>
    <w:rsid w:val="009901C1"/>
    <w:rsid w:val="0099040D"/>
    <w:rsid w:val="0099068C"/>
    <w:rsid w:val="009927BA"/>
    <w:rsid w:val="00995913"/>
    <w:rsid w:val="00996215"/>
    <w:rsid w:val="0099684D"/>
    <w:rsid w:val="00996B5C"/>
    <w:rsid w:val="009976D4"/>
    <w:rsid w:val="009A0FEF"/>
    <w:rsid w:val="009A14E1"/>
    <w:rsid w:val="009A367A"/>
    <w:rsid w:val="009A4E5D"/>
    <w:rsid w:val="009A5F59"/>
    <w:rsid w:val="009A72F1"/>
    <w:rsid w:val="009B15B8"/>
    <w:rsid w:val="009B247F"/>
    <w:rsid w:val="009B2EB3"/>
    <w:rsid w:val="009B2FA2"/>
    <w:rsid w:val="009B3258"/>
    <w:rsid w:val="009B327D"/>
    <w:rsid w:val="009B420E"/>
    <w:rsid w:val="009B4C48"/>
    <w:rsid w:val="009B6462"/>
    <w:rsid w:val="009C081A"/>
    <w:rsid w:val="009C462D"/>
    <w:rsid w:val="009C4EF8"/>
    <w:rsid w:val="009C6A58"/>
    <w:rsid w:val="009C73F3"/>
    <w:rsid w:val="009D0A63"/>
    <w:rsid w:val="009D19FC"/>
    <w:rsid w:val="009D1A61"/>
    <w:rsid w:val="009D2065"/>
    <w:rsid w:val="009D22A5"/>
    <w:rsid w:val="009D2547"/>
    <w:rsid w:val="009D332B"/>
    <w:rsid w:val="009D371F"/>
    <w:rsid w:val="009D5CB6"/>
    <w:rsid w:val="009D710D"/>
    <w:rsid w:val="009E06FD"/>
    <w:rsid w:val="009E2F94"/>
    <w:rsid w:val="009E4358"/>
    <w:rsid w:val="009E47E1"/>
    <w:rsid w:val="009E6481"/>
    <w:rsid w:val="009E7EEF"/>
    <w:rsid w:val="009F02D3"/>
    <w:rsid w:val="009F07C1"/>
    <w:rsid w:val="009F1F40"/>
    <w:rsid w:val="009F2B6A"/>
    <w:rsid w:val="009F36EA"/>
    <w:rsid w:val="009F4EE9"/>
    <w:rsid w:val="009F637C"/>
    <w:rsid w:val="009F7CA8"/>
    <w:rsid w:val="00A01244"/>
    <w:rsid w:val="00A02A66"/>
    <w:rsid w:val="00A06974"/>
    <w:rsid w:val="00A0731A"/>
    <w:rsid w:val="00A0787F"/>
    <w:rsid w:val="00A118BA"/>
    <w:rsid w:val="00A1284A"/>
    <w:rsid w:val="00A13F34"/>
    <w:rsid w:val="00A202BA"/>
    <w:rsid w:val="00A2071D"/>
    <w:rsid w:val="00A2296F"/>
    <w:rsid w:val="00A230AD"/>
    <w:rsid w:val="00A259E9"/>
    <w:rsid w:val="00A2636F"/>
    <w:rsid w:val="00A26491"/>
    <w:rsid w:val="00A31F60"/>
    <w:rsid w:val="00A3224F"/>
    <w:rsid w:val="00A33D57"/>
    <w:rsid w:val="00A356B9"/>
    <w:rsid w:val="00A36CC8"/>
    <w:rsid w:val="00A42A5F"/>
    <w:rsid w:val="00A43185"/>
    <w:rsid w:val="00A44885"/>
    <w:rsid w:val="00A44C74"/>
    <w:rsid w:val="00A44D28"/>
    <w:rsid w:val="00A46D8A"/>
    <w:rsid w:val="00A47A98"/>
    <w:rsid w:val="00A47C34"/>
    <w:rsid w:val="00A50DDB"/>
    <w:rsid w:val="00A52CB0"/>
    <w:rsid w:val="00A53653"/>
    <w:rsid w:val="00A53E4F"/>
    <w:rsid w:val="00A53F4B"/>
    <w:rsid w:val="00A552FB"/>
    <w:rsid w:val="00A55FA6"/>
    <w:rsid w:val="00A60882"/>
    <w:rsid w:val="00A63EE9"/>
    <w:rsid w:val="00A651B9"/>
    <w:rsid w:val="00A65AB8"/>
    <w:rsid w:val="00A65D8E"/>
    <w:rsid w:val="00A66D92"/>
    <w:rsid w:val="00A71483"/>
    <w:rsid w:val="00A71565"/>
    <w:rsid w:val="00A71E8D"/>
    <w:rsid w:val="00A737B4"/>
    <w:rsid w:val="00A75E1B"/>
    <w:rsid w:val="00A76AF3"/>
    <w:rsid w:val="00A829C6"/>
    <w:rsid w:val="00A82E81"/>
    <w:rsid w:val="00A834EC"/>
    <w:rsid w:val="00A83AFE"/>
    <w:rsid w:val="00A85B90"/>
    <w:rsid w:val="00A85E92"/>
    <w:rsid w:val="00A8697B"/>
    <w:rsid w:val="00A90FB2"/>
    <w:rsid w:val="00A9149B"/>
    <w:rsid w:val="00A91E5F"/>
    <w:rsid w:val="00A91FCF"/>
    <w:rsid w:val="00A9248C"/>
    <w:rsid w:val="00AA0847"/>
    <w:rsid w:val="00AA0E57"/>
    <w:rsid w:val="00AA1780"/>
    <w:rsid w:val="00AA281B"/>
    <w:rsid w:val="00AA2FFC"/>
    <w:rsid w:val="00AA3B88"/>
    <w:rsid w:val="00AA499E"/>
    <w:rsid w:val="00AA56CC"/>
    <w:rsid w:val="00AA56D7"/>
    <w:rsid w:val="00AA5E92"/>
    <w:rsid w:val="00AA787D"/>
    <w:rsid w:val="00AB14C6"/>
    <w:rsid w:val="00AB5DED"/>
    <w:rsid w:val="00AB729C"/>
    <w:rsid w:val="00AB7BB2"/>
    <w:rsid w:val="00AC0B56"/>
    <w:rsid w:val="00AC12D4"/>
    <w:rsid w:val="00AC1530"/>
    <w:rsid w:val="00AC2F0B"/>
    <w:rsid w:val="00AD29EB"/>
    <w:rsid w:val="00AD2A7C"/>
    <w:rsid w:val="00AD4B41"/>
    <w:rsid w:val="00AD4E5B"/>
    <w:rsid w:val="00AD5C4C"/>
    <w:rsid w:val="00AD79D5"/>
    <w:rsid w:val="00AD7AD2"/>
    <w:rsid w:val="00AE174B"/>
    <w:rsid w:val="00AE2C9A"/>
    <w:rsid w:val="00AF04E5"/>
    <w:rsid w:val="00AF0C6B"/>
    <w:rsid w:val="00AF0DE6"/>
    <w:rsid w:val="00AF2021"/>
    <w:rsid w:val="00AF2E18"/>
    <w:rsid w:val="00AF357C"/>
    <w:rsid w:val="00AF3EE2"/>
    <w:rsid w:val="00AF78CE"/>
    <w:rsid w:val="00B020B6"/>
    <w:rsid w:val="00B0402A"/>
    <w:rsid w:val="00B0443E"/>
    <w:rsid w:val="00B04907"/>
    <w:rsid w:val="00B06015"/>
    <w:rsid w:val="00B06128"/>
    <w:rsid w:val="00B07210"/>
    <w:rsid w:val="00B07569"/>
    <w:rsid w:val="00B078A1"/>
    <w:rsid w:val="00B13E30"/>
    <w:rsid w:val="00B1450E"/>
    <w:rsid w:val="00B1467D"/>
    <w:rsid w:val="00B2098B"/>
    <w:rsid w:val="00B23D84"/>
    <w:rsid w:val="00B23F8A"/>
    <w:rsid w:val="00B26E83"/>
    <w:rsid w:val="00B27D74"/>
    <w:rsid w:val="00B315C3"/>
    <w:rsid w:val="00B316DB"/>
    <w:rsid w:val="00B338DA"/>
    <w:rsid w:val="00B35425"/>
    <w:rsid w:val="00B37514"/>
    <w:rsid w:val="00B376F5"/>
    <w:rsid w:val="00B42D82"/>
    <w:rsid w:val="00B43F1B"/>
    <w:rsid w:val="00B44182"/>
    <w:rsid w:val="00B50889"/>
    <w:rsid w:val="00B50C7A"/>
    <w:rsid w:val="00B51131"/>
    <w:rsid w:val="00B518A4"/>
    <w:rsid w:val="00B54698"/>
    <w:rsid w:val="00B54BEB"/>
    <w:rsid w:val="00B552E6"/>
    <w:rsid w:val="00B57731"/>
    <w:rsid w:val="00B6022C"/>
    <w:rsid w:val="00B61C1E"/>
    <w:rsid w:val="00B62156"/>
    <w:rsid w:val="00B63810"/>
    <w:rsid w:val="00B643A0"/>
    <w:rsid w:val="00B645AE"/>
    <w:rsid w:val="00B70333"/>
    <w:rsid w:val="00B72532"/>
    <w:rsid w:val="00B72CE5"/>
    <w:rsid w:val="00B764CD"/>
    <w:rsid w:val="00B81B99"/>
    <w:rsid w:val="00B8276B"/>
    <w:rsid w:val="00B82ECA"/>
    <w:rsid w:val="00B846CC"/>
    <w:rsid w:val="00B85AE6"/>
    <w:rsid w:val="00B87465"/>
    <w:rsid w:val="00B90444"/>
    <w:rsid w:val="00B91FB8"/>
    <w:rsid w:val="00B93C9C"/>
    <w:rsid w:val="00B9727D"/>
    <w:rsid w:val="00B9731C"/>
    <w:rsid w:val="00B97376"/>
    <w:rsid w:val="00BA0D95"/>
    <w:rsid w:val="00BA2B2A"/>
    <w:rsid w:val="00BA3E6A"/>
    <w:rsid w:val="00BA5616"/>
    <w:rsid w:val="00BA679F"/>
    <w:rsid w:val="00BB184F"/>
    <w:rsid w:val="00BB4D7F"/>
    <w:rsid w:val="00BB66DE"/>
    <w:rsid w:val="00BC0407"/>
    <w:rsid w:val="00BC4E64"/>
    <w:rsid w:val="00BC5FF0"/>
    <w:rsid w:val="00BC635E"/>
    <w:rsid w:val="00BC6DAA"/>
    <w:rsid w:val="00BC751A"/>
    <w:rsid w:val="00BD1B7A"/>
    <w:rsid w:val="00BD2471"/>
    <w:rsid w:val="00BD387D"/>
    <w:rsid w:val="00BE104E"/>
    <w:rsid w:val="00BE2F32"/>
    <w:rsid w:val="00BE4435"/>
    <w:rsid w:val="00BE6AB6"/>
    <w:rsid w:val="00BE7052"/>
    <w:rsid w:val="00BE7F34"/>
    <w:rsid w:val="00BF04A8"/>
    <w:rsid w:val="00BF2503"/>
    <w:rsid w:val="00BF2A28"/>
    <w:rsid w:val="00BF39C3"/>
    <w:rsid w:val="00BF4F76"/>
    <w:rsid w:val="00BF5E72"/>
    <w:rsid w:val="00BF7224"/>
    <w:rsid w:val="00BF7B9E"/>
    <w:rsid w:val="00C009D1"/>
    <w:rsid w:val="00C03FAB"/>
    <w:rsid w:val="00C06A0C"/>
    <w:rsid w:val="00C106F8"/>
    <w:rsid w:val="00C11F9C"/>
    <w:rsid w:val="00C12135"/>
    <w:rsid w:val="00C13B6F"/>
    <w:rsid w:val="00C13DE4"/>
    <w:rsid w:val="00C17AA2"/>
    <w:rsid w:val="00C21AD0"/>
    <w:rsid w:val="00C21AFB"/>
    <w:rsid w:val="00C21D88"/>
    <w:rsid w:val="00C23445"/>
    <w:rsid w:val="00C234B5"/>
    <w:rsid w:val="00C23D48"/>
    <w:rsid w:val="00C2535C"/>
    <w:rsid w:val="00C26E69"/>
    <w:rsid w:val="00C27095"/>
    <w:rsid w:val="00C2714C"/>
    <w:rsid w:val="00C30CF7"/>
    <w:rsid w:val="00C31482"/>
    <w:rsid w:val="00C32DAC"/>
    <w:rsid w:val="00C338B5"/>
    <w:rsid w:val="00C348A7"/>
    <w:rsid w:val="00C36D0D"/>
    <w:rsid w:val="00C37ECB"/>
    <w:rsid w:val="00C413FE"/>
    <w:rsid w:val="00C41C53"/>
    <w:rsid w:val="00C42DC1"/>
    <w:rsid w:val="00C46435"/>
    <w:rsid w:val="00C468E4"/>
    <w:rsid w:val="00C46B73"/>
    <w:rsid w:val="00C47BB9"/>
    <w:rsid w:val="00C53139"/>
    <w:rsid w:val="00C60C21"/>
    <w:rsid w:val="00C62D33"/>
    <w:rsid w:val="00C63F5D"/>
    <w:rsid w:val="00C6404B"/>
    <w:rsid w:val="00C7045E"/>
    <w:rsid w:val="00C7265B"/>
    <w:rsid w:val="00C739EE"/>
    <w:rsid w:val="00C768AB"/>
    <w:rsid w:val="00C77CC7"/>
    <w:rsid w:val="00C8007F"/>
    <w:rsid w:val="00C83085"/>
    <w:rsid w:val="00C833C8"/>
    <w:rsid w:val="00C837E1"/>
    <w:rsid w:val="00C86A1D"/>
    <w:rsid w:val="00C870C2"/>
    <w:rsid w:val="00C87206"/>
    <w:rsid w:val="00C92EC3"/>
    <w:rsid w:val="00C937C2"/>
    <w:rsid w:val="00C93DD3"/>
    <w:rsid w:val="00C95B6A"/>
    <w:rsid w:val="00CA1F2A"/>
    <w:rsid w:val="00CA4A4C"/>
    <w:rsid w:val="00CA6BCD"/>
    <w:rsid w:val="00CB019C"/>
    <w:rsid w:val="00CB2C10"/>
    <w:rsid w:val="00CB2F8A"/>
    <w:rsid w:val="00CB3607"/>
    <w:rsid w:val="00CB771D"/>
    <w:rsid w:val="00CC0DBE"/>
    <w:rsid w:val="00CC2A2D"/>
    <w:rsid w:val="00CC51AB"/>
    <w:rsid w:val="00CC6341"/>
    <w:rsid w:val="00CC7EFC"/>
    <w:rsid w:val="00CD495A"/>
    <w:rsid w:val="00CD496A"/>
    <w:rsid w:val="00CD6EE2"/>
    <w:rsid w:val="00CE0675"/>
    <w:rsid w:val="00CE1335"/>
    <w:rsid w:val="00CE18FA"/>
    <w:rsid w:val="00CE2017"/>
    <w:rsid w:val="00CE2B31"/>
    <w:rsid w:val="00CE3E53"/>
    <w:rsid w:val="00CE4B4E"/>
    <w:rsid w:val="00CE5392"/>
    <w:rsid w:val="00CF59A2"/>
    <w:rsid w:val="00D01104"/>
    <w:rsid w:val="00D02E07"/>
    <w:rsid w:val="00D04DCC"/>
    <w:rsid w:val="00D059DF"/>
    <w:rsid w:val="00D07710"/>
    <w:rsid w:val="00D103A6"/>
    <w:rsid w:val="00D133FA"/>
    <w:rsid w:val="00D13EB5"/>
    <w:rsid w:val="00D142DA"/>
    <w:rsid w:val="00D1521E"/>
    <w:rsid w:val="00D20597"/>
    <w:rsid w:val="00D22C34"/>
    <w:rsid w:val="00D23EE5"/>
    <w:rsid w:val="00D26797"/>
    <w:rsid w:val="00D26A0E"/>
    <w:rsid w:val="00D314F7"/>
    <w:rsid w:val="00D337BC"/>
    <w:rsid w:val="00D34579"/>
    <w:rsid w:val="00D355E5"/>
    <w:rsid w:val="00D35E69"/>
    <w:rsid w:val="00D36201"/>
    <w:rsid w:val="00D36787"/>
    <w:rsid w:val="00D41EE8"/>
    <w:rsid w:val="00D44D34"/>
    <w:rsid w:val="00D45232"/>
    <w:rsid w:val="00D52D4C"/>
    <w:rsid w:val="00D53510"/>
    <w:rsid w:val="00D56AD9"/>
    <w:rsid w:val="00D6149F"/>
    <w:rsid w:val="00D614F2"/>
    <w:rsid w:val="00D61A45"/>
    <w:rsid w:val="00D62FB8"/>
    <w:rsid w:val="00D63CBE"/>
    <w:rsid w:val="00D65B5F"/>
    <w:rsid w:val="00D66A21"/>
    <w:rsid w:val="00D675B3"/>
    <w:rsid w:val="00D67877"/>
    <w:rsid w:val="00D7012F"/>
    <w:rsid w:val="00D71D27"/>
    <w:rsid w:val="00D72259"/>
    <w:rsid w:val="00D73224"/>
    <w:rsid w:val="00D73BD9"/>
    <w:rsid w:val="00D765DF"/>
    <w:rsid w:val="00D77068"/>
    <w:rsid w:val="00D777AE"/>
    <w:rsid w:val="00D77EDB"/>
    <w:rsid w:val="00D83338"/>
    <w:rsid w:val="00D85D82"/>
    <w:rsid w:val="00D91A53"/>
    <w:rsid w:val="00D91C40"/>
    <w:rsid w:val="00D92650"/>
    <w:rsid w:val="00D933F0"/>
    <w:rsid w:val="00D9390E"/>
    <w:rsid w:val="00D93DB9"/>
    <w:rsid w:val="00D95A08"/>
    <w:rsid w:val="00D961E2"/>
    <w:rsid w:val="00D9623F"/>
    <w:rsid w:val="00D9655B"/>
    <w:rsid w:val="00DA0320"/>
    <w:rsid w:val="00DA0BD1"/>
    <w:rsid w:val="00DA1834"/>
    <w:rsid w:val="00DA1C4F"/>
    <w:rsid w:val="00DA2FB0"/>
    <w:rsid w:val="00DA4558"/>
    <w:rsid w:val="00DA67F4"/>
    <w:rsid w:val="00DB015B"/>
    <w:rsid w:val="00DB3969"/>
    <w:rsid w:val="00DB472A"/>
    <w:rsid w:val="00DB6982"/>
    <w:rsid w:val="00DC06A7"/>
    <w:rsid w:val="00DC548E"/>
    <w:rsid w:val="00DC6F91"/>
    <w:rsid w:val="00DC7328"/>
    <w:rsid w:val="00DD39F3"/>
    <w:rsid w:val="00DD57D9"/>
    <w:rsid w:val="00DD61E3"/>
    <w:rsid w:val="00DD71DA"/>
    <w:rsid w:val="00DE2577"/>
    <w:rsid w:val="00DE28C4"/>
    <w:rsid w:val="00DE2C6E"/>
    <w:rsid w:val="00DE4FCA"/>
    <w:rsid w:val="00DE67EF"/>
    <w:rsid w:val="00DE6ECF"/>
    <w:rsid w:val="00DF06BB"/>
    <w:rsid w:val="00DF2401"/>
    <w:rsid w:val="00DF3A47"/>
    <w:rsid w:val="00E01E75"/>
    <w:rsid w:val="00E0239F"/>
    <w:rsid w:val="00E02576"/>
    <w:rsid w:val="00E02D3F"/>
    <w:rsid w:val="00E02FB0"/>
    <w:rsid w:val="00E0760C"/>
    <w:rsid w:val="00E13106"/>
    <w:rsid w:val="00E13998"/>
    <w:rsid w:val="00E14637"/>
    <w:rsid w:val="00E16153"/>
    <w:rsid w:val="00E17442"/>
    <w:rsid w:val="00E204CF"/>
    <w:rsid w:val="00E20506"/>
    <w:rsid w:val="00E26B97"/>
    <w:rsid w:val="00E27CAE"/>
    <w:rsid w:val="00E30CB5"/>
    <w:rsid w:val="00E30DFF"/>
    <w:rsid w:val="00E340DB"/>
    <w:rsid w:val="00E360DF"/>
    <w:rsid w:val="00E36A5A"/>
    <w:rsid w:val="00E37103"/>
    <w:rsid w:val="00E42B1B"/>
    <w:rsid w:val="00E43E18"/>
    <w:rsid w:val="00E470F0"/>
    <w:rsid w:val="00E52181"/>
    <w:rsid w:val="00E5323B"/>
    <w:rsid w:val="00E54F1E"/>
    <w:rsid w:val="00E63D77"/>
    <w:rsid w:val="00E653CD"/>
    <w:rsid w:val="00E6592C"/>
    <w:rsid w:val="00E666A4"/>
    <w:rsid w:val="00E66E98"/>
    <w:rsid w:val="00E67FB8"/>
    <w:rsid w:val="00E70118"/>
    <w:rsid w:val="00E72E40"/>
    <w:rsid w:val="00E72F8D"/>
    <w:rsid w:val="00E7382E"/>
    <w:rsid w:val="00E7668F"/>
    <w:rsid w:val="00E7704E"/>
    <w:rsid w:val="00E82A50"/>
    <w:rsid w:val="00E82C00"/>
    <w:rsid w:val="00E82E5A"/>
    <w:rsid w:val="00E8383B"/>
    <w:rsid w:val="00E845AB"/>
    <w:rsid w:val="00E84D29"/>
    <w:rsid w:val="00E9010B"/>
    <w:rsid w:val="00E92303"/>
    <w:rsid w:val="00E946DC"/>
    <w:rsid w:val="00EA2D85"/>
    <w:rsid w:val="00EA38ED"/>
    <w:rsid w:val="00EA7353"/>
    <w:rsid w:val="00EA75DF"/>
    <w:rsid w:val="00EA7727"/>
    <w:rsid w:val="00EA79AE"/>
    <w:rsid w:val="00EB4B23"/>
    <w:rsid w:val="00EC06F7"/>
    <w:rsid w:val="00EC0AB4"/>
    <w:rsid w:val="00EC0B5B"/>
    <w:rsid w:val="00EC22DA"/>
    <w:rsid w:val="00EC64E8"/>
    <w:rsid w:val="00EC7478"/>
    <w:rsid w:val="00ED0A35"/>
    <w:rsid w:val="00ED15F9"/>
    <w:rsid w:val="00ED1CFD"/>
    <w:rsid w:val="00ED2A10"/>
    <w:rsid w:val="00ED53D9"/>
    <w:rsid w:val="00ED7BCA"/>
    <w:rsid w:val="00EE003B"/>
    <w:rsid w:val="00EE0518"/>
    <w:rsid w:val="00EE1255"/>
    <w:rsid w:val="00EE3779"/>
    <w:rsid w:val="00EE3B04"/>
    <w:rsid w:val="00EE3B62"/>
    <w:rsid w:val="00EE7462"/>
    <w:rsid w:val="00EE7EE8"/>
    <w:rsid w:val="00EF31A0"/>
    <w:rsid w:val="00EF45E2"/>
    <w:rsid w:val="00EF5173"/>
    <w:rsid w:val="00EF5773"/>
    <w:rsid w:val="00EF61DE"/>
    <w:rsid w:val="00EF6FC4"/>
    <w:rsid w:val="00F013F6"/>
    <w:rsid w:val="00F022FC"/>
    <w:rsid w:val="00F03F87"/>
    <w:rsid w:val="00F03F8A"/>
    <w:rsid w:val="00F05DE7"/>
    <w:rsid w:val="00F0626A"/>
    <w:rsid w:val="00F0721A"/>
    <w:rsid w:val="00F07E39"/>
    <w:rsid w:val="00F1055D"/>
    <w:rsid w:val="00F10881"/>
    <w:rsid w:val="00F12568"/>
    <w:rsid w:val="00F12609"/>
    <w:rsid w:val="00F12B22"/>
    <w:rsid w:val="00F1338D"/>
    <w:rsid w:val="00F160EE"/>
    <w:rsid w:val="00F231DC"/>
    <w:rsid w:val="00F23A64"/>
    <w:rsid w:val="00F23AF3"/>
    <w:rsid w:val="00F23C19"/>
    <w:rsid w:val="00F241A6"/>
    <w:rsid w:val="00F24EDB"/>
    <w:rsid w:val="00F269DB"/>
    <w:rsid w:val="00F27D3B"/>
    <w:rsid w:val="00F317B0"/>
    <w:rsid w:val="00F31FFA"/>
    <w:rsid w:val="00F335CF"/>
    <w:rsid w:val="00F3366A"/>
    <w:rsid w:val="00F35397"/>
    <w:rsid w:val="00F362F0"/>
    <w:rsid w:val="00F37872"/>
    <w:rsid w:val="00F40A26"/>
    <w:rsid w:val="00F4189F"/>
    <w:rsid w:val="00F41FC5"/>
    <w:rsid w:val="00F441EC"/>
    <w:rsid w:val="00F443F6"/>
    <w:rsid w:val="00F50932"/>
    <w:rsid w:val="00F524DE"/>
    <w:rsid w:val="00F52528"/>
    <w:rsid w:val="00F534B0"/>
    <w:rsid w:val="00F54004"/>
    <w:rsid w:val="00F5441C"/>
    <w:rsid w:val="00F5620C"/>
    <w:rsid w:val="00F56E18"/>
    <w:rsid w:val="00F56F0D"/>
    <w:rsid w:val="00F603E0"/>
    <w:rsid w:val="00F60A21"/>
    <w:rsid w:val="00F615B0"/>
    <w:rsid w:val="00F61DD8"/>
    <w:rsid w:val="00F625C4"/>
    <w:rsid w:val="00F62F5B"/>
    <w:rsid w:val="00F6352D"/>
    <w:rsid w:val="00F63F3D"/>
    <w:rsid w:val="00F643E4"/>
    <w:rsid w:val="00F6474A"/>
    <w:rsid w:val="00F64E4C"/>
    <w:rsid w:val="00F655EF"/>
    <w:rsid w:val="00F65E8F"/>
    <w:rsid w:val="00F70355"/>
    <w:rsid w:val="00F71D76"/>
    <w:rsid w:val="00F71DD1"/>
    <w:rsid w:val="00F71F58"/>
    <w:rsid w:val="00F72266"/>
    <w:rsid w:val="00F74B72"/>
    <w:rsid w:val="00F82C7C"/>
    <w:rsid w:val="00F82D9B"/>
    <w:rsid w:val="00F82FEC"/>
    <w:rsid w:val="00F83BC0"/>
    <w:rsid w:val="00F8606F"/>
    <w:rsid w:val="00F86C98"/>
    <w:rsid w:val="00F903B6"/>
    <w:rsid w:val="00F90874"/>
    <w:rsid w:val="00F93B62"/>
    <w:rsid w:val="00F9470E"/>
    <w:rsid w:val="00F96458"/>
    <w:rsid w:val="00F9771D"/>
    <w:rsid w:val="00FA0AC3"/>
    <w:rsid w:val="00FA0C22"/>
    <w:rsid w:val="00FA15A3"/>
    <w:rsid w:val="00FA6E48"/>
    <w:rsid w:val="00FB2E2B"/>
    <w:rsid w:val="00FB69C3"/>
    <w:rsid w:val="00FB6E44"/>
    <w:rsid w:val="00FB7F1D"/>
    <w:rsid w:val="00FC4842"/>
    <w:rsid w:val="00FC4D9D"/>
    <w:rsid w:val="00FC5E72"/>
    <w:rsid w:val="00FD29F9"/>
    <w:rsid w:val="00FD3053"/>
    <w:rsid w:val="00FD431D"/>
    <w:rsid w:val="00FD6646"/>
    <w:rsid w:val="00FE01AB"/>
    <w:rsid w:val="00FE1A01"/>
    <w:rsid w:val="00FE21B7"/>
    <w:rsid w:val="00FE2C4A"/>
    <w:rsid w:val="00FE320B"/>
    <w:rsid w:val="00FE3B7B"/>
    <w:rsid w:val="00FE46DA"/>
    <w:rsid w:val="00FE51CF"/>
    <w:rsid w:val="00FE5F7C"/>
    <w:rsid w:val="00FE6046"/>
    <w:rsid w:val="00FF1378"/>
    <w:rsid w:val="00FF1F55"/>
    <w:rsid w:val="00FF2AD5"/>
    <w:rsid w:val="00FF2B11"/>
    <w:rsid w:val="00FF2EB2"/>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Branet</dc:creator>
  <cp:lastModifiedBy>Windows User</cp:lastModifiedBy>
  <cp:revision>2</cp:revision>
  <dcterms:created xsi:type="dcterms:W3CDTF">2019-02-28T13:00:00Z</dcterms:created>
  <dcterms:modified xsi:type="dcterms:W3CDTF">2019-02-28T13:00:00Z</dcterms:modified>
</cp:coreProperties>
</file>